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32B8" w14:textId="77777777" w:rsidR="005F7BFE" w:rsidRDefault="005F7BFE">
      <w:pPr>
        <w:pStyle w:val="a9"/>
        <w:tabs>
          <w:tab w:val="clear" w:pos="4153"/>
          <w:tab w:val="clear" w:pos="8306"/>
        </w:tabs>
        <w:jc w:val="right"/>
        <w:rPr>
          <w:rFonts w:cs="David"/>
          <w:b/>
          <w:bCs/>
          <w:lang w:val="en-US" w:eastAsia="en-US"/>
        </w:rPr>
      </w:pPr>
      <w:permStart w:id="1832669315" w:edGrp="everyone"/>
      <w:permEnd w:id="1832669315"/>
    </w:p>
    <w:p w14:paraId="51B09688" w14:textId="77777777" w:rsidR="005F7BFE" w:rsidRDefault="005F7BFE">
      <w:pPr>
        <w:pStyle w:val="a9"/>
        <w:tabs>
          <w:tab w:val="clear" w:pos="4153"/>
          <w:tab w:val="clear" w:pos="8306"/>
        </w:tabs>
        <w:jc w:val="center"/>
        <w:rPr>
          <w:rFonts w:cs="David"/>
          <w:b/>
          <w:bCs/>
          <w:sz w:val="56"/>
          <w:szCs w:val="56"/>
          <w:rtl/>
          <w:lang w:eastAsia="en-US"/>
        </w:rPr>
      </w:pPr>
    </w:p>
    <w:p w14:paraId="7E8BC980" w14:textId="77777777" w:rsidR="005F7BFE" w:rsidRDefault="005F7BFE">
      <w:pPr>
        <w:pStyle w:val="a9"/>
        <w:tabs>
          <w:tab w:val="clear" w:pos="4153"/>
          <w:tab w:val="clear" w:pos="8306"/>
        </w:tabs>
        <w:jc w:val="center"/>
        <w:rPr>
          <w:rFonts w:cs="David"/>
          <w:b/>
          <w:bCs/>
          <w:sz w:val="56"/>
          <w:szCs w:val="56"/>
          <w:rtl/>
          <w:lang w:eastAsia="en-US"/>
        </w:rPr>
      </w:pPr>
    </w:p>
    <w:p w14:paraId="53BE3B7E" w14:textId="77777777" w:rsidR="005F7BFE" w:rsidRDefault="005F7BFE">
      <w:pPr>
        <w:pStyle w:val="a9"/>
        <w:tabs>
          <w:tab w:val="clear" w:pos="4153"/>
          <w:tab w:val="clear" w:pos="8306"/>
        </w:tabs>
        <w:jc w:val="center"/>
        <w:rPr>
          <w:rFonts w:cs="David"/>
          <w:b/>
          <w:bCs/>
          <w:sz w:val="56"/>
          <w:szCs w:val="56"/>
          <w:rtl/>
          <w:lang w:eastAsia="en-US"/>
        </w:rPr>
      </w:pPr>
    </w:p>
    <w:p w14:paraId="43FD44B0" w14:textId="77777777" w:rsidR="005F7BFE" w:rsidRDefault="005F7BFE">
      <w:pPr>
        <w:pStyle w:val="a9"/>
        <w:tabs>
          <w:tab w:val="clear" w:pos="4153"/>
          <w:tab w:val="clear" w:pos="8306"/>
        </w:tabs>
        <w:jc w:val="center"/>
        <w:rPr>
          <w:rFonts w:cs="David"/>
          <w:b/>
          <w:bCs/>
          <w:sz w:val="56"/>
          <w:szCs w:val="56"/>
          <w:rtl/>
          <w:lang w:eastAsia="en-US"/>
        </w:rPr>
      </w:pPr>
    </w:p>
    <w:tbl>
      <w:tblPr>
        <w:bidiVisual/>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363"/>
      </w:tblGrid>
      <w:tr w:rsidR="005F7BFE" w14:paraId="5AEE0848" w14:textId="77777777">
        <w:tc>
          <w:tcPr>
            <w:tcW w:w="8363" w:type="dxa"/>
            <w:shd w:val="clear" w:color="auto" w:fill="F2F2F2"/>
          </w:tcPr>
          <w:p w14:paraId="6640EDB3" w14:textId="77777777" w:rsidR="005F7BFE" w:rsidRDefault="006A0E39">
            <w:pPr>
              <w:pStyle w:val="a9"/>
              <w:tabs>
                <w:tab w:val="clear" w:pos="4153"/>
                <w:tab w:val="clear" w:pos="8306"/>
              </w:tabs>
              <w:jc w:val="center"/>
              <w:rPr>
                <w:rFonts w:cs="David"/>
                <w:b/>
                <w:bCs/>
                <w:sz w:val="64"/>
                <w:szCs w:val="64"/>
                <w:rtl/>
                <w:lang w:eastAsia="en-US"/>
              </w:rPr>
            </w:pPr>
            <w:r>
              <w:rPr>
                <w:rFonts w:cs="David" w:hint="cs"/>
                <w:b/>
                <w:bCs/>
                <w:sz w:val="64"/>
                <w:szCs w:val="64"/>
                <w:rtl/>
                <w:lang w:eastAsia="en-US"/>
              </w:rPr>
              <w:t>מכרז מסגרת מס' 16/2022</w:t>
            </w:r>
          </w:p>
          <w:p w14:paraId="63EBDD18" w14:textId="77777777" w:rsidR="005F7BFE" w:rsidRDefault="005F7BFE">
            <w:pPr>
              <w:pStyle w:val="22"/>
              <w:jc w:val="center"/>
              <w:rPr>
                <w:rFonts w:ascii="Arial" w:hAnsi="Arial" w:cs="David"/>
                <w:sz w:val="56"/>
                <w:szCs w:val="56"/>
                <w:u w:val="none"/>
                <w:rtl/>
                <w:lang w:eastAsia="en-US"/>
              </w:rPr>
            </w:pPr>
          </w:p>
          <w:p w14:paraId="6A8DBF3A" w14:textId="77777777" w:rsidR="005F7BFE" w:rsidRDefault="006A0E39">
            <w:pPr>
              <w:pStyle w:val="22"/>
              <w:jc w:val="center"/>
              <w:rPr>
                <w:rFonts w:ascii="Arial" w:hAnsi="Arial" w:cs="David"/>
                <w:sz w:val="56"/>
                <w:szCs w:val="56"/>
                <w:u w:val="none"/>
                <w:rtl/>
                <w:lang w:eastAsia="en-US"/>
              </w:rPr>
            </w:pPr>
            <w:r>
              <w:rPr>
                <w:rFonts w:ascii="Arial" w:hAnsi="Arial" w:cs="David" w:hint="cs"/>
                <w:sz w:val="56"/>
                <w:szCs w:val="56"/>
                <w:u w:val="none"/>
                <w:rtl/>
                <w:lang w:eastAsia="en-US"/>
              </w:rPr>
              <w:t xml:space="preserve">לביצוע </w:t>
            </w:r>
            <w:r>
              <w:rPr>
                <w:rFonts w:ascii="Arial" w:hAnsi="Arial" w:cs="David"/>
                <w:sz w:val="56"/>
                <w:szCs w:val="56"/>
                <w:u w:val="none"/>
                <w:rtl/>
                <w:lang w:eastAsia="en-US"/>
              </w:rPr>
              <w:t xml:space="preserve">עבודות לשיקום </w:t>
            </w:r>
            <w:r>
              <w:rPr>
                <w:rFonts w:ascii="Arial" w:hAnsi="Arial" w:cs="David" w:hint="cs"/>
                <w:sz w:val="56"/>
                <w:szCs w:val="56"/>
                <w:u w:val="none"/>
                <w:rtl/>
                <w:lang w:eastAsia="en-US"/>
              </w:rPr>
              <w:t xml:space="preserve">נופי - </w:t>
            </w:r>
            <w:r>
              <w:rPr>
                <w:rFonts w:ascii="Arial" w:hAnsi="Arial" w:cs="David"/>
                <w:sz w:val="56"/>
                <w:szCs w:val="56"/>
                <w:u w:val="none"/>
                <w:rtl/>
                <w:lang w:eastAsia="en-US"/>
              </w:rPr>
              <w:t>שטחי גינון</w:t>
            </w:r>
            <w:r>
              <w:rPr>
                <w:b w:val="0"/>
                <w:bCs w:val="0"/>
                <w:sz w:val="26"/>
                <w:szCs w:val="26"/>
                <w:u w:val="none"/>
                <w:rtl/>
              </w:rPr>
              <w:t xml:space="preserve"> </w:t>
            </w:r>
            <w:r>
              <w:rPr>
                <w:rFonts w:ascii="Arial" w:hAnsi="Arial" w:cs="David" w:hint="cs"/>
                <w:sz w:val="56"/>
                <w:szCs w:val="56"/>
                <w:u w:val="none"/>
                <w:rtl/>
                <w:lang w:eastAsia="en-US"/>
              </w:rPr>
              <w:t xml:space="preserve">בעיר נתיבות </w:t>
            </w:r>
          </w:p>
        </w:tc>
      </w:tr>
    </w:tbl>
    <w:p w14:paraId="78C0A7CA" w14:textId="77777777" w:rsidR="005F7BFE" w:rsidRDefault="005F7BFE">
      <w:pPr>
        <w:pStyle w:val="a9"/>
        <w:tabs>
          <w:tab w:val="clear" w:pos="4153"/>
          <w:tab w:val="clear" w:pos="8306"/>
        </w:tabs>
        <w:jc w:val="center"/>
        <w:rPr>
          <w:rFonts w:cs="David"/>
          <w:b/>
          <w:bCs/>
          <w:sz w:val="56"/>
          <w:szCs w:val="56"/>
          <w:rtl/>
          <w:lang w:val="en-US" w:eastAsia="en-US"/>
        </w:rPr>
      </w:pPr>
    </w:p>
    <w:p w14:paraId="11F1F755" w14:textId="77777777" w:rsidR="005F7BFE" w:rsidRDefault="005F7BFE">
      <w:pPr>
        <w:pStyle w:val="a9"/>
        <w:tabs>
          <w:tab w:val="clear" w:pos="4153"/>
          <w:tab w:val="clear" w:pos="8306"/>
        </w:tabs>
        <w:jc w:val="center"/>
        <w:rPr>
          <w:rFonts w:cs="David"/>
          <w:b/>
          <w:bCs/>
          <w:sz w:val="56"/>
          <w:szCs w:val="56"/>
          <w:rtl/>
          <w:lang w:eastAsia="en-US"/>
        </w:rPr>
      </w:pPr>
    </w:p>
    <w:p w14:paraId="0AAA309A" w14:textId="77777777" w:rsidR="005F7BFE" w:rsidRDefault="005F7BFE">
      <w:pPr>
        <w:pStyle w:val="a9"/>
        <w:tabs>
          <w:tab w:val="clear" w:pos="4153"/>
          <w:tab w:val="clear" w:pos="8306"/>
        </w:tabs>
        <w:jc w:val="center"/>
        <w:rPr>
          <w:rFonts w:cs="David"/>
          <w:sz w:val="52"/>
          <w:szCs w:val="52"/>
          <w:rtl/>
          <w:lang w:eastAsia="en-US"/>
        </w:rPr>
      </w:pPr>
    </w:p>
    <w:p w14:paraId="3E174AAE" w14:textId="77777777" w:rsidR="005F7BFE" w:rsidRDefault="005F7BFE">
      <w:pPr>
        <w:pStyle w:val="a9"/>
        <w:tabs>
          <w:tab w:val="clear" w:pos="4153"/>
          <w:tab w:val="clear" w:pos="8306"/>
        </w:tabs>
        <w:rPr>
          <w:rFonts w:cs="David"/>
          <w:sz w:val="52"/>
          <w:szCs w:val="52"/>
          <w:rtl/>
          <w:lang w:eastAsia="en-US"/>
        </w:rPr>
      </w:pPr>
    </w:p>
    <w:p w14:paraId="1E98BAAC" w14:textId="77777777" w:rsidR="005F7BFE" w:rsidRDefault="005F7BFE">
      <w:pPr>
        <w:pStyle w:val="a9"/>
        <w:tabs>
          <w:tab w:val="clear" w:pos="4153"/>
          <w:tab w:val="clear" w:pos="8306"/>
        </w:tabs>
        <w:rPr>
          <w:rFonts w:cs="David"/>
          <w:b/>
          <w:bCs/>
          <w:sz w:val="52"/>
          <w:szCs w:val="52"/>
          <w:rtl/>
          <w:lang w:eastAsia="en-US"/>
        </w:rPr>
      </w:pPr>
    </w:p>
    <w:p w14:paraId="643E1A92" w14:textId="77777777" w:rsidR="005F7BFE" w:rsidRDefault="005F7BFE">
      <w:pPr>
        <w:pStyle w:val="a9"/>
        <w:tabs>
          <w:tab w:val="clear" w:pos="4153"/>
          <w:tab w:val="clear" w:pos="8306"/>
        </w:tabs>
        <w:rPr>
          <w:rFonts w:cs="David"/>
          <w:b/>
          <w:bCs/>
          <w:sz w:val="52"/>
          <w:szCs w:val="52"/>
          <w:rtl/>
          <w:lang w:eastAsia="en-US"/>
        </w:rPr>
      </w:pPr>
    </w:p>
    <w:p w14:paraId="3D8E34D2" w14:textId="77777777" w:rsidR="005F7BFE" w:rsidRDefault="005F7BFE">
      <w:pPr>
        <w:pStyle w:val="a9"/>
        <w:tabs>
          <w:tab w:val="clear" w:pos="4153"/>
          <w:tab w:val="clear" w:pos="8306"/>
        </w:tabs>
        <w:jc w:val="center"/>
        <w:rPr>
          <w:rFonts w:cs="David"/>
          <w:b/>
          <w:bCs/>
          <w:sz w:val="52"/>
          <w:szCs w:val="52"/>
          <w:rtl/>
          <w:lang w:eastAsia="en-US"/>
        </w:rPr>
      </w:pPr>
    </w:p>
    <w:p w14:paraId="138D37B4" w14:textId="77777777" w:rsidR="005F7BFE" w:rsidRDefault="005F7BFE">
      <w:pPr>
        <w:pStyle w:val="a9"/>
        <w:tabs>
          <w:tab w:val="clear" w:pos="4153"/>
          <w:tab w:val="clear" w:pos="8306"/>
        </w:tabs>
        <w:jc w:val="center"/>
        <w:rPr>
          <w:rFonts w:cs="David"/>
          <w:b/>
          <w:bCs/>
          <w:sz w:val="52"/>
          <w:szCs w:val="52"/>
          <w:rtl/>
          <w:lang w:eastAsia="en-US"/>
        </w:rPr>
      </w:pPr>
    </w:p>
    <w:p w14:paraId="2B9EBEF2" w14:textId="77777777" w:rsidR="005F7BFE" w:rsidRDefault="005F7BFE">
      <w:pPr>
        <w:pStyle w:val="a9"/>
        <w:tabs>
          <w:tab w:val="clear" w:pos="4153"/>
          <w:tab w:val="clear" w:pos="8306"/>
        </w:tabs>
        <w:jc w:val="center"/>
        <w:rPr>
          <w:rFonts w:cs="David"/>
          <w:b/>
          <w:bCs/>
          <w:sz w:val="52"/>
          <w:szCs w:val="52"/>
          <w:rtl/>
          <w:lang w:eastAsia="en-US"/>
        </w:rPr>
      </w:pPr>
    </w:p>
    <w:p w14:paraId="0410197E" w14:textId="77777777" w:rsidR="005F7BFE" w:rsidRDefault="006A0E39">
      <w:pPr>
        <w:pStyle w:val="a9"/>
        <w:tabs>
          <w:tab w:val="clear" w:pos="4153"/>
          <w:tab w:val="clear" w:pos="8306"/>
        </w:tabs>
        <w:jc w:val="center"/>
        <w:rPr>
          <w:rFonts w:cs="David"/>
          <w:b/>
          <w:bCs/>
          <w:sz w:val="52"/>
          <w:szCs w:val="52"/>
          <w:rtl/>
          <w:lang w:eastAsia="en-US"/>
        </w:rPr>
      </w:pPr>
      <w:r>
        <w:rPr>
          <w:rFonts w:cs="David" w:hint="cs"/>
          <w:b/>
          <w:bCs/>
          <w:sz w:val="52"/>
          <w:szCs w:val="52"/>
          <w:rtl/>
          <w:lang w:eastAsia="en-US"/>
        </w:rPr>
        <w:t>יוני 2022</w:t>
      </w:r>
    </w:p>
    <w:p w14:paraId="78AEA680" w14:textId="77777777" w:rsidR="005F7BFE" w:rsidRDefault="005F7BFE">
      <w:pPr>
        <w:pStyle w:val="a9"/>
        <w:tabs>
          <w:tab w:val="clear" w:pos="4153"/>
          <w:tab w:val="clear" w:pos="8306"/>
        </w:tabs>
        <w:jc w:val="center"/>
        <w:rPr>
          <w:rFonts w:cs="David"/>
          <w:b/>
          <w:bCs/>
          <w:sz w:val="52"/>
          <w:szCs w:val="52"/>
          <w:rtl/>
          <w:lang w:eastAsia="en-US"/>
        </w:rPr>
      </w:pPr>
    </w:p>
    <w:p w14:paraId="5F367163" w14:textId="77777777" w:rsidR="005F7BFE" w:rsidRDefault="005F7BFE">
      <w:pPr>
        <w:pStyle w:val="a9"/>
        <w:tabs>
          <w:tab w:val="clear" w:pos="4153"/>
          <w:tab w:val="clear" w:pos="8306"/>
        </w:tabs>
        <w:jc w:val="center"/>
        <w:rPr>
          <w:rFonts w:cs="David"/>
          <w:b/>
          <w:bCs/>
          <w:sz w:val="52"/>
          <w:szCs w:val="52"/>
          <w:rtl/>
          <w:lang w:eastAsia="en-US"/>
        </w:rPr>
      </w:pPr>
    </w:p>
    <w:p w14:paraId="46A8CA97" w14:textId="77777777" w:rsidR="005F7BFE" w:rsidRDefault="005F7BFE">
      <w:pPr>
        <w:pStyle w:val="a9"/>
        <w:tabs>
          <w:tab w:val="clear" w:pos="4153"/>
          <w:tab w:val="clear" w:pos="8306"/>
        </w:tabs>
        <w:jc w:val="center"/>
        <w:rPr>
          <w:rFonts w:cs="David"/>
          <w:b/>
          <w:bCs/>
          <w:sz w:val="52"/>
          <w:szCs w:val="52"/>
          <w:rtl/>
          <w:lang w:eastAsia="en-US"/>
        </w:rPr>
      </w:pPr>
    </w:p>
    <w:p w14:paraId="5470E4B6" w14:textId="77777777" w:rsidR="005F7BFE" w:rsidRDefault="005F7BFE">
      <w:pPr>
        <w:bidi w:val="0"/>
        <w:rPr>
          <w:rFonts w:cs="David"/>
          <w:b/>
          <w:bCs/>
          <w:i/>
          <w:iCs/>
          <w:sz w:val="36"/>
          <w:szCs w:val="36"/>
        </w:rPr>
      </w:pPr>
    </w:p>
    <w:p w14:paraId="0A02FC80" w14:textId="77777777" w:rsidR="005F7BFE" w:rsidRDefault="005F7BFE">
      <w:pPr>
        <w:bidi w:val="0"/>
        <w:rPr>
          <w:rFonts w:cs="David"/>
          <w:b/>
          <w:bCs/>
          <w:i/>
          <w:iCs/>
          <w:sz w:val="36"/>
          <w:szCs w:val="36"/>
        </w:rPr>
      </w:pPr>
    </w:p>
    <w:p w14:paraId="2F9D80EF" w14:textId="77777777" w:rsidR="005F7BFE" w:rsidRDefault="006A0E39">
      <w:pPr>
        <w:jc w:val="center"/>
        <w:rPr>
          <w:rFonts w:cs="David"/>
          <w:b/>
          <w:bCs/>
          <w:szCs w:val="28"/>
          <w:u w:val="single"/>
        </w:rPr>
      </w:pPr>
      <w:r>
        <w:rPr>
          <w:rFonts w:cs="David" w:hint="cs"/>
          <w:b/>
          <w:bCs/>
          <w:i/>
          <w:iCs/>
          <w:sz w:val="36"/>
          <w:szCs w:val="36"/>
          <w:rtl/>
        </w:rPr>
        <w:t>עיריית נתיבות</w:t>
      </w:r>
    </w:p>
    <w:p w14:paraId="486820C6" w14:textId="77777777" w:rsidR="005F7BFE" w:rsidRDefault="006A0E39">
      <w:pPr>
        <w:jc w:val="center"/>
        <w:rPr>
          <w:rFonts w:cs="David"/>
          <w:b/>
          <w:bCs/>
          <w:szCs w:val="28"/>
          <w:u w:val="single"/>
        </w:rPr>
      </w:pPr>
      <w:r>
        <w:rPr>
          <w:rFonts w:cs="David"/>
          <w:b/>
          <w:bCs/>
          <w:szCs w:val="28"/>
          <w:rtl/>
        </w:rPr>
        <w:tab/>
      </w:r>
    </w:p>
    <w:p w14:paraId="5DBE1E80" w14:textId="77777777" w:rsidR="005F7BFE" w:rsidRDefault="006A0E39">
      <w:pPr>
        <w:tabs>
          <w:tab w:val="center" w:pos="4153"/>
          <w:tab w:val="left" w:pos="6647"/>
        </w:tabs>
        <w:jc w:val="center"/>
        <w:rPr>
          <w:rFonts w:cs="David"/>
          <w:szCs w:val="28"/>
        </w:rPr>
      </w:pPr>
      <w:r>
        <w:rPr>
          <w:rFonts w:cs="David" w:hint="cs"/>
          <w:b/>
          <w:bCs/>
          <w:szCs w:val="28"/>
          <w:u w:val="single"/>
          <w:rtl/>
        </w:rPr>
        <w:t xml:space="preserve">מכרז מסגרת מס' 16/2022 </w:t>
      </w:r>
    </w:p>
    <w:p w14:paraId="61A4F4C8" w14:textId="77777777" w:rsidR="005F7BFE" w:rsidRDefault="006A0E39">
      <w:pPr>
        <w:jc w:val="center"/>
        <w:rPr>
          <w:rFonts w:cs="David"/>
          <w:b/>
          <w:bCs/>
          <w:szCs w:val="28"/>
          <w:u w:val="single"/>
          <w:rtl/>
        </w:rPr>
      </w:pPr>
      <w:r>
        <w:rPr>
          <w:rFonts w:cs="David" w:hint="cs"/>
          <w:b/>
          <w:bCs/>
          <w:szCs w:val="28"/>
          <w:u w:val="single"/>
          <w:rtl/>
        </w:rPr>
        <w:t xml:space="preserve">לביצוע </w:t>
      </w:r>
      <w:r>
        <w:rPr>
          <w:rFonts w:cs="David"/>
          <w:b/>
          <w:bCs/>
          <w:szCs w:val="28"/>
          <w:u w:val="single"/>
          <w:rtl/>
        </w:rPr>
        <w:t xml:space="preserve">עבודות לשיקום </w:t>
      </w:r>
      <w:r>
        <w:rPr>
          <w:rFonts w:cs="David" w:hint="cs"/>
          <w:b/>
          <w:bCs/>
          <w:szCs w:val="28"/>
          <w:u w:val="single"/>
          <w:rtl/>
        </w:rPr>
        <w:t>נופי -</w:t>
      </w:r>
      <w:r>
        <w:rPr>
          <w:rFonts w:cs="David"/>
          <w:b/>
          <w:bCs/>
          <w:szCs w:val="28"/>
          <w:u w:val="single"/>
          <w:rtl/>
        </w:rPr>
        <w:t xml:space="preserve"> שטחי</w:t>
      </w:r>
      <w:r>
        <w:rPr>
          <w:rFonts w:cs="David" w:hint="cs"/>
          <w:b/>
          <w:bCs/>
          <w:szCs w:val="28"/>
          <w:u w:val="single"/>
          <w:rtl/>
        </w:rPr>
        <w:t xml:space="preserve"> </w:t>
      </w:r>
      <w:r>
        <w:rPr>
          <w:rFonts w:cs="David"/>
          <w:b/>
          <w:bCs/>
          <w:szCs w:val="28"/>
          <w:u w:val="single"/>
          <w:rtl/>
        </w:rPr>
        <w:t xml:space="preserve">גינון </w:t>
      </w:r>
      <w:r>
        <w:rPr>
          <w:rFonts w:cs="David" w:hint="cs"/>
          <w:b/>
          <w:bCs/>
          <w:szCs w:val="28"/>
          <w:u w:val="single"/>
          <w:rtl/>
        </w:rPr>
        <w:t>בעיר נתיבות</w:t>
      </w:r>
    </w:p>
    <w:p w14:paraId="104F8629" w14:textId="77777777" w:rsidR="005F7BFE" w:rsidRDefault="005F7BFE">
      <w:pPr>
        <w:jc w:val="center"/>
        <w:rPr>
          <w:b/>
          <w:bCs/>
        </w:rPr>
      </w:pPr>
    </w:p>
    <w:p w14:paraId="55DA7CC7" w14:textId="77777777" w:rsidR="005F7BFE" w:rsidRDefault="006A0E39">
      <w:pPr>
        <w:jc w:val="both"/>
        <w:rPr>
          <w:rFonts w:cs="David"/>
          <w:rtl/>
        </w:rPr>
      </w:pPr>
      <w:r>
        <w:rPr>
          <w:rFonts w:cs="David"/>
          <w:rtl/>
        </w:rPr>
        <w:t>עיריית נתיבות</w:t>
      </w:r>
      <w:r>
        <w:rPr>
          <w:rFonts w:cs="David" w:hint="cs"/>
          <w:rtl/>
        </w:rPr>
        <w:t xml:space="preserve"> (להלן: "</w:t>
      </w:r>
      <w:r>
        <w:rPr>
          <w:rFonts w:cs="David" w:hint="cs"/>
          <w:b/>
          <w:bCs/>
          <w:rtl/>
        </w:rPr>
        <w:t>העירייה</w:t>
      </w:r>
      <w:r>
        <w:rPr>
          <w:rFonts w:cs="David" w:hint="cs"/>
          <w:rtl/>
        </w:rPr>
        <w:t>")</w:t>
      </w:r>
      <w:r>
        <w:rPr>
          <w:rFonts w:cs="David"/>
          <w:rtl/>
        </w:rPr>
        <w:t xml:space="preserve"> </w:t>
      </w:r>
      <w:r>
        <w:rPr>
          <w:rFonts w:cs="David" w:hint="cs"/>
          <w:rtl/>
        </w:rPr>
        <w:t>מזמינה</w:t>
      </w:r>
      <w:r>
        <w:rPr>
          <w:rFonts w:cs="David"/>
          <w:rtl/>
        </w:rPr>
        <w:t xml:space="preserve"> בזאת </w:t>
      </w:r>
      <w:r>
        <w:rPr>
          <w:rFonts w:cs="David" w:hint="cs"/>
          <w:rtl/>
        </w:rPr>
        <w:t xml:space="preserve">גופים העומדים בתנאי הסף המפורטים בחוברת מכרז זו, להציע הצעות במכרז מסגרת לביצוע </w:t>
      </w:r>
      <w:r>
        <w:rPr>
          <w:rFonts w:cs="David"/>
          <w:rtl/>
        </w:rPr>
        <w:t xml:space="preserve">עבודות לשיקום </w:t>
      </w:r>
      <w:r>
        <w:rPr>
          <w:rFonts w:cs="David" w:hint="cs"/>
          <w:rtl/>
        </w:rPr>
        <w:t xml:space="preserve">נופי - </w:t>
      </w:r>
      <w:r>
        <w:rPr>
          <w:rFonts w:cs="David"/>
          <w:rtl/>
        </w:rPr>
        <w:t xml:space="preserve">שטחי גינון </w:t>
      </w:r>
      <w:r>
        <w:rPr>
          <w:rFonts w:cs="David" w:hint="cs"/>
          <w:rtl/>
        </w:rPr>
        <w:t xml:space="preserve">בעיר נתיבות לפי דרישה. </w:t>
      </w:r>
    </w:p>
    <w:p w14:paraId="39F1CCBD" w14:textId="77777777" w:rsidR="005F7BFE" w:rsidRDefault="005F7BFE">
      <w:pPr>
        <w:rPr>
          <w:rFonts w:cs="David"/>
          <w:rtl/>
        </w:rPr>
      </w:pPr>
    </w:p>
    <w:p w14:paraId="0C483E76" w14:textId="77777777" w:rsidR="005F7BFE" w:rsidRDefault="006A0E39">
      <w:pPr>
        <w:jc w:val="both"/>
        <w:rPr>
          <w:rFonts w:cs="David"/>
          <w:rtl/>
        </w:rPr>
      </w:pPr>
      <w:r>
        <w:rPr>
          <w:rFonts w:cs="David" w:hint="cs"/>
          <w:rtl/>
        </w:rPr>
        <w:t>את תיק המכרז ניתן לרכוש אצל הגב' עדנה קביליס- במשרדי העירייה ברח'  ירושלים 8, נתיבות, וכן באתר האינטרנט של העירייה בכתו</w:t>
      </w:r>
      <w:r>
        <w:rPr>
          <w:rFonts w:cs="David" w:hint="cs"/>
          <w:rtl/>
        </w:rPr>
        <w:t>בת</w:t>
      </w:r>
      <w:r>
        <w:rPr>
          <w:rFonts w:hint="cs"/>
          <w:rtl/>
        </w:rPr>
        <w:t xml:space="preserve"> </w:t>
      </w:r>
      <w:hyperlink r:id="rId8" w:history="1">
        <w:r>
          <w:rPr>
            <w:rStyle w:val="Hyperlink"/>
          </w:rPr>
          <w:t>https://www.netivot.muni.il</w:t>
        </w:r>
      </w:hyperlink>
      <w:r>
        <w:rPr>
          <w:rFonts w:ascii="David" w:eastAsia="David" w:hAnsi="David" w:hint="cs"/>
          <w:sz w:val="26"/>
          <w:szCs w:val="26"/>
          <w:rtl/>
        </w:rPr>
        <w:t xml:space="preserve"> </w:t>
      </w:r>
      <w:r>
        <w:rPr>
          <w:rFonts w:cs="David" w:hint="cs"/>
          <w:rtl/>
        </w:rPr>
        <w:t xml:space="preserve">החל מיום </w:t>
      </w:r>
      <w:r>
        <w:rPr>
          <w:rFonts w:cs="David" w:hint="cs"/>
          <w:b/>
          <w:bCs/>
          <w:u w:val="single"/>
          <w:rtl/>
        </w:rPr>
        <w:t>6.6.2022</w:t>
      </w:r>
      <w:r>
        <w:rPr>
          <w:rFonts w:cs="David" w:hint="cs"/>
          <w:b/>
          <w:bCs/>
          <w:rtl/>
        </w:rPr>
        <w:t xml:space="preserve"> </w:t>
      </w:r>
      <w:r>
        <w:rPr>
          <w:rFonts w:cs="David" w:hint="cs"/>
          <w:rtl/>
        </w:rPr>
        <w:t xml:space="preserve">בין השעות </w:t>
      </w:r>
      <w:r>
        <w:rPr>
          <w:rFonts w:cs="David" w:hint="cs"/>
          <w:b/>
          <w:bCs/>
          <w:u w:val="single"/>
          <w:rtl/>
        </w:rPr>
        <w:t>10:00-15:00</w:t>
      </w:r>
      <w:r>
        <w:rPr>
          <w:rFonts w:cs="David" w:hint="cs"/>
          <w:rtl/>
        </w:rPr>
        <w:t xml:space="preserve"> , זאת בתמורת סכום של </w:t>
      </w:r>
      <w:r>
        <w:rPr>
          <w:rFonts w:cs="David" w:hint="cs"/>
          <w:b/>
          <w:bCs/>
          <w:u w:val="single"/>
          <w:rtl/>
        </w:rPr>
        <w:t>2,500 ₪</w:t>
      </w:r>
      <w:r>
        <w:rPr>
          <w:rFonts w:cs="David" w:hint="cs"/>
          <w:rtl/>
        </w:rPr>
        <w:t xml:space="preserve"> אשר לא יוחזרו.</w:t>
      </w:r>
    </w:p>
    <w:p w14:paraId="4A90F980" w14:textId="77777777" w:rsidR="005F7BFE" w:rsidRDefault="005F7BFE">
      <w:pPr>
        <w:jc w:val="both"/>
        <w:rPr>
          <w:rFonts w:cs="David"/>
          <w:rtl/>
        </w:rPr>
      </w:pPr>
    </w:p>
    <w:p w14:paraId="36C08C07" w14:textId="77777777" w:rsidR="005F7BFE" w:rsidRDefault="005F7BFE">
      <w:pPr>
        <w:rPr>
          <w:rFonts w:cs="David"/>
          <w:rtl/>
        </w:rPr>
      </w:pPr>
    </w:p>
    <w:p w14:paraId="13C8AAEF" w14:textId="77777777" w:rsidR="005F7BFE" w:rsidRDefault="006A0E39">
      <w:pPr>
        <w:rPr>
          <w:rFonts w:cs="David"/>
          <w:rtl/>
        </w:rPr>
      </w:pPr>
      <w:r>
        <w:rPr>
          <w:rFonts w:cs="David" w:hint="cs"/>
          <w:rtl/>
        </w:rPr>
        <w:t>טלפון לבירורים: 08-9938713</w:t>
      </w:r>
    </w:p>
    <w:p w14:paraId="145243C1" w14:textId="77777777" w:rsidR="005F7BFE" w:rsidRDefault="005F7BFE">
      <w:pPr>
        <w:rPr>
          <w:rFonts w:cs="David"/>
          <w:rtl/>
        </w:rPr>
      </w:pPr>
    </w:p>
    <w:p w14:paraId="32FE0E0B" w14:textId="77777777" w:rsidR="005F7BFE" w:rsidRDefault="006A0E39">
      <w:pPr>
        <w:jc w:val="both"/>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 xml:space="preserve">מכרז מס' 16/2022. </w:t>
      </w:r>
    </w:p>
    <w:p w14:paraId="576D880C" w14:textId="77777777" w:rsidR="005F7BFE" w:rsidRDefault="005F7BFE">
      <w:pPr>
        <w:rPr>
          <w:rFonts w:cs="David"/>
          <w:rtl/>
        </w:rPr>
      </w:pPr>
    </w:p>
    <w:p w14:paraId="20091C36" w14:textId="77777777" w:rsidR="005F7BFE" w:rsidRDefault="006A0E39">
      <w:pPr>
        <w:rPr>
          <w:rFonts w:cs="David"/>
          <w:rtl/>
        </w:rPr>
      </w:pPr>
      <w:r>
        <w:rPr>
          <w:rFonts w:cs="David" w:hint="cs"/>
          <w:rtl/>
        </w:rPr>
        <w:t xml:space="preserve">תאריך החזרת ההצעות עד יום </w:t>
      </w:r>
      <w:r>
        <w:rPr>
          <w:rFonts w:cs="David" w:hint="cs"/>
          <w:b/>
          <w:bCs/>
          <w:u w:val="single"/>
          <w:rtl/>
        </w:rPr>
        <w:t>22.6.2022</w:t>
      </w:r>
      <w:r>
        <w:rPr>
          <w:rFonts w:cs="David" w:hint="cs"/>
          <w:b/>
          <w:bCs/>
          <w:rtl/>
        </w:rPr>
        <w:t xml:space="preserve"> </w:t>
      </w:r>
      <w:r>
        <w:rPr>
          <w:rFonts w:cs="David" w:hint="cs"/>
          <w:rtl/>
        </w:rPr>
        <w:t xml:space="preserve">עד השעה </w:t>
      </w:r>
      <w:r>
        <w:rPr>
          <w:rFonts w:cs="David" w:hint="cs"/>
          <w:b/>
          <w:bCs/>
          <w:u w:val="single"/>
          <w:rtl/>
        </w:rPr>
        <w:t>12:00</w:t>
      </w:r>
      <w:r>
        <w:rPr>
          <w:rFonts w:cs="David" w:hint="cs"/>
          <w:rtl/>
        </w:rPr>
        <w:t>.</w:t>
      </w:r>
    </w:p>
    <w:p w14:paraId="188C1405" w14:textId="77777777" w:rsidR="005F7BFE" w:rsidRDefault="005F7BFE">
      <w:pPr>
        <w:rPr>
          <w:rFonts w:cs="David"/>
          <w:rtl/>
        </w:rPr>
      </w:pPr>
    </w:p>
    <w:p w14:paraId="50E8B378" w14:textId="77777777" w:rsidR="005F7BFE" w:rsidRDefault="006A0E39">
      <w:pPr>
        <w:rPr>
          <w:rFonts w:cs="David"/>
          <w:rtl/>
        </w:rPr>
      </w:pPr>
      <w:r>
        <w:rPr>
          <w:rFonts w:cs="David" w:hint="cs"/>
          <w:b/>
          <w:bCs/>
          <w:u w:val="single"/>
          <w:rtl/>
        </w:rPr>
        <w:t>הצעה שתגיע לאחר שעה 12:00 לא תוכנס לתיבת ההצעות</w:t>
      </w:r>
      <w:r>
        <w:rPr>
          <w:rFonts w:cs="David" w:hint="cs"/>
          <w:rtl/>
        </w:rPr>
        <w:t>.</w:t>
      </w:r>
    </w:p>
    <w:p w14:paraId="0A39F084" w14:textId="77777777" w:rsidR="005F7BFE" w:rsidRDefault="005F7BFE">
      <w:pPr>
        <w:rPr>
          <w:rFonts w:cs="David"/>
          <w:rtl/>
        </w:rPr>
      </w:pPr>
    </w:p>
    <w:p w14:paraId="6BCCBD56" w14:textId="77777777" w:rsidR="005F7BFE" w:rsidRDefault="005F7BFE">
      <w:pPr>
        <w:rPr>
          <w:rFonts w:cs="David"/>
          <w:rtl/>
        </w:rPr>
      </w:pPr>
    </w:p>
    <w:p w14:paraId="28886DBA" w14:textId="77777777" w:rsidR="005F7BFE" w:rsidRDefault="006A0E39">
      <w:pPr>
        <w:rPr>
          <w:rFonts w:cs="David"/>
          <w:rtl/>
        </w:rPr>
      </w:pPr>
      <w:r>
        <w:rPr>
          <w:rFonts w:cs="David" w:hint="cs"/>
          <w:rtl/>
        </w:rPr>
        <w:t>העירייה אינה מת</w:t>
      </w:r>
      <w:r>
        <w:rPr>
          <w:rFonts w:cs="David" w:hint="cs"/>
          <w:rtl/>
        </w:rPr>
        <w:t>חייבת לקבל את ההצעה הזולה ביותר או הצעה כלשהי.</w:t>
      </w:r>
    </w:p>
    <w:p w14:paraId="14E63830" w14:textId="77777777" w:rsidR="005F7BFE" w:rsidRDefault="005F7BFE">
      <w:pPr>
        <w:tabs>
          <w:tab w:val="center" w:pos="4153"/>
          <w:tab w:val="left" w:pos="6647"/>
        </w:tabs>
        <w:rPr>
          <w:rFonts w:cs="David"/>
          <w:b/>
          <w:bCs/>
          <w:sz w:val="40"/>
          <w:szCs w:val="40"/>
          <w:rtl/>
        </w:rPr>
      </w:pPr>
    </w:p>
    <w:p w14:paraId="5F064514" w14:textId="77777777" w:rsidR="005F7BFE" w:rsidRDefault="005F7BFE">
      <w:pPr>
        <w:rPr>
          <w:rFonts w:cs="David"/>
          <w:rtl/>
        </w:rPr>
      </w:pPr>
    </w:p>
    <w:p w14:paraId="0E950096" w14:textId="77777777" w:rsidR="005F7BFE" w:rsidRDefault="005F7BFE">
      <w:pPr>
        <w:jc w:val="right"/>
        <w:rPr>
          <w:rFonts w:cs="David"/>
          <w:rtl/>
        </w:rPr>
      </w:pPr>
    </w:p>
    <w:p w14:paraId="054438B0" w14:textId="77777777" w:rsidR="005F7BFE" w:rsidRDefault="005F7BFE">
      <w:pPr>
        <w:jc w:val="right"/>
        <w:rPr>
          <w:rFonts w:cs="David"/>
          <w:rtl/>
        </w:rPr>
      </w:pPr>
    </w:p>
    <w:p w14:paraId="253F6246" w14:textId="77777777" w:rsidR="005F7BFE" w:rsidRDefault="006A0E39">
      <w:pPr>
        <w:jc w:val="center"/>
        <w:rPr>
          <w:rFonts w:cs="David"/>
          <w:b/>
          <w:bCs/>
          <w:rtl/>
        </w:rPr>
      </w:pPr>
      <w:r>
        <w:rPr>
          <w:rFonts w:cs="David" w:hint="cs"/>
          <w:b/>
          <w:bCs/>
          <w:rtl/>
        </w:rPr>
        <w:t>בכבוד רב</w:t>
      </w:r>
    </w:p>
    <w:p w14:paraId="0BA9E2F6" w14:textId="77777777" w:rsidR="005F7BFE" w:rsidRDefault="006A0E39">
      <w:pPr>
        <w:jc w:val="center"/>
        <w:rPr>
          <w:rFonts w:cs="David"/>
          <w:b/>
          <w:bCs/>
          <w:rtl/>
        </w:rPr>
      </w:pPr>
      <w:r>
        <w:rPr>
          <w:rFonts w:cs="David" w:hint="cs"/>
          <w:b/>
          <w:bCs/>
          <w:rtl/>
        </w:rPr>
        <w:t>יחיאל זוהר</w:t>
      </w:r>
    </w:p>
    <w:p w14:paraId="0F74AE71" w14:textId="77777777" w:rsidR="005F7BFE" w:rsidRDefault="006A0E39">
      <w:pPr>
        <w:jc w:val="center"/>
        <w:rPr>
          <w:rFonts w:cs="David"/>
          <w:b/>
          <w:bCs/>
          <w:rtl/>
        </w:rPr>
      </w:pPr>
      <w:r>
        <w:rPr>
          <w:rFonts w:cs="David" w:hint="cs"/>
          <w:b/>
          <w:bCs/>
          <w:rtl/>
        </w:rPr>
        <w:t>ראש העירייה</w:t>
      </w:r>
    </w:p>
    <w:p w14:paraId="0A54EBF0" w14:textId="77777777" w:rsidR="005F7BFE" w:rsidRDefault="005F7BFE">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76EC0337" w14:textId="77777777" w:rsidR="005F7BFE" w:rsidRDefault="005F7BFE">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7445B8D" w14:textId="77777777" w:rsidR="005F7BFE" w:rsidRDefault="005F7BFE">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747912C0" w14:textId="77777777" w:rsidR="005F7BFE" w:rsidRDefault="006A0E39">
      <w:pPr>
        <w:bidi w:val="0"/>
        <w:rPr>
          <w:rFonts w:ascii="Arial" w:hAnsi="Arial" w:cs="David"/>
          <w:b/>
          <w:bCs/>
          <w:sz w:val="52"/>
          <w:szCs w:val="52"/>
          <w:lang w:eastAsia="en-US"/>
        </w:rPr>
      </w:pPr>
      <w:r>
        <w:rPr>
          <w:rFonts w:cs="David"/>
          <w:b/>
          <w:bCs/>
          <w:sz w:val="52"/>
          <w:szCs w:val="52"/>
          <w:rtl/>
          <w:lang w:eastAsia="en-US"/>
        </w:rPr>
        <w:br w:type="page"/>
      </w:r>
    </w:p>
    <w:p w14:paraId="63D14A7B" w14:textId="77777777" w:rsidR="005F7BFE" w:rsidRDefault="006A0E39">
      <w:pPr>
        <w:pStyle w:val="a9"/>
        <w:tabs>
          <w:tab w:val="clear" w:pos="4153"/>
          <w:tab w:val="clear" w:pos="8306"/>
        </w:tabs>
        <w:jc w:val="center"/>
        <w:rPr>
          <w:rFonts w:cs="David"/>
          <w:b/>
          <w:bCs/>
          <w:sz w:val="52"/>
          <w:szCs w:val="52"/>
          <w:rtl/>
          <w:lang w:eastAsia="en-US"/>
        </w:rPr>
      </w:pPr>
      <w:r>
        <w:rPr>
          <w:rFonts w:cs="David" w:hint="cs"/>
          <w:b/>
          <w:bCs/>
          <w:sz w:val="52"/>
          <w:szCs w:val="52"/>
          <w:rtl/>
          <w:lang w:eastAsia="en-US"/>
        </w:rPr>
        <w:lastRenderedPageBreak/>
        <w:t>יוני 2022</w:t>
      </w:r>
    </w:p>
    <w:p w14:paraId="6F233EE7" w14:textId="77777777" w:rsidR="005F7BFE" w:rsidRDefault="005F7BFE">
      <w:pPr>
        <w:pStyle w:val="a9"/>
        <w:tabs>
          <w:tab w:val="clear" w:pos="4153"/>
          <w:tab w:val="clear" w:pos="8306"/>
        </w:tabs>
        <w:ind w:left="386" w:hanging="26"/>
        <w:jc w:val="both"/>
        <w:rPr>
          <w:rFonts w:cs="David"/>
          <w:rtl/>
          <w:lang w:eastAsia="en-US"/>
        </w:rPr>
      </w:pPr>
    </w:p>
    <w:p w14:paraId="3631052D" w14:textId="77777777" w:rsidR="005F7BFE" w:rsidRDefault="006A0E39">
      <w:pPr>
        <w:jc w:val="center"/>
        <w:rPr>
          <w:rFonts w:cs="David"/>
          <w:b/>
          <w:bCs/>
          <w:sz w:val="48"/>
          <w:szCs w:val="48"/>
          <w:rtl/>
        </w:rPr>
      </w:pPr>
      <w:r>
        <w:rPr>
          <w:rFonts w:cs="David" w:hint="cs"/>
          <w:b/>
          <w:bCs/>
          <w:sz w:val="48"/>
          <w:szCs w:val="48"/>
          <w:rtl/>
        </w:rPr>
        <w:t>עיריית נתיבות</w:t>
      </w:r>
    </w:p>
    <w:p w14:paraId="11A06080" w14:textId="77777777" w:rsidR="005F7BFE" w:rsidRDefault="006A0E39">
      <w:pPr>
        <w:jc w:val="center"/>
        <w:rPr>
          <w:rFonts w:cs="David"/>
          <w:b/>
          <w:bCs/>
          <w:sz w:val="40"/>
          <w:szCs w:val="40"/>
          <w:rtl/>
        </w:rPr>
      </w:pPr>
      <w:r>
        <w:rPr>
          <w:rFonts w:cs="David" w:hint="cs"/>
          <w:b/>
          <w:bCs/>
          <w:sz w:val="40"/>
          <w:szCs w:val="40"/>
          <w:rtl/>
        </w:rPr>
        <w:t>מכרז מסגרת מס' 16/2022</w:t>
      </w:r>
    </w:p>
    <w:p w14:paraId="50A2B71C" w14:textId="77777777" w:rsidR="005F7BFE" w:rsidRDefault="006A0E39">
      <w:pPr>
        <w:jc w:val="center"/>
        <w:rPr>
          <w:rFonts w:cs="David"/>
          <w:b/>
          <w:bCs/>
          <w:sz w:val="40"/>
          <w:szCs w:val="40"/>
          <w:rtl/>
        </w:rPr>
      </w:pPr>
      <w:r>
        <w:rPr>
          <w:rFonts w:cs="David" w:hint="cs"/>
          <w:b/>
          <w:bCs/>
          <w:sz w:val="40"/>
          <w:szCs w:val="40"/>
          <w:rtl/>
        </w:rPr>
        <w:t xml:space="preserve">לביצוע </w:t>
      </w:r>
      <w:r>
        <w:rPr>
          <w:rFonts w:cs="David"/>
          <w:b/>
          <w:bCs/>
          <w:sz w:val="40"/>
          <w:szCs w:val="40"/>
          <w:rtl/>
        </w:rPr>
        <w:t xml:space="preserve">עבודות לשיקום </w:t>
      </w:r>
      <w:r>
        <w:rPr>
          <w:rFonts w:cs="David" w:hint="cs"/>
          <w:b/>
          <w:bCs/>
          <w:sz w:val="40"/>
          <w:szCs w:val="40"/>
          <w:rtl/>
        </w:rPr>
        <w:t>נופי -</w:t>
      </w:r>
      <w:r>
        <w:rPr>
          <w:rFonts w:cs="David"/>
          <w:b/>
          <w:bCs/>
          <w:sz w:val="40"/>
          <w:szCs w:val="40"/>
          <w:rtl/>
        </w:rPr>
        <w:t xml:space="preserve">שטחי גינון </w:t>
      </w:r>
      <w:r>
        <w:rPr>
          <w:rFonts w:cs="David" w:hint="cs"/>
          <w:b/>
          <w:bCs/>
          <w:sz w:val="40"/>
          <w:szCs w:val="40"/>
          <w:rtl/>
        </w:rPr>
        <w:t>בעיר נתיבות</w:t>
      </w:r>
    </w:p>
    <w:p w14:paraId="0D57983F" w14:textId="77777777" w:rsidR="005F7BFE" w:rsidRDefault="005F7BFE">
      <w:pPr>
        <w:jc w:val="center"/>
        <w:rPr>
          <w:rFonts w:cs="David"/>
          <w:b/>
          <w:bCs/>
          <w:sz w:val="4"/>
          <w:szCs w:val="4"/>
          <w:u w:val="single"/>
          <w:rtl/>
        </w:rPr>
      </w:pPr>
    </w:p>
    <w:p w14:paraId="74787204" w14:textId="77777777" w:rsidR="005F7BFE" w:rsidRDefault="005F7BFE">
      <w:pPr>
        <w:jc w:val="center"/>
        <w:rPr>
          <w:rFonts w:cs="David"/>
          <w:b/>
          <w:bCs/>
          <w:sz w:val="40"/>
          <w:szCs w:val="40"/>
          <w:rtl/>
        </w:rPr>
      </w:pPr>
    </w:p>
    <w:p w14:paraId="4BBAE815" w14:textId="77777777" w:rsidR="005F7BFE" w:rsidRDefault="006A0E39">
      <w:pPr>
        <w:jc w:val="center"/>
        <w:rPr>
          <w:rFonts w:cs="David"/>
          <w:b/>
          <w:bCs/>
          <w:sz w:val="38"/>
          <w:szCs w:val="38"/>
          <w:rtl/>
        </w:rPr>
      </w:pPr>
      <w:r>
        <w:rPr>
          <w:rFonts w:cs="David" w:hint="cs"/>
          <w:b/>
          <w:bCs/>
          <w:sz w:val="46"/>
          <w:szCs w:val="46"/>
          <w:u w:val="single"/>
          <w:rtl/>
        </w:rPr>
        <w:t>תוכן עניינים</w:t>
      </w:r>
    </w:p>
    <w:p w14:paraId="5C66455E" w14:textId="77777777" w:rsidR="005F7BFE" w:rsidRDefault="005F7BFE">
      <w:pPr>
        <w:pStyle w:val="ab"/>
        <w:tabs>
          <w:tab w:val="left" w:pos="720"/>
        </w:tabs>
        <w:spacing w:line="276" w:lineRule="auto"/>
        <w:jc w:val="both"/>
        <w:rPr>
          <w:rFonts w:cs="David"/>
          <w:b/>
          <w:bCs/>
          <w:sz w:val="28"/>
          <w:szCs w:val="28"/>
          <w:u w:val="single"/>
          <w:rtl/>
        </w:rPr>
      </w:pPr>
    </w:p>
    <w:p w14:paraId="5A801BE3" w14:textId="77777777" w:rsidR="005F7BFE" w:rsidRDefault="006A0E39">
      <w:pPr>
        <w:pStyle w:val="ab"/>
        <w:tabs>
          <w:tab w:val="left" w:pos="720"/>
        </w:tabs>
        <w:spacing w:line="276" w:lineRule="auto"/>
        <w:jc w:val="both"/>
        <w:rPr>
          <w:rFonts w:cs="David"/>
          <w:b/>
          <w:bCs/>
          <w:sz w:val="30"/>
          <w:szCs w:val="30"/>
          <w:rtl/>
        </w:rPr>
      </w:pPr>
      <w:r>
        <w:rPr>
          <w:rFonts w:cs="David" w:hint="cs"/>
          <w:b/>
          <w:bCs/>
          <w:sz w:val="30"/>
          <w:szCs w:val="30"/>
          <w:rtl/>
        </w:rPr>
        <w:t xml:space="preserve">מסמך א' </w:t>
      </w:r>
      <w:r>
        <w:rPr>
          <w:rFonts w:cs="David"/>
          <w:b/>
          <w:bCs/>
          <w:sz w:val="30"/>
          <w:szCs w:val="30"/>
          <w:rtl/>
        </w:rPr>
        <w:t>–</w:t>
      </w:r>
      <w:r>
        <w:rPr>
          <w:rFonts w:cs="David" w:hint="cs"/>
          <w:b/>
          <w:bCs/>
          <w:sz w:val="30"/>
          <w:szCs w:val="30"/>
          <w:rtl/>
        </w:rPr>
        <w:t xml:space="preserve"> הזמנה להציע הצעות</w:t>
      </w:r>
    </w:p>
    <w:p w14:paraId="7FBAAD27" w14:textId="77777777" w:rsidR="005F7BFE" w:rsidRDefault="005F7BFE">
      <w:pPr>
        <w:pStyle w:val="ab"/>
        <w:tabs>
          <w:tab w:val="left" w:pos="720"/>
        </w:tabs>
        <w:spacing w:line="276" w:lineRule="auto"/>
        <w:jc w:val="both"/>
        <w:rPr>
          <w:rFonts w:cs="David"/>
          <w:b/>
          <w:bCs/>
          <w:sz w:val="28"/>
          <w:szCs w:val="28"/>
          <w:rtl/>
        </w:rPr>
      </w:pPr>
    </w:p>
    <w:p w14:paraId="37919B44" w14:textId="77777777" w:rsidR="005F7BFE" w:rsidRDefault="006A0E39">
      <w:pPr>
        <w:pStyle w:val="ab"/>
        <w:tabs>
          <w:tab w:val="left" w:pos="573"/>
        </w:tabs>
        <w:spacing w:line="276" w:lineRule="auto"/>
        <w:jc w:val="both"/>
        <w:rPr>
          <w:rFonts w:cs="David"/>
          <w:sz w:val="26"/>
          <w:szCs w:val="26"/>
          <w:rtl/>
        </w:rPr>
      </w:pPr>
      <w:r>
        <w:rPr>
          <w:rFonts w:cs="David" w:hint="cs"/>
          <w:color w:val="FF6600"/>
          <w:sz w:val="26"/>
          <w:szCs w:val="26"/>
          <w:rtl/>
        </w:rPr>
        <w:tab/>
      </w:r>
      <w:r>
        <w:rPr>
          <w:rFonts w:cs="David" w:hint="cs"/>
          <w:b/>
          <w:bCs/>
          <w:sz w:val="26"/>
          <w:szCs w:val="26"/>
          <w:rtl/>
        </w:rPr>
        <w:t>מסמך א'(1)</w:t>
      </w:r>
      <w:r>
        <w:rPr>
          <w:rFonts w:cs="David" w:hint="cs"/>
          <w:sz w:val="26"/>
          <w:szCs w:val="26"/>
          <w:rtl/>
        </w:rPr>
        <w:t xml:space="preserve"> </w:t>
      </w:r>
      <w:r>
        <w:rPr>
          <w:rFonts w:cs="David"/>
          <w:sz w:val="26"/>
          <w:szCs w:val="26"/>
          <w:rtl/>
        </w:rPr>
        <w:t>–</w:t>
      </w:r>
      <w:r>
        <w:rPr>
          <w:rFonts w:cs="David" w:hint="cs"/>
          <w:sz w:val="26"/>
          <w:szCs w:val="26"/>
          <w:rtl/>
        </w:rPr>
        <w:t xml:space="preserve"> מסמך פרטי המשתתף ופירוט ניסיון קודם.</w:t>
      </w:r>
    </w:p>
    <w:p w14:paraId="67FE6155" w14:textId="77777777" w:rsidR="005F7BFE" w:rsidRDefault="006A0E39">
      <w:pPr>
        <w:pStyle w:val="ab"/>
        <w:tabs>
          <w:tab w:val="left" w:pos="573"/>
        </w:tabs>
        <w:spacing w:line="276" w:lineRule="auto"/>
        <w:jc w:val="both"/>
        <w:rPr>
          <w:rFonts w:cs="David"/>
          <w:sz w:val="26"/>
          <w:szCs w:val="26"/>
          <w:rtl/>
        </w:rPr>
      </w:pPr>
      <w:r>
        <w:rPr>
          <w:rFonts w:cs="David" w:hint="cs"/>
          <w:sz w:val="26"/>
          <w:szCs w:val="26"/>
          <w:rtl/>
        </w:rPr>
        <w:tab/>
      </w:r>
      <w:r>
        <w:rPr>
          <w:rFonts w:cs="David" w:hint="cs"/>
          <w:b/>
          <w:bCs/>
          <w:sz w:val="26"/>
          <w:szCs w:val="26"/>
          <w:rtl/>
        </w:rPr>
        <w:t xml:space="preserve">מסמך א'(2) </w:t>
      </w:r>
      <w:r>
        <w:rPr>
          <w:rFonts w:cs="David" w:hint="cs"/>
          <w:sz w:val="26"/>
          <w:szCs w:val="26"/>
          <w:rtl/>
        </w:rPr>
        <w:t xml:space="preserve">– נוסח תצהיר בדבר קיום דיני עבודה </w:t>
      </w:r>
      <w:r>
        <w:rPr>
          <w:rFonts w:cs="David"/>
          <w:sz w:val="26"/>
          <w:szCs w:val="26"/>
          <w:rtl/>
        </w:rPr>
        <w:t>–</w:t>
      </w:r>
      <w:r>
        <w:rPr>
          <w:rFonts w:cs="David" w:hint="cs"/>
          <w:sz w:val="26"/>
          <w:szCs w:val="26"/>
          <w:rtl/>
        </w:rPr>
        <w:t xml:space="preserve"> בהתאם לחוק עסקאות גופים ציבוריים.</w:t>
      </w:r>
    </w:p>
    <w:p w14:paraId="24E8EDB8" w14:textId="77777777" w:rsidR="005F7BFE" w:rsidRDefault="006A0E39">
      <w:pPr>
        <w:pStyle w:val="ab"/>
        <w:tabs>
          <w:tab w:val="left" w:pos="573"/>
        </w:tabs>
        <w:spacing w:line="276" w:lineRule="auto"/>
        <w:ind w:left="573"/>
        <w:jc w:val="both"/>
        <w:rPr>
          <w:rFonts w:cs="David"/>
          <w:sz w:val="26"/>
          <w:szCs w:val="26"/>
          <w:rtl/>
        </w:rPr>
      </w:pPr>
      <w:r>
        <w:rPr>
          <w:rFonts w:cs="David"/>
          <w:sz w:val="26"/>
          <w:szCs w:val="26"/>
          <w:rtl/>
        </w:rPr>
        <w:tab/>
      </w:r>
      <w:r>
        <w:rPr>
          <w:rFonts w:cs="David" w:hint="cs"/>
          <w:b/>
          <w:bCs/>
          <w:sz w:val="26"/>
          <w:szCs w:val="26"/>
          <w:rtl/>
        </w:rPr>
        <w:t xml:space="preserve">מסמך א'(3) </w:t>
      </w:r>
      <w:r>
        <w:rPr>
          <w:rFonts w:cs="David" w:hint="cs"/>
          <w:sz w:val="26"/>
          <w:szCs w:val="26"/>
          <w:rtl/>
        </w:rPr>
        <w:t xml:space="preserve">– נוסח תצהיר ייצוג הולם לאנשים עם מוגבלות </w:t>
      </w:r>
      <w:r>
        <w:rPr>
          <w:rFonts w:cs="David"/>
          <w:sz w:val="26"/>
          <w:szCs w:val="26"/>
          <w:rtl/>
        </w:rPr>
        <w:t>–</w:t>
      </w:r>
      <w:r>
        <w:rPr>
          <w:rFonts w:cs="David" w:hint="cs"/>
          <w:sz w:val="26"/>
          <w:szCs w:val="26"/>
          <w:rtl/>
        </w:rPr>
        <w:t xml:space="preserve"> בהתאם לחוק עסקאות גופים ציבוריים.  </w:t>
      </w:r>
    </w:p>
    <w:p w14:paraId="16F47EA4" w14:textId="77777777" w:rsidR="005F7BFE" w:rsidRDefault="006A0E39">
      <w:pPr>
        <w:pStyle w:val="ab"/>
        <w:tabs>
          <w:tab w:val="left" w:pos="573"/>
        </w:tabs>
        <w:spacing w:line="276" w:lineRule="auto"/>
        <w:jc w:val="both"/>
        <w:rPr>
          <w:rFonts w:cs="David"/>
          <w:sz w:val="26"/>
          <w:szCs w:val="26"/>
          <w:rtl/>
        </w:rPr>
      </w:pPr>
      <w:r>
        <w:rPr>
          <w:rFonts w:cs="David"/>
          <w:sz w:val="26"/>
          <w:szCs w:val="26"/>
          <w:rtl/>
        </w:rPr>
        <w:tab/>
      </w:r>
      <w:r>
        <w:rPr>
          <w:rFonts w:cs="David" w:hint="cs"/>
          <w:b/>
          <w:bCs/>
          <w:sz w:val="26"/>
          <w:szCs w:val="26"/>
          <w:rtl/>
        </w:rPr>
        <w:t>מסמך א'(4)</w:t>
      </w:r>
      <w:r>
        <w:rPr>
          <w:rFonts w:cs="David" w:hint="cs"/>
          <w:sz w:val="26"/>
          <w:szCs w:val="26"/>
          <w:rtl/>
        </w:rPr>
        <w:t xml:space="preserve"> – </w:t>
      </w:r>
      <w:r>
        <w:rPr>
          <w:rFonts w:cs="David"/>
          <w:sz w:val="26"/>
          <w:szCs w:val="26"/>
          <w:rtl/>
        </w:rPr>
        <w:t xml:space="preserve">הצהרה בדבר קרבה משפחתית לעובד </w:t>
      </w:r>
      <w:r>
        <w:rPr>
          <w:rFonts w:cs="David"/>
          <w:sz w:val="26"/>
          <w:szCs w:val="26"/>
          <w:rtl/>
        </w:rPr>
        <w:t>עירייה/חבר מועצה</w:t>
      </w:r>
      <w:r>
        <w:rPr>
          <w:rFonts w:cs="David" w:hint="cs"/>
          <w:sz w:val="26"/>
          <w:szCs w:val="26"/>
          <w:rtl/>
        </w:rPr>
        <w:t>.</w:t>
      </w:r>
    </w:p>
    <w:p w14:paraId="3CAB2867" w14:textId="77777777" w:rsidR="005F7BFE" w:rsidRDefault="006A0E39">
      <w:pPr>
        <w:pStyle w:val="ab"/>
        <w:tabs>
          <w:tab w:val="left" w:pos="573"/>
        </w:tabs>
        <w:spacing w:line="276" w:lineRule="auto"/>
        <w:jc w:val="both"/>
        <w:rPr>
          <w:rFonts w:cs="David"/>
          <w:sz w:val="26"/>
          <w:szCs w:val="26"/>
          <w:rtl/>
        </w:rPr>
      </w:pPr>
      <w:r>
        <w:rPr>
          <w:rFonts w:cs="David" w:hint="cs"/>
          <w:sz w:val="26"/>
          <w:szCs w:val="26"/>
          <w:rtl/>
        </w:rPr>
        <w:t xml:space="preserve">          </w:t>
      </w:r>
      <w:r>
        <w:rPr>
          <w:rFonts w:cs="David" w:hint="cs"/>
          <w:b/>
          <w:bCs/>
          <w:sz w:val="26"/>
          <w:szCs w:val="26"/>
          <w:rtl/>
        </w:rPr>
        <w:t>מסמך א'(5)</w:t>
      </w:r>
      <w:r>
        <w:rPr>
          <w:rFonts w:cs="David" w:hint="cs"/>
          <w:sz w:val="26"/>
          <w:szCs w:val="26"/>
          <w:rtl/>
        </w:rPr>
        <w:t xml:space="preserve"> </w:t>
      </w:r>
      <w:r>
        <w:rPr>
          <w:rFonts w:cs="David"/>
          <w:sz w:val="26"/>
          <w:szCs w:val="26"/>
          <w:rtl/>
        </w:rPr>
        <w:t>–</w:t>
      </w:r>
      <w:r>
        <w:rPr>
          <w:rFonts w:cs="David" w:hint="cs"/>
          <w:sz w:val="26"/>
          <w:szCs w:val="26"/>
          <w:rtl/>
        </w:rPr>
        <w:t xml:space="preserve"> ערבות השתתפות במכרז. </w:t>
      </w:r>
    </w:p>
    <w:p w14:paraId="0D39D48F" w14:textId="77777777" w:rsidR="005F7BFE" w:rsidRDefault="005F7BFE">
      <w:pPr>
        <w:pStyle w:val="ab"/>
        <w:tabs>
          <w:tab w:val="left" w:pos="573"/>
        </w:tabs>
        <w:spacing w:line="276" w:lineRule="auto"/>
        <w:jc w:val="both"/>
        <w:rPr>
          <w:rFonts w:cs="David"/>
          <w:b/>
          <w:bCs/>
          <w:sz w:val="30"/>
          <w:szCs w:val="30"/>
          <w:rtl/>
        </w:rPr>
      </w:pPr>
    </w:p>
    <w:p w14:paraId="7E9C1CF4" w14:textId="77777777" w:rsidR="005F7BFE" w:rsidRDefault="005F7BFE">
      <w:pPr>
        <w:pStyle w:val="ab"/>
        <w:tabs>
          <w:tab w:val="left" w:pos="573"/>
        </w:tabs>
        <w:spacing w:line="276" w:lineRule="auto"/>
        <w:jc w:val="both"/>
        <w:rPr>
          <w:rFonts w:cs="David"/>
          <w:b/>
          <w:bCs/>
          <w:sz w:val="30"/>
          <w:szCs w:val="30"/>
          <w:rtl/>
        </w:rPr>
      </w:pPr>
    </w:p>
    <w:p w14:paraId="460FC6E2" w14:textId="77777777" w:rsidR="005F7BFE" w:rsidRDefault="006A0E39">
      <w:pPr>
        <w:pStyle w:val="ab"/>
        <w:tabs>
          <w:tab w:val="left" w:pos="573"/>
        </w:tabs>
        <w:spacing w:line="276" w:lineRule="auto"/>
        <w:jc w:val="both"/>
        <w:rPr>
          <w:rFonts w:cs="David"/>
          <w:b/>
          <w:bCs/>
          <w:sz w:val="30"/>
          <w:szCs w:val="30"/>
          <w:rtl/>
        </w:rPr>
      </w:pPr>
      <w:r>
        <w:rPr>
          <w:rFonts w:cs="David" w:hint="cs"/>
          <w:b/>
          <w:bCs/>
          <w:sz w:val="30"/>
          <w:szCs w:val="30"/>
          <w:rtl/>
        </w:rPr>
        <w:t xml:space="preserve">מסמך ב' </w:t>
      </w:r>
      <w:r>
        <w:rPr>
          <w:rFonts w:cs="David"/>
          <w:b/>
          <w:bCs/>
          <w:sz w:val="30"/>
          <w:szCs w:val="30"/>
          <w:rtl/>
        </w:rPr>
        <w:t>–</w:t>
      </w:r>
      <w:r>
        <w:rPr>
          <w:rFonts w:cs="David" w:hint="cs"/>
          <w:b/>
          <w:bCs/>
          <w:sz w:val="30"/>
          <w:szCs w:val="30"/>
          <w:rtl/>
        </w:rPr>
        <w:t xml:space="preserve"> הצהרת המשתתף</w:t>
      </w:r>
    </w:p>
    <w:p w14:paraId="664DAAE2" w14:textId="77777777" w:rsidR="005F7BFE" w:rsidRDefault="005F7BFE">
      <w:pPr>
        <w:spacing w:line="276" w:lineRule="auto"/>
        <w:jc w:val="both"/>
        <w:rPr>
          <w:rFonts w:cs="David"/>
          <w:b/>
          <w:bCs/>
          <w:sz w:val="8"/>
          <w:szCs w:val="8"/>
          <w:rtl/>
        </w:rPr>
      </w:pPr>
    </w:p>
    <w:p w14:paraId="4CA197B0" w14:textId="77777777" w:rsidR="005F7BFE" w:rsidRDefault="005F7BFE">
      <w:pPr>
        <w:spacing w:line="276" w:lineRule="auto"/>
        <w:jc w:val="both"/>
        <w:rPr>
          <w:rFonts w:cs="David"/>
          <w:b/>
          <w:bCs/>
          <w:sz w:val="30"/>
          <w:szCs w:val="30"/>
          <w:rtl/>
        </w:rPr>
      </w:pPr>
    </w:p>
    <w:p w14:paraId="6E4510E1" w14:textId="77777777" w:rsidR="005F7BFE" w:rsidRDefault="006A0E39">
      <w:pPr>
        <w:spacing w:line="276" w:lineRule="auto"/>
        <w:jc w:val="both"/>
        <w:rPr>
          <w:rFonts w:cs="David"/>
          <w:b/>
          <w:bCs/>
          <w:sz w:val="30"/>
          <w:szCs w:val="30"/>
          <w:rtl/>
        </w:rPr>
      </w:pPr>
      <w:r>
        <w:rPr>
          <w:rFonts w:cs="David" w:hint="cs"/>
          <w:b/>
          <w:bCs/>
          <w:sz w:val="30"/>
          <w:szCs w:val="30"/>
          <w:rtl/>
        </w:rPr>
        <w:t xml:space="preserve">מסמך ג' </w:t>
      </w:r>
      <w:r>
        <w:rPr>
          <w:rFonts w:cs="David"/>
          <w:b/>
          <w:bCs/>
          <w:sz w:val="30"/>
          <w:szCs w:val="30"/>
          <w:rtl/>
        </w:rPr>
        <w:t>–</w:t>
      </w:r>
      <w:r>
        <w:rPr>
          <w:rFonts w:cs="David" w:hint="cs"/>
          <w:b/>
          <w:bCs/>
          <w:sz w:val="30"/>
          <w:szCs w:val="30"/>
          <w:rtl/>
        </w:rPr>
        <w:t xml:space="preserve"> הסכם</w:t>
      </w:r>
    </w:p>
    <w:p w14:paraId="6AA56EB0" w14:textId="77777777" w:rsidR="005F7BFE" w:rsidRDefault="005F7BFE">
      <w:pPr>
        <w:pStyle w:val="a9"/>
        <w:tabs>
          <w:tab w:val="clear" w:pos="4153"/>
          <w:tab w:val="clear" w:pos="8306"/>
          <w:tab w:val="right" w:pos="906"/>
        </w:tabs>
        <w:ind w:left="906"/>
        <w:jc w:val="both"/>
        <w:rPr>
          <w:rFonts w:cs="David"/>
          <w:sz w:val="22"/>
          <w:szCs w:val="22"/>
          <w:u w:val="single"/>
          <w:lang w:eastAsia="en-US"/>
        </w:rPr>
      </w:pPr>
    </w:p>
    <w:p w14:paraId="679445F4" w14:textId="77777777" w:rsidR="005F7BFE" w:rsidRDefault="006A0E39">
      <w:pPr>
        <w:pStyle w:val="a9"/>
        <w:tabs>
          <w:tab w:val="clear" w:pos="4153"/>
          <w:tab w:val="clear" w:pos="8306"/>
          <w:tab w:val="right" w:pos="565"/>
        </w:tabs>
        <w:ind w:left="565"/>
        <w:jc w:val="both"/>
        <w:rPr>
          <w:rFonts w:cs="David"/>
          <w:sz w:val="26"/>
          <w:szCs w:val="26"/>
          <w:rtl/>
        </w:rPr>
      </w:pPr>
      <w:r>
        <w:rPr>
          <w:rFonts w:cs="David"/>
          <w:b/>
          <w:bCs/>
          <w:sz w:val="26"/>
          <w:szCs w:val="26"/>
          <w:rtl/>
        </w:rPr>
        <w:t>נספח א'</w:t>
      </w:r>
      <w:r>
        <w:rPr>
          <w:rFonts w:cs="David" w:hint="cs"/>
          <w:sz w:val="26"/>
          <w:szCs w:val="26"/>
          <w:rtl/>
        </w:rPr>
        <w:t xml:space="preserve"> – ריכוז הצעת המציע וכתב כמויות. </w:t>
      </w:r>
      <w:r>
        <w:rPr>
          <w:rFonts w:cs="David"/>
          <w:b/>
          <w:bCs/>
          <w:sz w:val="26"/>
          <w:szCs w:val="26"/>
          <w:rtl/>
        </w:rPr>
        <w:tab/>
      </w:r>
    </w:p>
    <w:p w14:paraId="3E4C90AF" w14:textId="77777777" w:rsidR="005F7BFE" w:rsidRDefault="006A0E39">
      <w:pPr>
        <w:pStyle w:val="a9"/>
        <w:tabs>
          <w:tab w:val="clear" w:pos="4153"/>
          <w:tab w:val="clear" w:pos="8306"/>
          <w:tab w:val="right" w:pos="565"/>
        </w:tabs>
        <w:ind w:left="565"/>
        <w:jc w:val="both"/>
        <w:rPr>
          <w:rFonts w:cs="David"/>
          <w:sz w:val="26"/>
          <w:szCs w:val="26"/>
          <w:rtl/>
        </w:rPr>
      </w:pPr>
      <w:r>
        <w:rPr>
          <w:rFonts w:cs="David" w:hint="cs"/>
          <w:b/>
          <w:bCs/>
          <w:sz w:val="26"/>
          <w:szCs w:val="26"/>
          <w:rtl/>
        </w:rPr>
        <w:t>נספח ב</w:t>
      </w:r>
      <w:r>
        <w:rPr>
          <w:rFonts w:cs="David"/>
          <w:b/>
          <w:bCs/>
          <w:sz w:val="26"/>
          <w:szCs w:val="26"/>
          <w:rtl/>
        </w:rPr>
        <w:t>'</w:t>
      </w:r>
      <w:r>
        <w:rPr>
          <w:rFonts w:cs="David" w:hint="cs"/>
          <w:sz w:val="26"/>
          <w:szCs w:val="26"/>
          <w:rtl/>
        </w:rPr>
        <w:t xml:space="preserve"> </w:t>
      </w:r>
      <w:r>
        <w:rPr>
          <w:rFonts w:cs="David"/>
          <w:sz w:val="26"/>
          <w:szCs w:val="26"/>
          <w:rtl/>
        </w:rPr>
        <w:t>–</w:t>
      </w:r>
      <w:r>
        <w:rPr>
          <w:rFonts w:cs="David" w:hint="cs"/>
          <w:sz w:val="26"/>
          <w:szCs w:val="26"/>
          <w:rtl/>
        </w:rPr>
        <w:t xml:space="preserve"> ערבות לביצוע המכרז</w:t>
      </w:r>
    </w:p>
    <w:p w14:paraId="1A576AC2" w14:textId="77777777" w:rsidR="005F7BFE" w:rsidRDefault="005F7BFE">
      <w:pPr>
        <w:pStyle w:val="a9"/>
        <w:tabs>
          <w:tab w:val="clear" w:pos="4153"/>
          <w:tab w:val="clear" w:pos="8306"/>
          <w:tab w:val="right" w:pos="565"/>
        </w:tabs>
        <w:ind w:left="565"/>
        <w:jc w:val="both"/>
        <w:rPr>
          <w:rFonts w:cs="David"/>
          <w:sz w:val="26"/>
          <w:szCs w:val="26"/>
          <w:rtl/>
        </w:rPr>
      </w:pPr>
    </w:p>
    <w:p w14:paraId="26A75E82" w14:textId="77777777" w:rsidR="005F7BFE" w:rsidRDefault="005F7BFE">
      <w:pPr>
        <w:pStyle w:val="a9"/>
        <w:tabs>
          <w:tab w:val="clear" w:pos="4153"/>
          <w:tab w:val="clear" w:pos="8306"/>
          <w:tab w:val="right" w:pos="565"/>
        </w:tabs>
        <w:jc w:val="both"/>
        <w:rPr>
          <w:rFonts w:cs="David"/>
          <w:sz w:val="26"/>
          <w:szCs w:val="26"/>
          <w:rtl/>
        </w:rPr>
      </w:pPr>
    </w:p>
    <w:p w14:paraId="7DE16662" w14:textId="77777777" w:rsidR="005F7BFE" w:rsidRDefault="005F7BFE">
      <w:pPr>
        <w:pStyle w:val="a9"/>
        <w:tabs>
          <w:tab w:val="clear" w:pos="4153"/>
          <w:tab w:val="clear" w:pos="8306"/>
          <w:tab w:val="right" w:pos="565"/>
        </w:tabs>
        <w:ind w:left="565"/>
        <w:jc w:val="both"/>
        <w:rPr>
          <w:rFonts w:cs="David"/>
          <w:sz w:val="26"/>
          <w:szCs w:val="26"/>
          <w:rtl/>
        </w:rPr>
      </w:pPr>
    </w:p>
    <w:p w14:paraId="4B21B08B" w14:textId="77777777" w:rsidR="005F7BFE" w:rsidRDefault="005F7BFE">
      <w:pPr>
        <w:pStyle w:val="a9"/>
        <w:tabs>
          <w:tab w:val="clear" w:pos="4153"/>
          <w:tab w:val="clear" w:pos="8306"/>
          <w:tab w:val="right" w:pos="565"/>
        </w:tabs>
        <w:ind w:left="565"/>
        <w:jc w:val="both"/>
        <w:rPr>
          <w:rFonts w:cs="David"/>
          <w:sz w:val="26"/>
          <w:szCs w:val="26"/>
          <w:rtl/>
        </w:rPr>
      </w:pPr>
    </w:p>
    <w:p w14:paraId="667E908C" w14:textId="77777777" w:rsidR="005F7BFE" w:rsidRDefault="005F7BFE">
      <w:pPr>
        <w:pStyle w:val="a5"/>
        <w:spacing w:after="0"/>
        <w:rPr>
          <w:rFonts w:cs="David"/>
          <w:sz w:val="30"/>
          <w:szCs w:val="30"/>
        </w:rPr>
      </w:pPr>
    </w:p>
    <w:p w14:paraId="207C32B6" w14:textId="77777777" w:rsidR="005F7BFE" w:rsidRDefault="005F7BFE">
      <w:pPr>
        <w:pStyle w:val="ab"/>
        <w:tabs>
          <w:tab w:val="left" w:pos="573"/>
          <w:tab w:val="left" w:pos="1653"/>
          <w:tab w:val="left" w:pos="2553"/>
        </w:tabs>
        <w:ind w:left="1653" w:hanging="1653"/>
        <w:jc w:val="both"/>
        <w:rPr>
          <w:rFonts w:cs="David"/>
          <w:sz w:val="26"/>
          <w:szCs w:val="26"/>
          <w:rtl/>
        </w:rPr>
      </w:pPr>
    </w:p>
    <w:p w14:paraId="57B24084" w14:textId="77777777" w:rsidR="005F7BFE" w:rsidRDefault="005F7BFE">
      <w:pPr>
        <w:pStyle w:val="ab"/>
        <w:tabs>
          <w:tab w:val="left" w:pos="573"/>
          <w:tab w:val="left" w:pos="1653"/>
          <w:tab w:val="left" w:pos="2553"/>
        </w:tabs>
        <w:spacing w:line="276" w:lineRule="auto"/>
        <w:ind w:left="1653" w:hanging="1653"/>
        <w:jc w:val="both"/>
        <w:rPr>
          <w:rFonts w:cs="David"/>
          <w:b/>
          <w:bCs/>
          <w:sz w:val="26"/>
          <w:szCs w:val="26"/>
          <w:rtl/>
        </w:rPr>
      </w:pPr>
    </w:p>
    <w:p w14:paraId="6C61DDF8" w14:textId="77777777" w:rsidR="005F7BFE" w:rsidRDefault="006A0E39">
      <w:pPr>
        <w:pStyle w:val="a9"/>
        <w:tabs>
          <w:tab w:val="clear" w:pos="4153"/>
          <w:tab w:val="clear" w:pos="8306"/>
        </w:tabs>
        <w:ind w:left="386" w:hanging="26"/>
        <w:jc w:val="both"/>
        <w:rPr>
          <w:rFonts w:cs="David"/>
          <w:rtl/>
          <w:lang w:eastAsia="en-US"/>
        </w:rPr>
      </w:pPr>
      <w:r>
        <w:rPr>
          <w:rFonts w:cs="David"/>
          <w:rtl/>
          <w:lang w:eastAsia="en-US"/>
        </w:rPr>
        <w:tab/>
      </w:r>
      <w:r>
        <w:rPr>
          <w:rFonts w:cs="David"/>
          <w:rtl/>
          <w:lang w:eastAsia="en-US"/>
        </w:rPr>
        <w:tab/>
      </w:r>
    </w:p>
    <w:p w14:paraId="018D6105" w14:textId="77777777" w:rsidR="005F7BFE" w:rsidRDefault="005F7BFE">
      <w:pPr>
        <w:pStyle w:val="a9"/>
        <w:tabs>
          <w:tab w:val="clear" w:pos="4153"/>
          <w:tab w:val="clear" w:pos="8306"/>
        </w:tabs>
        <w:ind w:left="386" w:hanging="26"/>
        <w:jc w:val="both"/>
        <w:rPr>
          <w:rFonts w:cs="David"/>
          <w:rtl/>
          <w:lang w:eastAsia="en-US"/>
        </w:rPr>
      </w:pPr>
    </w:p>
    <w:p w14:paraId="27CF9BEA" w14:textId="77777777" w:rsidR="005F7BFE" w:rsidRDefault="006A0E39">
      <w:pPr>
        <w:pStyle w:val="a9"/>
        <w:tabs>
          <w:tab w:val="clear" w:pos="4153"/>
          <w:tab w:val="clear" w:pos="8306"/>
        </w:tabs>
        <w:ind w:left="386" w:hanging="26"/>
        <w:jc w:val="both"/>
        <w:rPr>
          <w:rFonts w:cs="David"/>
          <w:rtl/>
          <w:lang w:eastAsia="en-US"/>
        </w:rPr>
      </w:pPr>
      <w:r>
        <w:rPr>
          <w:rFonts w:cs="David"/>
          <w:rtl/>
          <w:lang w:eastAsia="en-US"/>
        </w:rPr>
        <w:br w:type="page"/>
      </w:r>
    </w:p>
    <w:p w14:paraId="629D2218" w14:textId="77777777" w:rsidR="005F7BFE" w:rsidRDefault="005F7BFE">
      <w:pPr>
        <w:rPr>
          <w:rtl/>
        </w:rPr>
      </w:pPr>
    </w:p>
    <w:tbl>
      <w:tblPr>
        <w:bidiVisual/>
        <w:tblW w:w="0" w:type="auto"/>
        <w:tblInd w:w="6634" w:type="dxa"/>
        <w:tblLook w:val="04A0" w:firstRow="1" w:lastRow="0" w:firstColumn="1" w:lastColumn="0" w:noHBand="0" w:noVBand="1"/>
      </w:tblPr>
      <w:tblGrid>
        <w:gridCol w:w="2862"/>
      </w:tblGrid>
      <w:tr w:rsidR="005F7BFE" w14:paraId="20D173F5" w14:textId="77777777">
        <w:tc>
          <w:tcPr>
            <w:tcW w:w="2862" w:type="dxa"/>
          </w:tcPr>
          <w:p w14:paraId="4131E000" w14:textId="77777777" w:rsidR="005F7BFE" w:rsidRDefault="006A0E39">
            <w:pPr>
              <w:jc w:val="center"/>
              <w:rPr>
                <w:rFonts w:cs="David"/>
                <w:b/>
                <w:bCs/>
                <w:sz w:val="30"/>
                <w:szCs w:val="30"/>
                <w:rtl/>
              </w:rPr>
            </w:pPr>
            <w:r>
              <w:rPr>
                <w:rFonts w:cs="David" w:hint="cs"/>
                <w:b/>
                <w:bCs/>
                <w:sz w:val="30"/>
                <w:szCs w:val="30"/>
                <w:rtl/>
              </w:rPr>
              <w:t xml:space="preserve">מכרז </w:t>
            </w:r>
            <w:r>
              <w:rPr>
                <w:rFonts w:cs="David"/>
                <w:b/>
                <w:bCs/>
                <w:sz w:val="30"/>
                <w:szCs w:val="30"/>
                <w:rtl/>
              </w:rPr>
              <w:t xml:space="preserve">מס' </w:t>
            </w:r>
            <w:r>
              <w:rPr>
                <w:rFonts w:cs="David" w:hint="cs"/>
                <w:b/>
                <w:bCs/>
                <w:sz w:val="30"/>
                <w:szCs w:val="30"/>
                <w:rtl/>
              </w:rPr>
              <w:t>16/2022</w:t>
            </w:r>
          </w:p>
          <w:p w14:paraId="316B4A1A" w14:textId="77777777" w:rsidR="005F7BFE" w:rsidRDefault="006A0E39">
            <w:pPr>
              <w:jc w:val="center"/>
              <w:rPr>
                <w:rFonts w:cs="David"/>
                <w:b/>
                <w:bCs/>
                <w:sz w:val="28"/>
                <w:szCs w:val="28"/>
                <w:rtl/>
              </w:rPr>
            </w:pPr>
            <w:r>
              <w:rPr>
                <w:rFonts w:cs="David" w:hint="cs"/>
                <w:b/>
                <w:bCs/>
                <w:sz w:val="30"/>
                <w:szCs w:val="30"/>
                <w:rtl/>
              </w:rPr>
              <w:t xml:space="preserve"> </w:t>
            </w:r>
            <w:r>
              <w:rPr>
                <w:rFonts w:cs="David" w:hint="cs"/>
                <w:b/>
                <w:bCs/>
                <w:sz w:val="28"/>
                <w:szCs w:val="28"/>
                <w:rtl/>
              </w:rPr>
              <w:t>מסמך א'</w:t>
            </w:r>
          </w:p>
          <w:p w14:paraId="7C0682B6" w14:textId="77777777" w:rsidR="005F7BFE" w:rsidRDefault="006A0E39">
            <w:pPr>
              <w:jc w:val="center"/>
              <w:rPr>
                <w:rFonts w:cs="David"/>
                <w:sz w:val="40"/>
                <w:szCs w:val="40"/>
                <w:rtl/>
              </w:rPr>
            </w:pPr>
            <w:r>
              <w:rPr>
                <w:rFonts w:cs="David" w:hint="cs"/>
                <w:sz w:val="28"/>
                <w:szCs w:val="28"/>
                <w:rtl/>
              </w:rPr>
              <w:t>ההזמנה להציע הצעות</w:t>
            </w:r>
          </w:p>
        </w:tc>
      </w:tr>
    </w:tbl>
    <w:p w14:paraId="1E5A50F4" w14:textId="77777777" w:rsidR="005F7BFE" w:rsidRDefault="005F7BFE">
      <w:pPr>
        <w:tabs>
          <w:tab w:val="left" w:pos="567"/>
          <w:tab w:val="left" w:pos="1247"/>
          <w:tab w:val="left" w:pos="2041"/>
        </w:tabs>
        <w:spacing w:line="276" w:lineRule="auto"/>
        <w:jc w:val="both"/>
        <w:rPr>
          <w:rFonts w:ascii="David" w:hAnsi="David" w:cs="David"/>
          <w:b/>
          <w:bCs/>
          <w:u w:val="single"/>
          <w:rtl/>
        </w:rPr>
      </w:pPr>
    </w:p>
    <w:p w14:paraId="09E0570B" w14:textId="77777777" w:rsidR="005F7BFE" w:rsidRDefault="006A0E39">
      <w:pPr>
        <w:jc w:val="center"/>
        <w:rPr>
          <w:rFonts w:cs="David"/>
          <w:b/>
          <w:bCs/>
          <w:sz w:val="48"/>
          <w:szCs w:val="48"/>
          <w:rtl/>
        </w:rPr>
      </w:pPr>
      <w:r>
        <w:rPr>
          <w:rFonts w:cs="David" w:hint="cs"/>
          <w:b/>
          <w:bCs/>
          <w:sz w:val="48"/>
          <w:szCs w:val="48"/>
          <w:rtl/>
        </w:rPr>
        <w:t xml:space="preserve">עיריית </w:t>
      </w:r>
      <w:r>
        <w:rPr>
          <w:rFonts w:cs="David" w:hint="cs"/>
          <w:b/>
          <w:bCs/>
          <w:sz w:val="48"/>
          <w:szCs w:val="48"/>
          <w:rtl/>
        </w:rPr>
        <w:t>נתיבות</w:t>
      </w:r>
    </w:p>
    <w:p w14:paraId="7E77EF86" w14:textId="77777777" w:rsidR="005F7BFE" w:rsidRDefault="006A0E39">
      <w:pPr>
        <w:jc w:val="center"/>
        <w:rPr>
          <w:rFonts w:cs="David"/>
          <w:b/>
          <w:bCs/>
          <w:sz w:val="40"/>
          <w:szCs w:val="40"/>
          <w:u w:val="single"/>
          <w:rtl/>
        </w:rPr>
      </w:pPr>
      <w:r>
        <w:rPr>
          <w:rFonts w:cs="David" w:hint="cs"/>
          <w:b/>
          <w:bCs/>
          <w:sz w:val="40"/>
          <w:szCs w:val="40"/>
          <w:u w:val="single"/>
          <w:rtl/>
        </w:rPr>
        <w:t>מכרז  מסגרת מס' 16/2022</w:t>
      </w:r>
    </w:p>
    <w:p w14:paraId="5A2CE02A" w14:textId="77777777" w:rsidR="005F7BFE" w:rsidRDefault="006A0E39">
      <w:pPr>
        <w:jc w:val="center"/>
        <w:rPr>
          <w:rFonts w:cs="David"/>
          <w:b/>
          <w:bCs/>
          <w:sz w:val="40"/>
          <w:szCs w:val="40"/>
          <w:u w:val="single"/>
          <w:rtl/>
        </w:rPr>
      </w:pPr>
      <w:r>
        <w:rPr>
          <w:rFonts w:cs="David" w:hint="cs"/>
          <w:b/>
          <w:bCs/>
          <w:sz w:val="40"/>
          <w:szCs w:val="40"/>
          <w:u w:val="single"/>
          <w:rtl/>
        </w:rPr>
        <w:t xml:space="preserve">לביצוע </w:t>
      </w:r>
      <w:r>
        <w:rPr>
          <w:rFonts w:cs="David"/>
          <w:b/>
          <w:bCs/>
          <w:sz w:val="40"/>
          <w:szCs w:val="40"/>
          <w:u w:val="single"/>
          <w:rtl/>
        </w:rPr>
        <w:t>עבודות לשיקום</w:t>
      </w:r>
      <w:r>
        <w:rPr>
          <w:rFonts w:cs="David" w:hint="cs"/>
          <w:b/>
          <w:bCs/>
          <w:sz w:val="40"/>
          <w:szCs w:val="40"/>
          <w:u w:val="single"/>
          <w:rtl/>
        </w:rPr>
        <w:t xml:space="preserve"> נופי -</w:t>
      </w:r>
      <w:r>
        <w:rPr>
          <w:rFonts w:cs="David"/>
          <w:b/>
          <w:bCs/>
          <w:sz w:val="40"/>
          <w:szCs w:val="40"/>
          <w:u w:val="single"/>
          <w:rtl/>
        </w:rPr>
        <w:t xml:space="preserve"> שטחי גינון </w:t>
      </w:r>
      <w:r>
        <w:rPr>
          <w:rFonts w:cs="David" w:hint="cs"/>
          <w:b/>
          <w:bCs/>
          <w:sz w:val="40"/>
          <w:szCs w:val="40"/>
          <w:u w:val="single"/>
          <w:rtl/>
        </w:rPr>
        <w:t>בעיר נתיבות</w:t>
      </w:r>
    </w:p>
    <w:p w14:paraId="06A08819" w14:textId="77777777" w:rsidR="005F7BFE" w:rsidRDefault="005F7BFE">
      <w:pPr>
        <w:tabs>
          <w:tab w:val="left" w:pos="567"/>
          <w:tab w:val="left" w:pos="1247"/>
          <w:tab w:val="left" w:pos="2041"/>
        </w:tabs>
        <w:spacing w:line="276" w:lineRule="auto"/>
        <w:rPr>
          <w:rFonts w:ascii="David" w:hAnsi="David" w:cs="David"/>
          <w:b/>
          <w:bCs/>
          <w:sz w:val="16"/>
          <w:szCs w:val="16"/>
          <w:u w:val="single"/>
          <w:rtl/>
        </w:rPr>
      </w:pPr>
    </w:p>
    <w:p w14:paraId="5791DC94" w14:textId="77777777" w:rsidR="005F7BFE" w:rsidRDefault="006A0E3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כללי</w:t>
      </w:r>
    </w:p>
    <w:p w14:paraId="11C80E22" w14:textId="77777777" w:rsidR="005F7BFE" w:rsidRDefault="005F7BFE">
      <w:pPr>
        <w:tabs>
          <w:tab w:val="left" w:pos="329"/>
        </w:tabs>
        <w:spacing w:line="276" w:lineRule="auto"/>
        <w:ind w:left="360"/>
        <w:jc w:val="both"/>
        <w:rPr>
          <w:rFonts w:ascii="David" w:hAnsi="David" w:cs="David"/>
          <w:b/>
          <w:bCs/>
          <w:sz w:val="30"/>
          <w:szCs w:val="30"/>
          <w:u w:val="single"/>
          <w:rtl/>
        </w:rPr>
      </w:pPr>
    </w:p>
    <w:p w14:paraId="42D2E533" w14:textId="77777777" w:rsidR="005F7BFE" w:rsidRDefault="006A0E39">
      <w:pPr>
        <w:numPr>
          <w:ilvl w:val="1"/>
          <w:numId w:val="1"/>
        </w:numPr>
        <w:tabs>
          <w:tab w:val="left" w:pos="849"/>
          <w:tab w:val="left" w:pos="4534"/>
        </w:tabs>
        <w:jc w:val="both"/>
        <w:rPr>
          <w:rFonts w:cs="David"/>
          <w:b/>
          <w:bCs/>
          <w:lang w:eastAsia="en-US"/>
        </w:rPr>
      </w:pPr>
      <w:r>
        <w:rPr>
          <w:rFonts w:cs="David"/>
          <w:rtl/>
          <w:lang w:eastAsia="en-US"/>
        </w:rPr>
        <w:t xml:space="preserve">עיריית </w:t>
      </w:r>
      <w:r>
        <w:rPr>
          <w:rFonts w:cs="David" w:hint="cs"/>
          <w:rtl/>
          <w:lang w:eastAsia="en-US"/>
        </w:rPr>
        <w:t>נתיבות (להלן: "</w:t>
      </w:r>
      <w:r>
        <w:rPr>
          <w:rFonts w:cs="David" w:hint="cs"/>
          <w:b/>
          <w:bCs/>
          <w:rtl/>
          <w:lang w:eastAsia="en-US"/>
        </w:rPr>
        <w:t>העירייה</w:t>
      </w:r>
      <w:r>
        <w:rPr>
          <w:rFonts w:cs="David" w:hint="cs"/>
          <w:rtl/>
          <w:lang w:eastAsia="en-US"/>
        </w:rPr>
        <w:t>") מזמינה</w:t>
      </w:r>
      <w:r>
        <w:rPr>
          <w:rFonts w:cs="David"/>
          <w:rtl/>
          <w:lang w:eastAsia="en-US"/>
        </w:rPr>
        <w:t xml:space="preserve"> בזאת</w:t>
      </w:r>
      <w:r>
        <w:rPr>
          <w:rFonts w:cs="David" w:hint="cs"/>
          <w:rtl/>
          <w:lang w:eastAsia="en-US"/>
        </w:rPr>
        <w:t xml:space="preserve"> גופים העומדים בתנאי הסף המפורטים להלן,</w:t>
      </w:r>
      <w:r>
        <w:rPr>
          <w:rFonts w:cs="David"/>
          <w:rtl/>
          <w:lang w:eastAsia="en-US"/>
        </w:rPr>
        <w:t xml:space="preserve"> להציע הצעות</w:t>
      </w:r>
      <w:r>
        <w:rPr>
          <w:rFonts w:cs="David" w:hint="cs"/>
          <w:rtl/>
          <w:lang w:eastAsia="en-US"/>
        </w:rPr>
        <w:t xml:space="preserve"> במכרז מסגרת לביצוע </w:t>
      </w:r>
      <w:r>
        <w:rPr>
          <w:rFonts w:cs="David"/>
          <w:rtl/>
          <w:lang w:eastAsia="en-US"/>
        </w:rPr>
        <w:t xml:space="preserve">עבודות לשיקום </w:t>
      </w:r>
      <w:r>
        <w:rPr>
          <w:rFonts w:cs="David" w:hint="cs"/>
          <w:rtl/>
          <w:lang w:eastAsia="en-US"/>
        </w:rPr>
        <w:t xml:space="preserve">נופי - </w:t>
      </w:r>
      <w:r>
        <w:rPr>
          <w:rFonts w:cs="David"/>
          <w:rtl/>
          <w:lang w:eastAsia="en-US"/>
        </w:rPr>
        <w:t xml:space="preserve">שטחי גינון </w:t>
      </w:r>
      <w:r>
        <w:rPr>
          <w:rFonts w:cs="David" w:hint="cs"/>
          <w:rtl/>
          <w:lang w:eastAsia="en-US"/>
        </w:rPr>
        <w:t xml:space="preserve">בעיר נתיבות, </w:t>
      </w:r>
      <w:proofErr w:type="spellStart"/>
      <w:r>
        <w:rPr>
          <w:rFonts w:cs="David" w:hint="cs"/>
          <w:rtl/>
          <w:lang w:eastAsia="en-US"/>
        </w:rPr>
        <w:t>הכל</w:t>
      </w:r>
      <w:proofErr w:type="spellEnd"/>
      <w:r>
        <w:rPr>
          <w:rFonts w:cs="David" w:hint="cs"/>
          <w:rtl/>
          <w:lang w:eastAsia="en-US"/>
        </w:rPr>
        <w:t xml:space="preserve"> </w:t>
      </w:r>
      <w:r>
        <w:rPr>
          <w:rFonts w:cs="David"/>
          <w:rtl/>
          <w:lang w:eastAsia="en-US"/>
        </w:rPr>
        <w:t xml:space="preserve">כמפורט במסמכי </w:t>
      </w:r>
      <w:r>
        <w:rPr>
          <w:rFonts w:cs="David" w:hint="cs"/>
          <w:rtl/>
          <w:lang w:eastAsia="en-US"/>
        </w:rPr>
        <w:t>ה</w:t>
      </w:r>
      <w:r>
        <w:rPr>
          <w:rFonts w:cs="David"/>
          <w:rtl/>
          <w:lang w:eastAsia="en-US"/>
        </w:rPr>
        <w:t xml:space="preserve">מכרז </w:t>
      </w:r>
      <w:r>
        <w:rPr>
          <w:rFonts w:cs="David" w:hint="cs"/>
          <w:rtl/>
          <w:lang w:eastAsia="en-US"/>
        </w:rPr>
        <w:t>שלהלן (להלן: "</w:t>
      </w:r>
      <w:r>
        <w:rPr>
          <w:rFonts w:cs="David" w:hint="cs"/>
          <w:b/>
          <w:bCs/>
          <w:rtl/>
          <w:lang w:eastAsia="en-US"/>
        </w:rPr>
        <w:t>המכרז</w:t>
      </w:r>
      <w:r>
        <w:rPr>
          <w:rFonts w:cs="David" w:hint="cs"/>
          <w:rtl/>
          <w:lang w:eastAsia="en-US"/>
        </w:rPr>
        <w:t>").</w:t>
      </w:r>
    </w:p>
    <w:p w14:paraId="2FAFADDE" w14:textId="77777777" w:rsidR="005F7BFE" w:rsidRDefault="005F7BFE">
      <w:pPr>
        <w:tabs>
          <w:tab w:val="left" w:pos="849"/>
        </w:tabs>
        <w:ind w:left="849"/>
        <w:jc w:val="both"/>
        <w:rPr>
          <w:rFonts w:cs="David"/>
          <w:b/>
          <w:bCs/>
          <w:lang w:eastAsia="en-US"/>
        </w:rPr>
      </w:pPr>
    </w:p>
    <w:p w14:paraId="01ADFD69" w14:textId="77777777" w:rsidR="005F7BFE" w:rsidRDefault="006A0E39">
      <w:pPr>
        <w:numPr>
          <w:ilvl w:val="1"/>
          <w:numId w:val="1"/>
        </w:numPr>
        <w:tabs>
          <w:tab w:val="left" w:pos="849"/>
        </w:tabs>
        <w:ind w:left="849" w:hanging="566"/>
        <w:jc w:val="both"/>
        <w:rPr>
          <w:rFonts w:cs="David"/>
          <w:rtl/>
        </w:rPr>
      </w:pPr>
      <w:r>
        <w:rPr>
          <w:rFonts w:cs="David"/>
          <w:rtl/>
        </w:rPr>
        <w:t>להלן ריכוז התאריכים למכרז:</w:t>
      </w:r>
    </w:p>
    <w:p w14:paraId="0ADF5DDE" w14:textId="77777777" w:rsidR="005F7BFE" w:rsidRDefault="005F7BFE">
      <w:pPr>
        <w:ind w:left="360"/>
        <w:jc w:val="both"/>
        <w:rPr>
          <w:rFonts w:cs="David"/>
          <w:rtl/>
        </w:rPr>
      </w:pPr>
    </w:p>
    <w:tbl>
      <w:tblPr>
        <w:bidiVisual/>
        <w:tblW w:w="0" w:type="auto"/>
        <w:jc w:val="center"/>
        <w:tblCellMar>
          <w:left w:w="0" w:type="dxa"/>
          <w:right w:w="0" w:type="dxa"/>
        </w:tblCellMar>
        <w:tblLook w:val="00A0" w:firstRow="1" w:lastRow="0" w:firstColumn="1" w:lastColumn="0" w:noHBand="0" w:noVBand="0"/>
      </w:tblPr>
      <w:tblGrid>
        <w:gridCol w:w="4752"/>
        <w:gridCol w:w="3015"/>
      </w:tblGrid>
      <w:tr w:rsidR="005F7BFE" w14:paraId="7323392E" w14:textId="77777777">
        <w:trPr>
          <w:cantSplit/>
          <w:tblHeader/>
          <w:jc w:val="center"/>
        </w:trPr>
        <w:tc>
          <w:tcPr>
            <w:tcW w:w="4752" w:type="dxa"/>
            <w:tcBorders>
              <w:top w:val="double" w:sz="4" w:space="0" w:color="auto"/>
              <w:left w:val="double" w:sz="4" w:space="0" w:color="auto"/>
              <w:bottom w:val="double" w:sz="4" w:space="0" w:color="auto"/>
              <w:right w:val="single" w:sz="8" w:space="0" w:color="auto"/>
            </w:tcBorders>
            <w:shd w:val="clear" w:color="auto" w:fill="DFDFDF"/>
            <w:tcMar>
              <w:top w:w="0" w:type="dxa"/>
              <w:left w:w="108" w:type="dxa"/>
              <w:bottom w:w="0" w:type="dxa"/>
              <w:right w:w="108" w:type="dxa"/>
            </w:tcMar>
          </w:tcPr>
          <w:p w14:paraId="3620D462" w14:textId="77777777" w:rsidR="005F7BFE" w:rsidRDefault="006A0E39">
            <w:pPr>
              <w:ind w:left="360"/>
              <w:jc w:val="center"/>
              <w:rPr>
                <w:rFonts w:cs="David"/>
                <w:b/>
                <w:bCs/>
                <w:rtl/>
              </w:rPr>
            </w:pPr>
            <w:r>
              <w:rPr>
                <w:rFonts w:cs="David"/>
                <w:b/>
                <w:bCs/>
                <w:rtl/>
              </w:rPr>
              <w:t>פעילות</w:t>
            </w:r>
          </w:p>
        </w:tc>
        <w:tc>
          <w:tcPr>
            <w:tcW w:w="3015" w:type="dxa"/>
            <w:tcBorders>
              <w:top w:val="double" w:sz="4" w:space="0" w:color="auto"/>
              <w:left w:val="nil"/>
              <w:bottom w:val="double" w:sz="4" w:space="0" w:color="auto"/>
              <w:right w:val="double" w:sz="4" w:space="0" w:color="auto"/>
            </w:tcBorders>
            <w:shd w:val="clear" w:color="auto" w:fill="DFDFDF"/>
            <w:tcMar>
              <w:top w:w="0" w:type="dxa"/>
              <w:left w:w="108" w:type="dxa"/>
              <w:bottom w:w="0" w:type="dxa"/>
              <w:right w:w="108" w:type="dxa"/>
            </w:tcMar>
          </w:tcPr>
          <w:p w14:paraId="2480900E" w14:textId="77777777" w:rsidR="005F7BFE" w:rsidRDefault="006A0E39">
            <w:pPr>
              <w:ind w:left="360"/>
              <w:jc w:val="center"/>
              <w:rPr>
                <w:rFonts w:cs="David"/>
                <w:b/>
                <w:bCs/>
              </w:rPr>
            </w:pPr>
            <w:r>
              <w:rPr>
                <w:rFonts w:cs="David"/>
                <w:b/>
                <w:bCs/>
                <w:rtl/>
              </w:rPr>
              <w:t>תאריך</w:t>
            </w:r>
          </w:p>
        </w:tc>
      </w:tr>
      <w:tr w:rsidR="005F7BFE" w14:paraId="3ABCF7DF" w14:textId="77777777">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2955A095" w14:textId="77777777" w:rsidR="005F7BFE" w:rsidRDefault="006A0E39">
            <w:pPr>
              <w:jc w:val="both"/>
              <w:rPr>
                <w:rFonts w:cs="David"/>
                <w:b/>
                <w:bCs/>
                <w:rtl/>
              </w:rPr>
            </w:pPr>
            <w:r>
              <w:rPr>
                <w:rFonts w:cs="David"/>
                <w:b/>
                <w:bCs/>
                <w:rtl/>
              </w:rPr>
              <w:t>המועד האחרון להעברת שאלות הבהרה לעירייה</w:t>
            </w:r>
          </w:p>
        </w:tc>
        <w:tc>
          <w:tcPr>
            <w:tcW w:w="3015" w:type="dxa"/>
            <w:tcBorders>
              <w:top w:val="nil"/>
              <w:left w:val="nil"/>
              <w:bottom w:val="single" w:sz="8" w:space="0" w:color="auto"/>
              <w:right w:val="double" w:sz="4" w:space="0" w:color="auto"/>
            </w:tcBorders>
            <w:tcMar>
              <w:top w:w="0" w:type="dxa"/>
              <w:left w:w="108" w:type="dxa"/>
              <w:bottom w:w="0" w:type="dxa"/>
              <w:right w:w="108" w:type="dxa"/>
            </w:tcMar>
          </w:tcPr>
          <w:p w14:paraId="54FE4C2B" w14:textId="77777777" w:rsidR="005F7BFE" w:rsidRDefault="006A0E39">
            <w:pPr>
              <w:rPr>
                <w:rFonts w:cs="David"/>
                <w:b/>
                <w:bCs/>
              </w:rPr>
            </w:pPr>
            <w:r>
              <w:rPr>
                <w:rFonts w:cs="David" w:hint="cs"/>
                <w:b/>
                <w:bCs/>
                <w:rtl/>
              </w:rPr>
              <w:t xml:space="preserve">12.6.2022 עד השעה 12.00 </w:t>
            </w:r>
          </w:p>
        </w:tc>
      </w:tr>
      <w:tr w:rsidR="005F7BFE" w14:paraId="313C8D50" w14:textId="77777777">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7E7DEF37" w14:textId="77777777" w:rsidR="005F7BFE" w:rsidRDefault="006A0E39">
            <w:pPr>
              <w:jc w:val="both"/>
              <w:rPr>
                <w:rFonts w:cs="David"/>
                <w:b/>
                <w:bCs/>
                <w:rtl/>
              </w:rPr>
            </w:pPr>
            <w:r>
              <w:rPr>
                <w:rFonts w:cs="David" w:hint="cs"/>
                <w:b/>
                <w:bCs/>
                <w:rtl/>
              </w:rPr>
              <w:t xml:space="preserve">המועד האחרון להגשת הצעות במכרז </w:t>
            </w:r>
          </w:p>
        </w:tc>
        <w:tc>
          <w:tcPr>
            <w:tcW w:w="3015" w:type="dxa"/>
            <w:tcBorders>
              <w:top w:val="nil"/>
              <w:left w:val="nil"/>
              <w:bottom w:val="single" w:sz="8" w:space="0" w:color="auto"/>
              <w:right w:val="double" w:sz="4" w:space="0" w:color="auto"/>
            </w:tcBorders>
            <w:tcMar>
              <w:top w:w="0" w:type="dxa"/>
              <w:left w:w="108" w:type="dxa"/>
              <w:bottom w:w="0" w:type="dxa"/>
              <w:right w:w="108" w:type="dxa"/>
            </w:tcMar>
          </w:tcPr>
          <w:p w14:paraId="404EFC94" w14:textId="77777777" w:rsidR="005F7BFE" w:rsidRDefault="006A0E39">
            <w:pPr>
              <w:rPr>
                <w:rFonts w:cs="David"/>
                <w:b/>
                <w:bCs/>
                <w:rtl/>
              </w:rPr>
            </w:pPr>
            <w:r>
              <w:rPr>
                <w:rFonts w:cs="David" w:hint="cs"/>
                <w:b/>
                <w:bCs/>
                <w:rtl/>
              </w:rPr>
              <w:t xml:space="preserve">22.6.2022 עד השעה 12.00 </w:t>
            </w:r>
          </w:p>
        </w:tc>
      </w:tr>
    </w:tbl>
    <w:p w14:paraId="7B05FDD7" w14:textId="77777777" w:rsidR="005F7BFE" w:rsidRDefault="006A0E39">
      <w:pPr>
        <w:tabs>
          <w:tab w:val="left" w:pos="849"/>
        </w:tabs>
        <w:ind w:left="849"/>
        <w:jc w:val="both"/>
        <w:rPr>
          <w:rFonts w:cs="David"/>
          <w:lang w:eastAsia="en-US"/>
        </w:rPr>
      </w:pPr>
      <w:r>
        <w:rPr>
          <w:rFonts w:cs="David" w:hint="cs"/>
          <w:rtl/>
          <w:lang w:eastAsia="en-US"/>
        </w:rPr>
        <w:t xml:space="preserve"> </w:t>
      </w:r>
    </w:p>
    <w:p w14:paraId="2FE821C2" w14:textId="77777777" w:rsidR="005F7BFE" w:rsidRDefault="006A0E39">
      <w:pPr>
        <w:tabs>
          <w:tab w:val="left" w:pos="849"/>
        </w:tabs>
        <w:ind w:left="849"/>
        <w:jc w:val="both"/>
        <w:rPr>
          <w:rFonts w:cs="David"/>
          <w:rtl/>
        </w:rPr>
      </w:pPr>
      <w:r>
        <w:rPr>
          <w:rFonts w:cs="David" w:hint="cs"/>
          <w:rtl/>
        </w:rPr>
        <w:t xml:space="preserve">העירייה תוכל להודיע </w:t>
      </w:r>
      <w:r>
        <w:rPr>
          <w:rFonts w:cs="David" w:hint="cs"/>
          <w:rtl/>
        </w:rPr>
        <w:t>בכתב על שינוי התאריכים שלעיל וזאת לפי שיקול דעתה הבלעדי, גם אם חלף המועד להגשת הצעות וכל עוד טרם נפתחה תיבת המכרזים.</w:t>
      </w:r>
    </w:p>
    <w:p w14:paraId="7763E4AB" w14:textId="77777777" w:rsidR="005F7BFE" w:rsidRDefault="005F7BFE">
      <w:pPr>
        <w:tabs>
          <w:tab w:val="left" w:pos="849"/>
        </w:tabs>
        <w:ind w:left="849"/>
        <w:jc w:val="both"/>
        <w:rPr>
          <w:rFonts w:cs="David"/>
        </w:rPr>
      </w:pPr>
    </w:p>
    <w:p w14:paraId="4E48621E" w14:textId="77777777" w:rsidR="005F7BFE" w:rsidRDefault="006A0E39">
      <w:pPr>
        <w:numPr>
          <w:ilvl w:val="1"/>
          <w:numId w:val="1"/>
        </w:numPr>
        <w:tabs>
          <w:tab w:val="left" w:pos="849"/>
        </w:tabs>
        <w:ind w:left="849" w:hanging="566"/>
        <w:jc w:val="both"/>
        <w:rPr>
          <w:rFonts w:cs="David"/>
        </w:rPr>
      </w:pPr>
      <w:r>
        <w:rPr>
          <w:rFonts w:cs="David" w:hint="cs"/>
          <w:rtl/>
        </w:rPr>
        <w:t xml:space="preserve">הזוכה במכרז </w:t>
      </w:r>
      <w:r>
        <w:rPr>
          <w:rFonts w:cs="David" w:hint="eastAsia"/>
          <w:rtl/>
        </w:rPr>
        <w:t>יחתום</w:t>
      </w:r>
      <w:r>
        <w:rPr>
          <w:rFonts w:cs="David"/>
          <w:rtl/>
        </w:rPr>
        <w:t xml:space="preserve"> </w:t>
      </w:r>
      <w:r>
        <w:rPr>
          <w:rFonts w:cs="David" w:hint="eastAsia"/>
          <w:rtl/>
        </w:rPr>
        <w:t>על</w:t>
      </w:r>
      <w:r>
        <w:rPr>
          <w:rFonts w:cs="David"/>
          <w:b/>
          <w:bCs/>
          <w:rtl/>
        </w:rPr>
        <w:t xml:space="preserve"> </w:t>
      </w:r>
      <w:r>
        <w:rPr>
          <w:rFonts w:cs="David" w:hint="eastAsia"/>
          <w:b/>
          <w:bCs/>
          <w:rtl/>
        </w:rPr>
        <w:t>חוזה</w:t>
      </w:r>
      <w:r>
        <w:rPr>
          <w:rFonts w:cs="David"/>
          <w:b/>
          <w:bCs/>
          <w:rtl/>
        </w:rPr>
        <w:t xml:space="preserve"> </w:t>
      </w:r>
      <w:r>
        <w:rPr>
          <w:rFonts w:cs="David" w:hint="eastAsia"/>
          <w:b/>
          <w:bCs/>
          <w:rtl/>
        </w:rPr>
        <w:t>מסגרת</w:t>
      </w:r>
      <w:r>
        <w:rPr>
          <w:rFonts w:cs="David" w:hint="cs"/>
          <w:rtl/>
        </w:rPr>
        <w:t xml:space="preserve"> עם העירייה ויידרש לספק שירותי גינון על פי הזמנה ולפי דרישה שתוצא מעת לעת.</w:t>
      </w:r>
    </w:p>
    <w:p w14:paraId="49E8E540" w14:textId="77777777" w:rsidR="005F7BFE" w:rsidRDefault="005F7BFE">
      <w:pPr>
        <w:tabs>
          <w:tab w:val="left" w:pos="849"/>
        </w:tabs>
        <w:ind w:left="849"/>
        <w:jc w:val="both"/>
        <w:rPr>
          <w:rFonts w:cs="David"/>
        </w:rPr>
      </w:pPr>
    </w:p>
    <w:p w14:paraId="06AFA59D" w14:textId="77777777" w:rsidR="005F7BFE" w:rsidRDefault="006A0E39">
      <w:pPr>
        <w:numPr>
          <w:ilvl w:val="1"/>
          <w:numId w:val="1"/>
        </w:numPr>
        <w:tabs>
          <w:tab w:val="left" w:pos="849"/>
        </w:tabs>
        <w:jc w:val="both"/>
        <w:rPr>
          <w:rFonts w:cs="David"/>
          <w:rtl/>
        </w:rPr>
      </w:pPr>
      <w:r>
        <w:rPr>
          <w:rFonts w:cs="David"/>
          <w:rtl/>
        </w:rPr>
        <w:t xml:space="preserve">התמורה בגין </w:t>
      </w:r>
      <w:r>
        <w:rPr>
          <w:rFonts w:cs="David" w:hint="cs"/>
          <w:rtl/>
        </w:rPr>
        <w:t xml:space="preserve">מתן </w:t>
      </w:r>
      <w:r>
        <w:rPr>
          <w:rFonts w:cs="David" w:hint="cs"/>
          <w:rtl/>
        </w:rPr>
        <w:t>השירותים</w:t>
      </w:r>
      <w:r>
        <w:rPr>
          <w:rFonts w:cs="David"/>
          <w:rtl/>
        </w:rPr>
        <w:t xml:space="preserve"> תהא בהתאם לאמור בהסכם כאשר ככלל </w:t>
      </w:r>
      <w:r>
        <w:rPr>
          <w:rFonts w:cs="David" w:hint="cs"/>
          <w:rtl/>
        </w:rPr>
        <w:t>התשלום יבוצע לפי ה</w:t>
      </w:r>
      <w:r>
        <w:rPr>
          <w:rFonts w:cs="David"/>
          <w:rtl/>
        </w:rPr>
        <w:t xml:space="preserve">מחיר </w:t>
      </w:r>
      <w:r>
        <w:rPr>
          <w:rFonts w:cs="David" w:hint="cs"/>
          <w:rtl/>
        </w:rPr>
        <w:t>בכתב הכמויות המופיע בנספח א' להסכם</w:t>
      </w:r>
      <w:r>
        <w:rPr>
          <w:rFonts w:cs="David"/>
          <w:rtl/>
        </w:rPr>
        <w:t xml:space="preserve"> </w:t>
      </w:r>
      <w:r>
        <w:rPr>
          <w:rFonts w:cs="David" w:hint="cs"/>
          <w:rtl/>
        </w:rPr>
        <w:t>ב</w:t>
      </w:r>
      <w:r>
        <w:rPr>
          <w:rFonts w:cs="David"/>
          <w:rtl/>
        </w:rPr>
        <w:t xml:space="preserve">ניכוי הנחת הקבלן </w:t>
      </w:r>
      <w:r>
        <w:rPr>
          <w:rFonts w:cs="David" w:hint="cs"/>
          <w:rtl/>
        </w:rPr>
        <w:t xml:space="preserve">הזוכה </w:t>
      </w:r>
      <w:r>
        <w:rPr>
          <w:rFonts w:cs="David"/>
          <w:rtl/>
        </w:rPr>
        <w:t xml:space="preserve">במכרז מהמחירון והתשלום יהא לפי </w:t>
      </w:r>
      <w:r>
        <w:rPr>
          <w:rFonts w:cs="David" w:hint="cs"/>
          <w:rtl/>
        </w:rPr>
        <w:t xml:space="preserve">הכמות המסופקת </w:t>
      </w:r>
      <w:r>
        <w:rPr>
          <w:rFonts w:cs="David"/>
          <w:rtl/>
        </w:rPr>
        <w:t>בפועל.</w:t>
      </w:r>
    </w:p>
    <w:p w14:paraId="1B7137F4" w14:textId="77777777" w:rsidR="005F7BFE" w:rsidRDefault="005F7BFE">
      <w:pPr>
        <w:tabs>
          <w:tab w:val="left" w:pos="849"/>
        </w:tabs>
        <w:ind w:left="715"/>
        <w:jc w:val="both"/>
        <w:rPr>
          <w:rFonts w:cs="David"/>
          <w:rtl/>
        </w:rPr>
      </w:pPr>
    </w:p>
    <w:p w14:paraId="617C3CCB" w14:textId="77777777" w:rsidR="005F7BFE" w:rsidRDefault="006A0E39">
      <w:pPr>
        <w:numPr>
          <w:ilvl w:val="1"/>
          <w:numId w:val="1"/>
        </w:numPr>
        <w:tabs>
          <w:tab w:val="left" w:pos="849"/>
        </w:tabs>
        <w:jc w:val="both"/>
        <w:rPr>
          <w:rFonts w:cs="David"/>
          <w:b/>
          <w:bCs/>
          <w:rtl/>
        </w:rPr>
      </w:pPr>
      <w:r>
        <w:rPr>
          <w:rFonts w:cs="David"/>
          <w:b/>
          <w:bCs/>
          <w:rtl/>
        </w:rPr>
        <w:t>תקופת ההתקשרות תהא ל- 12 חודשים, כאשר לעירייה שמורה האופציה להאריך את ההתקשרות ב</w:t>
      </w:r>
      <w:r>
        <w:rPr>
          <w:rFonts w:cs="David"/>
          <w:b/>
          <w:bCs/>
          <w:rtl/>
        </w:rPr>
        <w:t>-</w:t>
      </w:r>
      <w:r>
        <w:rPr>
          <w:rFonts w:cs="David" w:hint="cs"/>
          <w:b/>
          <w:bCs/>
          <w:rtl/>
        </w:rPr>
        <w:t>4</w:t>
      </w:r>
      <w:r>
        <w:rPr>
          <w:rFonts w:cs="David"/>
          <w:b/>
          <w:bCs/>
          <w:rtl/>
        </w:rPr>
        <w:t xml:space="preserve"> תקופות נוספות בנות </w:t>
      </w:r>
      <w:r>
        <w:rPr>
          <w:rFonts w:cs="David" w:hint="cs"/>
          <w:b/>
          <w:bCs/>
          <w:rtl/>
        </w:rPr>
        <w:t>12</w:t>
      </w:r>
      <w:r>
        <w:rPr>
          <w:rFonts w:cs="David"/>
          <w:b/>
          <w:bCs/>
          <w:rtl/>
        </w:rPr>
        <w:t xml:space="preserve"> חודשים כל אחת (או לתקופות אחרות של פרקי זמן גדולים או קטנים יותר), עד לתקופה כוללת של 5 שנים. </w:t>
      </w:r>
    </w:p>
    <w:p w14:paraId="76351794" w14:textId="77777777" w:rsidR="005F7BFE" w:rsidRDefault="005F7BFE">
      <w:pPr>
        <w:tabs>
          <w:tab w:val="left" w:pos="849"/>
        </w:tabs>
        <w:ind w:left="715"/>
        <w:jc w:val="both"/>
        <w:rPr>
          <w:rFonts w:cs="David"/>
          <w:rtl/>
        </w:rPr>
      </w:pPr>
    </w:p>
    <w:p w14:paraId="6DD66ED1" w14:textId="77777777" w:rsidR="005F7BFE" w:rsidRDefault="006A0E39">
      <w:pPr>
        <w:numPr>
          <w:ilvl w:val="1"/>
          <w:numId w:val="1"/>
        </w:numPr>
        <w:tabs>
          <w:tab w:val="left" w:pos="849"/>
        </w:tabs>
        <w:jc w:val="both"/>
        <w:rPr>
          <w:rFonts w:cs="David"/>
          <w:rtl/>
        </w:rPr>
      </w:pPr>
      <w:r>
        <w:rPr>
          <w:rFonts w:cs="David"/>
          <w:rtl/>
        </w:rPr>
        <w:t xml:space="preserve">על אף האמור לעיל, בכל מקרה בו </w:t>
      </w:r>
      <w:r>
        <w:rPr>
          <w:rFonts w:cs="David" w:hint="cs"/>
          <w:rtl/>
        </w:rPr>
        <w:t>הוזמנה עבודה</w:t>
      </w:r>
      <w:r>
        <w:rPr>
          <w:rFonts w:cs="David"/>
          <w:rtl/>
        </w:rPr>
        <w:t xml:space="preserve"> בתקופת ההתקשרות ותקופת ביצוען </w:t>
      </w:r>
      <w:proofErr w:type="spellStart"/>
      <w:r>
        <w:rPr>
          <w:rFonts w:cs="David"/>
          <w:rtl/>
        </w:rPr>
        <w:t>י</w:t>
      </w:r>
      <w:r>
        <w:rPr>
          <w:rFonts w:cs="David" w:hint="cs"/>
          <w:rtl/>
        </w:rPr>
        <w:t>י</w:t>
      </w:r>
      <w:r>
        <w:rPr>
          <w:rFonts w:cs="David"/>
          <w:rtl/>
        </w:rPr>
        <w:t>ארך</w:t>
      </w:r>
      <w:proofErr w:type="spellEnd"/>
      <w:r>
        <w:rPr>
          <w:rFonts w:cs="David"/>
          <w:rtl/>
        </w:rPr>
        <w:t xml:space="preserve"> מעבר לתקופת ההתקשרות הכוללת, יוארך באופן אוטומטי תוקפו ש</w:t>
      </w:r>
      <w:r>
        <w:rPr>
          <w:rFonts w:cs="David"/>
          <w:rtl/>
        </w:rPr>
        <w:t xml:space="preserve">ל ההסכם עם הקבלן </w:t>
      </w:r>
      <w:r>
        <w:rPr>
          <w:rFonts w:cs="David" w:hint="cs"/>
          <w:rtl/>
        </w:rPr>
        <w:t xml:space="preserve">הרלבנטי </w:t>
      </w:r>
      <w:r>
        <w:rPr>
          <w:rFonts w:cs="David"/>
          <w:rtl/>
        </w:rPr>
        <w:t>ל</w:t>
      </w:r>
      <w:r>
        <w:rPr>
          <w:rFonts w:cs="David" w:hint="cs"/>
          <w:rtl/>
        </w:rPr>
        <w:t xml:space="preserve">אספקת אותן </w:t>
      </w:r>
      <w:r>
        <w:rPr>
          <w:rFonts w:cs="David"/>
          <w:rtl/>
        </w:rPr>
        <w:t xml:space="preserve">עבודות כאמור, וההסכם יבוא לכלל סיום עם סיום ביצוע העבודות ו/או תום תקופת הבדק לפי המאוחר. </w:t>
      </w:r>
    </w:p>
    <w:p w14:paraId="5666310D" w14:textId="77777777" w:rsidR="005F7BFE" w:rsidRDefault="005F7BFE">
      <w:pPr>
        <w:tabs>
          <w:tab w:val="left" w:pos="849"/>
        </w:tabs>
        <w:ind w:left="715"/>
        <w:jc w:val="both"/>
        <w:rPr>
          <w:rFonts w:cs="David"/>
          <w:rtl/>
        </w:rPr>
      </w:pPr>
    </w:p>
    <w:p w14:paraId="29749392" w14:textId="77777777" w:rsidR="005F7BFE" w:rsidRDefault="006A0E39">
      <w:pPr>
        <w:numPr>
          <w:ilvl w:val="1"/>
          <w:numId w:val="1"/>
        </w:numPr>
        <w:tabs>
          <w:tab w:val="left" w:pos="849"/>
        </w:tabs>
        <w:jc w:val="both"/>
        <w:rPr>
          <w:rFonts w:cs="David"/>
        </w:rPr>
      </w:pPr>
      <w:r>
        <w:rPr>
          <w:rFonts w:cs="David"/>
          <w:rtl/>
        </w:rPr>
        <w:t>יתר תנאי ההתקשרות עם הזוכ</w:t>
      </w:r>
      <w:r>
        <w:rPr>
          <w:rFonts w:cs="David" w:hint="cs"/>
          <w:rtl/>
        </w:rPr>
        <w:t>ה</w:t>
      </w:r>
      <w:r>
        <w:rPr>
          <w:rFonts w:cs="David"/>
          <w:rtl/>
        </w:rPr>
        <w:t xml:space="preserve"> במכרז, לרבות התמורה, ביטוחים, אחריות, לוח זמנים, וכיו' יהיו על פי תנאי המכרז וחוזה ההתקשרות </w:t>
      </w:r>
      <w:proofErr w:type="spellStart"/>
      <w:r>
        <w:rPr>
          <w:rFonts w:cs="David"/>
          <w:rtl/>
        </w:rPr>
        <w:t>המצ"ב</w:t>
      </w:r>
      <w:proofErr w:type="spellEnd"/>
      <w:r>
        <w:rPr>
          <w:rFonts w:cs="David"/>
          <w:rtl/>
        </w:rPr>
        <w:t xml:space="preserve"> על נספחיו.</w:t>
      </w:r>
    </w:p>
    <w:p w14:paraId="784E0554" w14:textId="77777777" w:rsidR="005F7BFE" w:rsidRDefault="005F7BFE">
      <w:pPr>
        <w:tabs>
          <w:tab w:val="left" w:pos="849"/>
        </w:tabs>
        <w:jc w:val="both"/>
        <w:rPr>
          <w:rFonts w:cs="David"/>
        </w:rPr>
      </w:pPr>
    </w:p>
    <w:p w14:paraId="642F57AE" w14:textId="77777777" w:rsidR="005F7BFE" w:rsidRDefault="006A0E39">
      <w:pPr>
        <w:numPr>
          <w:ilvl w:val="1"/>
          <w:numId w:val="1"/>
        </w:numPr>
        <w:tabs>
          <w:tab w:val="left" w:pos="849"/>
        </w:tabs>
        <w:rPr>
          <w:rFonts w:cs="David"/>
          <w:rtl/>
        </w:rPr>
      </w:pPr>
      <w:r>
        <w:rPr>
          <w:rFonts w:cs="David"/>
          <w:rtl/>
        </w:rPr>
        <w:t>כל ערבות הניתנת ע"י הקבלן תכלול את הסכום בגינו ניתנה הערבות ויתווסף עליו סכום בהיקף המע"מ הקבוע אותה שעה.</w:t>
      </w:r>
    </w:p>
    <w:p w14:paraId="0743AB45" w14:textId="77777777" w:rsidR="005F7BFE" w:rsidRDefault="005F7BFE">
      <w:pPr>
        <w:tabs>
          <w:tab w:val="left" w:pos="849"/>
        </w:tabs>
        <w:ind w:left="715"/>
        <w:rPr>
          <w:rFonts w:cs="David"/>
          <w:rtl/>
        </w:rPr>
      </w:pPr>
    </w:p>
    <w:p w14:paraId="4A0E2F9C" w14:textId="77777777" w:rsidR="005F7BFE" w:rsidRDefault="006A0E39">
      <w:pPr>
        <w:numPr>
          <w:ilvl w:val="1"/>
          <w:numId w:val="1"/>
        </w:numPr>
        <w:tabs>
          <w:tab w:val="left" w:pos="849"/>
        </w:tabs>
        <w:jc w:val="both"/>
        <w:rPr>
          <w:rFonts w:cs="David"/>
        </w:rPr>
      </w:pPr>
      <w:r>
        <w:rPr>
          <w:rFonts w:cs="David" w:hint="cs"/>
          <w:rtl/>
        </w:rPr>
        <w:t>מציע המבקש להגיש הצעה במכרז ירכוש את ה</w:t>
      </w:r>
      <w:r>
        <w:rPr>
          <w:rFonts w:cs="David" w:hint="cs"/>
          <w:rtl/>
        </w:rPr>
        <w:t>מכרז בתמורה ל- 2,500</w:t>
      </w:r>
      <w:r>
        <w:rPr>
          <w:rFonts w:cs="David"/>
          <w:rtl/>
        </w:rPr>
        <w:t xml:space="preserve"> ₪ , אשר לא יוחזרו ל</w:t>
      </w:r>
      <w:r>
        <w:rPr>
          <w:rFonts w:cs="David" w:hint="cs"/>
          <w:rtl/>
        </w:rPr>
        <w:t>ו.</w:t>
      </w:r>
    </w:p>
    <w:p w14:paraId="1D4560B2" w14:textId="77777777" w:rsidR="005F7BFE" w:rsidRDefault="005F7BFE">
      <w:pPr>
        <w:tabs>
          <w:tab w:val="left" w:pos="329"/>
        </w:tabs>
        <w:spacing w:line="276" w:lineRule="auto"/>
        <w:ind w:left="360"/>
        <w:jc w:val="both"/>
        <w:rPr>
          <w:rFonts w:ascii="David" w:hAnsi="David" w:cs="David"/>
          <w:b/>
          <w:bCs/>
          <w:sz w:val="26"/>
          <w:szCs w:val="26"/>
          <w:u w:val="single"/>
          <w:rtl/>
        </w:rPr>
      </w:pPr>
    </w:p>
    <w:p w14:paraId="099B4B28" w14:textId="77777777" w:rsidR="005F7BFE" w:rsidRDefault="005F7BFE">
      <w:pPr>
        <w:tabs>
          <w:tab w:val="left" w:pos="329"/>
        </w:tabs>
        <w:spacing w:line="276" w:lineRule="auto"/>
        <w:ind w:left="360"/>
        <w:jc w:val="both"/>
        <w:rPr>
          <w:rFonts w:ascii="David" w:hAnsi="David" w:cs="David"/>
          <w:b/>
          <w:bCs/>
          <w:sz w:val="26"/>
          <w:szCs w:val="26"/>
          <w:u w:val="single"/>
          <w:rtl/>
        </w:rPr>
      </w:pPr>
    </w:p>
    <w:p w14:paraId="259F03BE" w14:textId="77777777" w:rsidR="005F7BFE" w:rsidRDefault="005F7BFE">
      <w:pPr>
        <w:tabs>
          <w:tab w:val="left" w:pos="329"/>
        </w:tabs>
        <w:spacing w:line="276" w:lineRule="auto"/>
        <w:ind w:left="360"/>
        <w:jc w:val="both"/>
        <w:rPr>
          <w:rFonts w:ascii="David" w:hAnsi="David" w:cs="David"/>
          <w:b/>
          <w:bCs/>
          <w:sz w:val="26"/>
          <w:szCs w:val="26"/>
          <w:u w:val="single"/>
          <w:rtl/>
        </w:rPr>
      </w:pPr>
    </w:p>
    <w:p w14:paraId="605F4B11" w14:textId="77777777" w:rsidR="005F7BFE" w:rsidRDefault="005F7BFE">
      <w:pPr>
        <w:tabs>
          <w:tab w:val="left" w:pos="329"/>
        </w:tabs>
        <w:spacing w:line="276" w:lineRule="auto"/>
        <w:ind w:left="360"/>
        <w:jc w:val="both"/>
        <w:rPr>
          <w:rFonts w:ascii="David" w:hAnsi="David" w:cs="David"/>
          <w:b/>
          <w:bCs/>
          <w:sz w:val="26"/>
          <w:szCs w:val="26"/>
          <w:u w:val="single"/>
        </w:rPr>
      </w:pPr>
    </w:p>
    <w:p w14:paraId="42CFAA1C" w14:textId="77777777" w:rsidR="005F7BFE" w:rsidRDefault="006A0E3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עיקרי ההתקשרות</w:t>
      </w:r>
    </w:p>
    <w:p w14:paraId="33BDD355" w14:textId="77777777" w:rsidR="005F7BFE" w:rsidRDefault="005F7BFE">
      <w:pPr>
        <w:tabs>
          <w:tab w:val="left" w:pos="329"/>
        </w:tabs>
        <w:spacing w:line="276" w:lineRule="auto"/>
        <w:ind w:left="360"/>
        <w:jc w:val="both"/>
        <w:rPr>
          <w:rFonts w:ascii="Arial" w:hAnsi="Arial" w:cs="David"/>
          <w:sz w:val="28"/>
          <w:rtl/>
        </w:rPr>
      </w:pPr>
    </w:p>
    <w:p w14:paraId="14613195" w14:textId="77777777" w:rsidR="005F7BFE" w:rsidRDefault="006A0E39">
      <w:pPr>
        <w:tabs>
          <w:tab w:val="left" w:pos="329"/>
        </w:tabs>
        <w:spacing w:line="276" w:lineRule="auto"/>
        <w:ind w:left="360"/>
        <w:jc w:val="both"/>
        <w:rPr>
          <w:rFonts w:ascii="David" w:hAnsi="David" w:cs="David"/>
          <w:b/>
          <w:bCs/>
          <w:sz w:val="30"/>
          <w:szCs w:val="30"/>
          <w:u w:val="single"/>
          <w:rtl/>
        </w:rPr>
      </w:pPr>
      <w:r>
        <w:rPr>
          <w:rFonts w:ascii="Arial" w:hAnsi="Arial" w:cs="David" w:hint="cs"/>
          <w:sz w:val="28"/>
          <w:rtl/>
        </w:rPr>
        <w:t xml:space="preserve">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w:t>
      </w:r>
      <w:r>
        <w:rPr>
          <w:rFonts w:ascii="Arial" w:hAnsi="Arial" w:cs="David" w:hint="cs"/>
          <w:sz w:val="28"/>
          <w:rtl/>
        </w:rPr>
        <w:t>המכרז, תחייב ההוראה האחרת והמפורטת.</w:t>
      </w:r>
    </w:p>
    <w:p w14:paraId="6FB7E277" w14:textId="77777777" w:rsidR="005F7BFE" w:rsidRDefault="005F7BFE">
      <w:pPr>
        <w:tabs>
          <w:tab w:val="left" w:pos="329"/>
        </w:tabs>
        <w:spacing w:line="276" w:lineRule="auto"/>
        <w:jc w:val="both"/>
        <w:rPr>
          <w:rFonts w:ascii="David" w:hAnsi="David" w:cs="David"/>
        </w:rPr>
      </w:pPr>
    </w:p>
    <w:p w14:paraId="7C77D80D" w14:textId="77777777" w:rsidR="005F7BFE" w:rsidRDefault="006A0E39">
      <w:pPr>
        <w:numPr>
          <w:ilvl w:val="1"/>
          <w:numId w:val="1"/>
        </w:numPr>
        <w:tabs>
          <w:tab w:val="left" w:pos="849"/>
        </w:tabs>
        <w:spacing w:line="276" w:lineRule="auto"/>
        <w:ind w:left="849" w:hanging="566"/>
        <w:jc w:val="both"/>
        <w:rPr>
          <w:rFonts w:ascii="David" w:hAnsi="David" w:cs="David"/>
          <w:sz w:val="16"/>
          <w:rtl/>
        </w:rPr>
      </w:pPr>
      <w:r>
        <w:rPr>
          <w:rFonts w:ascii="David" w:hAnsi="David" w:cs="David"/>
          <w:sz w:val="16"/>
          <w:rtl/>
        </w:rPr>
        <w:t>העירייה תוציא מעת לעת הזמנת עבודה</w:t>
      </w:r>
      <w:r>
        <w:rPr>
          <w:rFonts w:ascii="David" w:hAnsi="David" w:cs="David" w:hint="cs"/>
          <w:sz w:val="16"/>
          <w:rtl/>
        </w:rPr>
        <w:t xml:space="preserve"> לביצוע </w:t>
      </w:r>
      <w:r>
        <w:rPr>
          <w:rFonts w:ascii="David" w:hAnsi="David" w:cs="David"/>
          <w:sz w:val="16"/>
          <w:rtl/>
        </w:rPr>
        <w:t>עבודות לשיקום</w:t>
      </w:r>
      <w:r>
        <w:rPr>
          <w:rFonts w:ascii="David" w:hAnsi="David" w:cs="David" w:hint="cs"/>
          <w:sz w:val="16"/>
          <w:rtl/>
        </w:rPr>
        <w:t xml:space="preserve"> נופי -</w:t>
      </w:r>
      <w:r>
        <w:rPr>
          <w:rFonts w:ascii="David" w:hAnsi="David" w:cs="David"/>
          <w:sz w:val="16"/>
          <w:rtl/>
        </w:rPr>
        <w:t xml:space="preserve"> שטחי גינון </w:t>
      </w:r>
      <w:r>
        <w:rPr>
          <w:rFonts w:ascii="David" w:hAnsi="David" w:cs="David" w:hint="cs"/>
          <w:sz w:val="16"/>
          <w:rtl/>
        </w:rPr>
        <w:t>בעיר נתיבות (להלן גם: "</w:t>
      </w:r>
      <w:r>
        <w:rPr>
          <w:rFonts w:ascii="David" w:hAnsi="David" w:cs="David" w:hint="cs"/>
          <w:b/>
          <w:bCs/>
          <w:sz w:val="16"/>
          <w:rtl/>
        </w:rPr>
        <w:t>העבודות</w:t>
      </w:r>
      <w:r>
        <w:rPr>
          <w:rFonts w:ascii="David" w:hAnsi="David" w:cs="David" w:hint="cs"/>
          <w:sz w:val="16"/>
          <w:rtl/>
        </w:rPr>
        <w:t>")</w:t>
      </w:r>
      <w:r>
        <w:rPr>
          <w:rFonts w:ascii="David" w:hAnsi="David" w:cs="David"/>
          <w:sz w:val="16"/>
          <w:rtl/>
        </w:rPr>
        <w:t xml:space="preserve"> </w:t>
      </w:r>
      <w:r>
        <w:rPr>
          <w:rFonts w:ascii="David" w:hAnsi="David" w:cs="David" w:hint="cs"/>
          <w:sz w:val="16"/>
          <w:rtl/>
        </w:rPr>
        <w:t>למציע הזוכה</w:t>
      </w:r>
      <w:r>
        <w:rPr>
          <w:rFonts w:ascii="David" w:hAnsi="David" w:cs="David"/>
          <w:sz w:val="16"/>
          <w:rtl/>
        </w:rPr>
        <w:t xml:space="preserve"> </w:t>
      </w:r>
      <w:r>
        <w:rPr>
          <w:rFonts w:ascii="David" w:hAnsi="David" w:cs="David" w:hint="cs"/>
          <w:sz w:val="16"/>
          <w:rtl/>
        </w:rPr>
        <w:t xml:space="preserve">בפרק הרלבנטי </w:t>
      </w:r>
      <w:r>
        <w:rPr>
          <w:rFonts w:ascii="David" w:hAnsi="David" w:cs="David"/>
          <w:sz w:val="16"/>
          <w:rtl/>
        </w:rPr>
        <w:t xml:space="preserve">בהתאם לצרכיה כפי שיהיו מעת לעת. </w:t>
      </w:r>
    </w:p>
    <w:p w14:paraId="1CA86F6C" w14:textId="77777777" w:rsidR="005F7BFE" w:rsidRDefault="005F7BFE">
      <w:pPr>
        <w:pStyle w:val="af1"/>
        <w:rPr>
          <w:rFonts w:ascii="David" w:hAnsi="David" w:cs="David"/>
          <w:b/>
          <w:bCs/>
          <w:sz w:val="16"/>
          <w:rtl/>
        </w:rPr>
      </w:pPr>
    </w:p>
    <w:p w14:paraId="04C75017" w14:textId="77777777" w:rsidR="005F7BFE" w:rsidRDefault="006A0E39">
      <w:pPr>
        <w:numPr>
          <w:ilvl w:val="1"/>
          <w:numId w:val="1"/>
        </w:numPr>
        <w:tabs>
          <w:tab w:val="left" w:pos="849"/>
        </w:tabs>
        <w:spacing w:line="276" w:lineRule="auto"/>
        <w:jc w:val="both"/>
        <w:rPr>
          <w:rFonts w:ascii="David" w:hAnsi="David" w:cs="David"/>
          <w:b/>
          <w:bCs/>
          <w:sz w:val="16"/>
          <w:rtl/>
        </w:rPr>
      </w:pPr>
      <w:bookmarkStart w:id="0" w:name="_Hlk104887207"/>
      <w:bookmarkStart w:id="1" w:name="_Hlk75271473"/>
      <w:r>
        <w:rPr>
          <w:rFonts w:ascii="David" w:hAnsi="David" w:cs="David"/>
          <w:b/>
          <w:bCs/>
          <w:sz w:val="16"/>
          <w:rtl/>
        </w:rPr>
        <w:t xml:space="preserve">ועדת המכרזים תוכל </w:t>
      </w:r>
      <w:r>
        <w:rPr>
          <w:rFonts w:ascii="David" w:hAnsi="David" w:cs="David" w:hint="cs"/>
          <w:b/>
          <w:bCs/>
          <w:sz w:val="16"/>
          <w:rtl/>
        </w:rPr>
        <w:t xml:space="preserve">על פי שיקול דעתה </w:t>
      </w:r>
      <w:r>
        <w:rPr>
          <w:rFonts w:ascii="David" w:hAnsi="David" w:cs="David"/>
          <w:b/>
          <w:bCs/>
          <w:sz w:val="16"/>
          <w:rtl/>
        </w:rPr>
        <w:t xml:space="preserve">לבחור עד שתי הצעות זוכות במכרז זה, ובמקרה כאמור </w:t>
      </w:r>
      <w:r>
        <w:rPr>
          <w:rFonts w:ascii="David" w:hAnsi="David" w:cs="David" w:hint="cs"/>
          <w:b/>
          <w:bCs/>
          <w:sz w:val="16"/>
          <w:rtl/>
        </w:rPr>
        <w:t xml:space="preserve">הזמנות העבודה לביצוע </w:t>
      </w:r>
      <w:r>
        <w:rPr>
          <w:rFonts w:ascii="David" w:hAnsi="David" w:cs="David"/>
          <w:b/>
          <w:bCs/>
          <w:sz w:val="16"/>
          <w:rtl/>
        </w:rPr>
        <w:t>יחולקו בין המציעים הזוכים כאמור בהתאם להחלטת העירייה.</w:t>
      </w:r>
    </w:p>
    <w:p w14:paraId="6D582B44" w14:textId="77777777" w:rsidR="005F7BFE" w:rsidRDefault="005F7BFE">
      <w:pPr>
        <w:tabs>
          <w:tab w:val="left" w:pos="849"/>
        </w:tabs>
        <w:spacing w:line="276" w:lineRule="auto"/>
        <w:ind w:left="715"/>
        <w:jc w:val="both"/>
        <w:rPr>
          <w:rFonts w:ascii="David" w:hAnsi="David" w:cs="David"/>
          <w:b/>
          <w:bCs/>
          <w:sz w:val="16"/>
        </w:rPr>
      </w:pPr>
    </w:p>
    <w:p w14:paraId="6A80B049" w14:textId="77777777" w:rsidR="005F7BFE" w:rsidRDefault="006A0E39">
      <w:pPr>
        <w:numPr>
          <w:ilvl w:val="1"/>
          <w:numId w:val="1"/>
        </w:numPr>
        <w:tabs>
          <w:tab w:val="left" w:pos="849"/>
        </w:tabs>
        <w:spacing w:line="276" w:lineRule="auto"/>
        <w:jc w:val="both"/>
        <w:rPr>
          <w:rFonts w:ascii="David" w:hAnsi="David" w:cs="David"/>
          <w:b/>
          <w:bCs/>
          <w:sz w:val="16"/>
        </w:rPr>
      </w:pPr>
      <w:r>
        <w:rPr>
          <w:rFonts w:ascii="David" w:hAnsi="David" w:cs="David"/>
          <w:b/>
          <w:bCs/>
          <w:sz w:val="16"/>
          <w:rtl/>
        </w:rPr>
        <w:t>החליטה הועדה לפצל את הזכייה לשני מציעים, אזי בכפוף לעמידה בתנאי הסף, יתבקש המציע ששיעור ההנחה שלו היה שני בטיבו  להשוות את הצעתו למצ</w:t>
      </w:r>
      <w:r>
        <w:rPr>
          <w:rFonts w:ascii="David" w:hAnsi="David" w:cs="David"/>
          <w:b/>
          <w:bCs/>
          <w:sz w:val="16"/>
          <w:rtl/>
        </w:rPr>
        <w:t>יע ששיעור ההנחה שלו היה הגבוה ביותר (הזוכה הראשון).  סרב המציע שהצעתו מדורגת שניה להשוות את הצעתו להצעה המודרגת ראשונה, תפסל הצעתו והעירייה תפנה למציע המדורג אחריו להשוואת הצעתו למציע שדורג ראשון וכך הלאה עד קבלת הסכמה מאחד המשתתפים.</w:t>
      </w:r>
    </w:p>
    <w:bookmarkEnd w:id="0"/>
    <w:bookmarkEnd w:id="1"/>
    <w:p w14:paraId="65F7BF9A" w14:textId="77777777" w:rsidR="005F7BFE" w:rsidRDefault="005F7BFE">
      <w:pPr>
        <w:tabs>
          <w:tab w:val="left" w:pos="849"/>
        </w:tabs>
        <w:spacing w:line="276" w:lineRule="auto"/>
        <w:ind w:left="849"/>
        <w:jc w:val="both"/>
        <w:rPr>
          <w:rFonts w:ascii="David" w:hAnsi="David" w:cs="David"/>
          <w:sz w:val="16"/>
          <w:rtl/>
        </w:rPr>
      </w:pPr>
    </w:p>
    <w:p w14:paraId="6C7E640A" w14:textId="77777777" w:rsidR="005F7BFE" w:rsidRDefault="006A0E39">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מובהר בזאת כי העירייה</w:t>
      </w:r>
      <w:r>
        <w:rPr>
          <w:rFonts w:ascii="David" w:hAnsi="David" w:cs="David"/>
          <w:sz w:val="16"/>
          <w:rtl/>
        </w:rPr>
        <w:t xml:space="preserve"> אינה מעניקה בלעדיות ל</w:t>
      </w:r>
      <w:r>
        <w:rPr>
          <w:rFonts w:ascii="David" w:hAnsi="David" w:cs="David" w:hint="cs"/>
          <w:sz w:val="16"/>
          <w:rtl/>
        </w:rPr>
        <w:t>זוכה/ים</w:t>
      </w:r>
      <w:r>
        <w:rPr>
          <w:rFonts w:ascii="David" w:hAnsi="David" w:cs="David"/>
          <w:sz w:val="16"/>
          <w:rtl/>
        </w:rPr>
        <w:t xml:space="preserve"> למתן השירותים </w:t>
      </w:r>
      <w:r>
        <w:rPr>
          <w:rFonts w:ascii="David" w:hAnsi="David" w:cs="David" w:hint="cs"/>
          <w:sz w:val="16"/>
          <w:rtl/>
        </w:rPr>
        <w:t>(הזוכה או הזוכים יקראו להלן: "</w:t>
      </w:r>
      <w:r>
        <w:rPr>
          <w:rFonts w:ascii="David" w:hAnsi="David" w:cs="David" w:hint="eastAsia"/>
          <w:b/>
          <w:bCs/>
          <w:sz w:val="16"/>
          <w:rtl/>
        </w:rPr>
        <w:t>הזוכה</w:t>
      </w:r>
      <w:r>
        <w:rPr>
          <w:rFonts w:ascii="David" w:hAnsi="David" w:cs="David" w:hint="cs"/>
          <w:sz w:val="16"/>
          <w:rtl/>
        </w:rPr>
        <w:t xml:space="preserve">") </w:t>
      </w:r>
      <w:r>
        <w:rPr>
          <w:rFonts w:ascii="David" w:hAnsi="David" w:cs="David"/>
          <w:sz w:val="16"/>
          <w:rtl/>
        </w:rPr>
        <w:t>והיא יכולה, בהתאם לשיקול דעתה, במקרים מסוימים לערוך מכרזים נוספים או לבצע התקשרות בכל דרך חוקית אחרת.</w:t>
      </w:r>
      <w:r>
        <w:rPr>
          <w:rFonts w:ascii="David" w:hAnsi="David" w:cs="David" w:hint="cs"/>
          <w:sz w:val="16"/>
          <w:rtl/>
        </w:rPr>
        <w:t xml:space="preserve"> </w:t>
      </w:r>
    </w:p>
    <w:p w14:paraId="47D0BF74" w14:textId="77777777" w:rsidR="005F7BFE" w:rsidRDefault="005F7BFE">
      <w:pPr>
        <w:tabs>
          <w:tab w:val="left" w:pos="1996"/>
        </w:tabs>
        <w:rPr>
          <w:rFonts w:cs="David"/>
          <w:sz w:val="16"/>
          <w:rtl/>
        </w:rPr>
      </w:pPr>
    </w:p>
    <w:p w14:paraId="2E4DADAB" w14:textId="77777777" w:rsidR="005F7BFE" w:rsidRDefault="006A0E39">
      <w:pPr>
        <w:numPr>
          <w:ilvl w:val="1"/>
          <w:numId w:val="1"/>
        </w:numPr>
        <w:tabs>
          <w:tab w:val="left" w:pos="849"/>
        </w:tabs>
        <w:ind w:left="849" w:hanging="566"/>
        <w:jc w:val="both"/>
        <w:rPr>
          <w:rFonts w:cs="David"/>
          <w:sz w:val="16"/>
        </w:rPr>
      </w:pPr>
      <w:r>
        <w:rPr>
          <w:rFonts w:cs="David" w:hint="cs"/>
          <w:sz w:val="16"/>
          <w:rtl/>
        </w:rPr>
        <w:t>כלל העבודות המוצעות יעמדו בכללי הבטיחות ככל שישנם.</w:t>
      </w:r>
    </w:p>
    <w:p w14:paraId="750C3B81" w14:textId="77777777" w:rsidR="005F7BFE" w:rsidRDefault="005F7BFE">
      <w:pPr>
        <w:pStyle w:val="af1"/>
        <w:rPr>
          <w:rFonts w:cs="David"/>
          <w:sz w:val="16"/>
          <w:rtl/>
        </w:rPr>
      </w:pPr>
    </w:p>
    <w:p w14:paraId="7153C184" w14:textId="77777777" w:rsidR="005F7BFE" w:rsidRDefault="006A0E39">
      <w:pPr>
        <w:numPr>
          <w:ilvl w:val="1"/>
          <w:numId w:val="1"/>
        </w:numPr>
        <w:tabs>
          <w:tab w:val="left" w:pos="849"/>
        </w:tabs>
        <w:ind w:left="849" w:hanging="566"/>
        <w:jc w:val="both"/>
        <w:rPr>
          <w:rFonts w:cs="David"/>
          <w:sz w:val="16"/>
        </w:rPr>
      </w:pPr>
      <w:r>
        <w:rPr>
          <w:rFonts w:cs="David" w:hint="cs"/>
          <w:sz w:val="16"/>
          <w:rtl/>
        </w:rPr>
        <w:t xml:space="preserve">הזוכה במכרז </w:t>
      </w:r>
      <w:r>
        <w:rPr>
          <w:rFonts w:cs="David" w:hint="cs"/>
          <w:sz w:val="16"/>
          <w:rtl/>
        </w:rPr>
        <w:t>יבצע את העבודות בעצמו ו/או באמצעות מי מטעמו תוך תיאום עם גורמי העירייה השונים והגורמים הרלוונטיים שיוגדרו.</w:t>
      </w:r>
    </w:p>
    <w:p w14:paraId="3533D652" w14:textId="77777777" w:rsidR="005F7BFE" w:rsidRDefault="005F7BFE">
      <w:pPr>
        <w:tabs>
          <w:tab w:val="left" w:pos="849"/>
        </w:tabs>
        <w:ind w:left="849"/>
        <w:jc w:val="both"/>
        <w:rPr>
          <w:rFonts w:cs="David"/>
          <w:sz w:val="16"/>
        </w:rPr>
      </w:pPr>
    </w:p>
    <w:p w14:paraId="20B1DAE3" w14:textId="77777777" w:rsidR="005F7BFE" w:rsidRDefault="006A0E39">
      <w:pPr>
        <w:numPr>
          <w:ilvl w:val="1"/>
          <w:numId w:val="1"/>
        </w:numPr>
        <w:tabs>
          <w:tab w:val="left" w:pos="849"/>
        </w:tabs>
        <w:ind w:left="849" w:hanging="566"/>
        <w:jc w:val="both"/>
        <w:rPr>
          <w:rFonts w:cs="David"/>
          <w:b/>
          <w:bCs/>
          <w:sz w:val="16"/>
        </w:rPr>
      </w:pPr>
      <w:r>
        <w:rPr>
          <w:rFonts w:cs="David" w:hint="cs"/>
          <w:b/>
          <w:bCs/>
          <w:sz w:val="16"/>
          <w:rtl/>
        </w:rPr>
        <w:t>יובהר כי לא תשולם תמורה נוספת בגין הובלת הטובין והציוד לצורך ביצוע העבודות ועל הזוכה לקחת בחשבון עניין זה במסגרת הצעתו.</w:t>
      </w:r>
    </w:p>
    <w:p w14:paraId="6226FACC" w14:textId="77777777" w:rsidR="005F7BFE" w:rsidRDefault="005F7BFE">
      <w:pPr>
        <w:pStyle w:val="af1"/>
        <w:rPr>
          <w:rFonts w:cs="David"/>
          <w:sz w:val="16"/>
        </w:rPr>
      </w:pPr>
    </w:p>
    <w:p w14:paraId="0C705721" w14:textId="77777777" w:rsidR="005F7BFE" w:rsidRDefault="006A0E39">
      <w:pPr>
        <w:numPr>
          <w:ilvl w:val="1"/>
          <w:numId w:val="1"/>
        </w:numPr>
        <w:tabs>
          <w:tab w:val="left" w:pos="849"/>
        </w:tabs>
        <w:ind w:left="849" w:hanging="566"/>
        <w:jc w:val="both"/>
        <w:rPr>
          <w:rFonts w:cs="David"/>
          <w:sz w:val="16"/>
        </w:rPr>
      </w:pPr>
      <w:r>
        <w:rPr>
          <w:rFonts w:cs="David" w:hint="cs"/>
          <w:sz w:val="16"/>
          <w:rtl/>
        </w:rPr>
        <w:t xml:space="preserve">העבודות והשירותים </w:t>
      </w:r>
      <w:r>
        <w:rPr>
          <w:rFonts w:cs="David" w:hint="cs"/>
          <w:sz w:val="16"/>
          <w:rtl/>
        </w:rPr>
        <w:t>לרבות האספקה וההובלה של הטובין לשטח יבוצעו לא יאוחר מ- 45 ימים ממועד הזמנת העבודה שתצא מעת לעת.</w:t>
      </w:r>
      <w:r>
        <w:rPr>
          <w:rFonts w:cs="David" w:hint="cs"/>
          <w:b/>
          <w:bCs/>
          <w:sz w:val="16"/>
          <w:u w:val="single"/>
          <w:rtl/>
        </w:rPr>
        <w:t xml:space="preserve"> </w:t>
      </w:r>
    </w:p>
    <w:p w14:paraId="4CCB397F" w14:textId="77777777" w:rsidR="005F7BFE" w:rsidRDefault="005F7BFE">
      <w:pPr>
        <w:tabs>
          <w:tab w:val="left" w:pos="849"/>
        </w:tabs>
        <w:jc w:val="both"/>
        <w:rPr>
          <w:rFonts w:cs="David"/>
          <w:sz w:val="16"/>
        </w:rPr>
      </w:pPr>
    </w:p>
    <w:p w14:paraId="2B6992EE" w14:textId="77777777" w:rsidR="005F7BFE" w:rsidRDefault="006A0E39">
      <w:pPr>
        <w:numPr>
          <w:ilvl w:val="1"/>
          <w:numId w:val="1"/>
        </w:numPr>
        <w:tabs>
          <w:tab w:val="left" w:pos="849"/>
        </w:tabs>
        <w:ind w:left="849" w:hanging="566"/>
        <w:jc w:val="both"/>
        <w:rPr>
          <w:rFonts w:cs="David"/>
          <w:sz w:val="16"/>
          <w:rtl/>
        </w:rPr>
      </w:pPr>
      <w:r>
        <w:rPr>
          <w:rFonts w:cs="David" w:hint="cs"/>
          <w:sz w:val="16"/>
          <w:rtl/>
        </w:rPr>
        <w:t>התמורה בגין השירותים והעבודות וקיום כלל התחייבויות הזוכה במכרז תשולם על ידי העירייה בהתאם למחירים הנקובים בכתב הכמויות (נספח א' להסכם) בניכוי ההנחה שהעניק המצ</w:t>
      </w:r>
      <w:r>
        <w:rPr>
          <w:rFonts w:cs="David" w:hint="cs"/>
          <w:sz w:val="16"/>
          <w:rtl/>
        </w:rPr>
        <w:t>יע הזול במכרז ובכפוף לתנאי ההסכם וקיום התחייבויות הזוכה על פיו.</w:t>
      </w:r>
    </w:p>
    <w:p w14:paraId="0C368D7B" w14:textId="77777777" w:rsidR="005F7BFE" w:rsidRDefault="005F7BFE">
      <w:pPr>
        <w:tabs>
          <w:tab w:val="left" w:pos="849"/>
        </w:tabs>
        <w:ind w:left="849"/>
        <w:jc w:val="both"/>
        <w:rPr>
          <w:rFonts w:cs="David"/>
          <w:sz w:val="16"/>
          <w:rtl/>
        </w:rPr>
      </w:pPr>
    </w:p>
    <w:p w14:paraId="23DE5312" w14:textId="77777777" w:rsidR="005F7BFE" w:rsidRDefault="006A0E39">
      <w:pPr>
        <w:numPr>
          <w:ilvl w:val="1"/>
          <w:numId w:val="1"/>
        </w:numPr>
        <w:tabs>
          <w:tab w:val="left" w:pos="849"/>
        </w:tabs>
        <w:ind w:left="849" w:hanging="566"/>
        <w:jc w:val="both"/>
        <w:rPr>
          <w:rFonts w:cs="David"/>
          <w:sz w:val="16"/>
        </w:rPr>
      </w:pPr>
      <w:r>
        <w:rPr>
          <w:rFonts w:cs="David" w:hint="cs"/>
          <w:sz w:val="16"/>
          <w:rtl/>
        </w:rPr>
        <w:t xml:space="preserve">יתר תנאי ההתקשרות, לרבות ביטוחים, מיסים, העסקת עובדים, לוחות זמנים וכיו' יהיו בהתאם לאמור בהסכם ההתקשרות על נספחיו. </w:t>
      </w:r>
    </w:p>
    <w:p w14:paraId="23259389" w14:textId="77777777" w:rsidR="005F7BFE" w:rsidRDefault="005F7BFE">
      <w:pPr>
        <w:tabs>
          <w:tab w:val="left" w:pos="329"/>
        </w:tabs>
        <w:spacing w:line="276" w:lineRule="auto"/>
        <w:ind w:left="792"/>
        <w:jc w:val="both"/>
        <w:rPr>
          <w:rFonts w:ascii="David" w:hAnsi="David" w:cs="David"/>
        </w:rPr>
      </w:pPr>
    </w:p>
    <w:p w14:paraId="7399B8DF" w14:textId="77777777" w:rsidR="005F7BFE" w:rsidRDefault="006A0E3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תנאים להשתתפות במכרז (תנאי סף)</w:t>
      </w:r>
    </w:p>
    <w:p w14:paraId="6B563580" w14:textId="77777777" w:rsidR="005F7BFE" w:rsidRDefault="005F7BFE">
      <w:pPr>
        <w:tabs>
          <w:tab w:val="left" w:pos="329"/>
        </w:tabs>
        <w:spacing w:line="276" w:lineRule="auto"/>
        <w:ind w:left="360"/>
        <w:jc w:val="both"/>
        <w:rPr>
          <w:rFonts w:ascii="David" w:hAnsi="David" w:cs="David"/>
          <w:b/>
          <w:bCs/>
          <w:sz w:val="26"/>
          <w:szCs w:val="26"/>
          <w:u w:val="single"/>
          <w:rtl/>
        </w:rPr>
      </w:pPr>
    </w:p>
    <w:p w14:paraId="654F5E51" w14:textId="77777777" w:rsidR="005F7BFE" w:rsidRDefault="006A0E39">
      <w:pPr>
        <w:tabs>
          <w:tab w:val="left" w:pos="329"/>
        </w:tabs>
        <w:spacing w:line="276" w:lineRule="auto"/>
        <w:ind w:left="360"/>
        <w:jc w:val="both"/>
        <w:rPr>
          <w:rFonts w:ascii="David" w:hAnsi="David" w:cs="David"/>
          <w:rtl/>
        </w:rPr>
      </w:pPr>
      <w:r>
        <w:rPr>
          <w:rFonts w:ascii="David" w:hAnsi="David" w:cs="David" w:hint="cs"/>
          <w:rtl/>
        </w:rPr>
        <w:t>רשאי להשתתף במכרז זה מי שבמועד האחרון להג</w:t>
      </w:r>
      <w:r>
        <w:rPr>
          <w:rFonts w:ascii="David" w:hAnsi="David" w:cs="David" w:hint="cs"/>
          <w:rtl/>
        </w:rPr>
        <w:t>שת הצעות במכרז עומד בכל התנאים המפורטים להלן:</w:t>
      </w:r>
    </w:p>
    <w:p w14:paraId="30E23C24" w14:textId="77777777" w:rsidR="005F7BFE" w:rsidRDefault="005F7BFE">
      <w:pPr>
        <w:tabs>
          <w:tab w:val="left" w:pos="849"/>
        </w:tabs>
        <w:ind w:right="720"/>
        <w:jc w:val="both"/>
        <w:rPr>
          <w:rFonts w:cs="David"/>
          <w:sz w:val="16"/>
        </w:rPr>
      </w:pPr>
    </w:p>
    <w:p w14:paraId="722A0E70" w14:textId="77777777" w:rsidR="005F7BFE" w:rsidRDefault="006A0E39">
      <w:pPr>
        <w:numPr>
          <w:ilvl w:val="1"/>
          <w:numId w:val="1"/>
        </w:numPr>
        <w:tabs>
          <w:tab w:val="left" w:pos="849"/>
        </w:tabs>
        <w:ind w:left="849" w:hanging="566"/>
        <w:jc w:val="both"/>
        <w:rPr>
          <w:rFonts w:cs="David"/>
          <w:sz w:val="16"/>
          <w:rtl/>
        </w:rPr>
      </w:pPr>
      <w:r>
        <w:rPr>
          <w:rFonts w:cs="David" w:hint="cs"/>
          <w:sz w:val="16"/>
          <w:rtl/>
        </w:rPr>
        <w:t xml:space="preserve">ביצע 3 עבודות גינון במהלך ה- 3 שנים האחרונים (החל משנת 2015 </w:t>
      </w:r>
      <w:r>
        <w:rPr>
          <w:rFonts w:cs="David"/>
          <w:sz w:val="16"/>
          <w:rtl/>
        </w:rPr>
        <w:t>–</w:t>
      </w:r>
      <w:r>
        <w:rPr>
          <w:rFonts w:cs="David" w:hint="cs"/>
          <w:sz w:val="16"/>
          <w:rtl/>
        </w:rPr>
        <w:t xml:space="preserve"> לא חייב באופן רצוף) לרשויות מקומיות או לגופים ציבוריים אחרים, בהיקף כספי שלא יפחת מ- 500,000 ₪ לכל עבודה.</w:t>
      </w:r>
      <w:r>
        <w:rPr>
          <w:rFonts w:cs="David"/>
          <w:sz w:val="16"/>
          <w:rtl/>
        </w:rPr>
        <w:t xml:space="preserve"> </w:t>
      </w:r>
    </w:p>
    <w:p w14:paraId="5278C4F7" w14:textId="77777777" w:rsidR="005F7BFE" w:rsidRDefault="005F7BFE">
      <w:pPr>
        <w:tabs>
          <w:tab w:val="left" w:pos="849"/>
        </w:tabs>
        <w:ind w:left="849"/>
        <w:jc w:val="both"/>
        <w:rPr>
          <w:rFonts w:cs="David"/>
          <w:sz w:val="16"/>
          <w:rtl/>
        </w:rPr>
      </w:pPr>
    </w:p>
    <w:p w14:paraId="7E290F51" w14:textId="77777777" w:rsidR="005F7BFE" w:rsidRDefault="005F7BFE">
      <w:pPr>
        <w:tabs>
          <w:tab w:val="left" w:pos="849"/>
        </w:tabs>
        <w:jc w:val="both"/>
        <w:rPr>
          <w:rFonts w:cs="David"/>
          <w:b/>
          <w:bCs/>
          <w:sz w:val="16"/>
          <w:rtl/>
        </w:rPr>
      </w:pPr>
    </w:p>
    <w:p w14:paraId="083DA398" w14:textId="77777777" w:rsidR="005F7BFE" w:rsidRDefault="006A0E39">
      <w:pPr>
        <w:tabs>
          <w:tab w:val="left" w:pos="849"/>
        </w:tabs>
        <w:ind w:left="849"/>
        <w:jc w:val="both"/>
        <w:rPr>
          <w:rFonts w:cs="David"/>
          <w:b/>
          <w:bCs/>
          <w:sz w:val="16"/>
          <w:rtl/>
        </w:rPr>
      </w:pPr>
      <w:r>
        <w:rPr>
          <w:rFonts w:cs="David" w:hint="cs"/>
          <w:b/>
          <w:bCs/>
          <w:sz w:val="16"/>
          <w:rtl/>
        </w:rPr>
        <w:t xml:space="preserve">להוכחת עמידתו תנאי סף זה, יפרט המשתתף את ניסיונו במסגרת </w:t>
      </w:r>
      <w:r>
        <w:rPr>
          <w:rFonts w:cs="David" w:hint="cs"/>
          <w:b/>
          <w:bCs/>
          <w:sz w:val="16"/>
          <w:u w:val="single"/>
          <w:rtl/>
        </w:rPr>
        <w:t>מסמך א'(1)</w:t>
      </w:r>
      <w:r>
        <w:rPr>
          <w:rFonts w:cs="David" w:hint="cs"/>
          <w:b/>
          <w:bCs/>
          <w:sz w:val="16"/>
          <w:rtl/>
        </w:rPr>
        <w:t xml:space="preserve">. </w:t>
      </w:r>
    </w:p>
    <w:p w14:paraId="3FB9B9C9" w14:textId="77777777" w:rsidR="005F7BFE" w:rsidRDefault="006A0E39">
      <w:pPr>
        <w:tabs>
          <w:tab w:val="left" w:pos="849"/>
        </w:tabs>
        <w:ind w:left="849"/>
        <w:jc w:val="both"/>
        <w:rPr>
          <w:rFonts w:cs="David"/>
          <w:b/>
          <w:bCs/>
          <w:sz w:val="16"/>
          <w:rtl/>
        </w:rPr>
      </w:pPr>
      <w:r>
        <w:rPr>
          <w:rFonts w:cs="David" w:hint="cs"/>
          <w:b/>
          <w:bCs/>
          <w:sz w:val="16"/>
          <w:rtl/>
        </w:rPr>
        <w:lastRenderedPageBreak/>
        <w:t xml:space="preserve">בנוסף, יש לצרף </w:t>
      </w:r>
      <w:r>
        <w:rPr>
          <w:rFonts w:cs="David"/>
          <w:b/>
          <w:bCs/>
          <w:sz w:val="16"/>
          <w:rtl/>
        </w:rPr>
        <w:t>חשבון סופי מלא ומאושר על ידי המזמין/ אישור רו"ח חתום חלף חשבון</w:t>
      </w:r>
      <w:r>
        <w:rPr>
          <w:rFonts w:cs="David"/>
          <w:b/>
          <w:bCs/>
          <w:sz w:val="16"/>
          <w:rtl/>
        </w:rPr>
        <w:t xml:space="preserve"> סופי</w:t>
      </w:r>
      <w:r>
        <w:rPr>
          <w:rFonts w:cs="David" w:hint="cs"/>
          <w:b/>
          <w:bCs/>
          <w:sz w:val="16"/>
          <w:rtl/>
        </w:rPr>
        <w:t>/ מסמכים אחרים להוכחת ההיקף הכמותי/הכספי של העבודות ומועד ביצוע העבודות (כגון: תעודת משלוח, אישור מהמזמין וכיו"ב)</w:t>
      </w:r>
    </w:p>
    <w:p w14:paraId="53193D5E" w14:textId="77777777" w:rsidR="005F7BFE" w:rsidRDefault="005F7BFE">
      <w:pPr>
        <w:tabs>
          <w:tab w:val="left" w:pos="849"/>
        </w:tabs>
        <w:ind w:left="849"/>
        <w:jc w:val="both"/>
        <w:rPr>
          <w:rFonts w:cs="David"/>
          <w:sz w:val="16"/>
        </w:rPr>
      </w:pPr>
    </w:p>
    <w:p w14:paraId="0A5427D4" w14:textId="77777777" w:rsidR="005F7BFE" w:rsidRDefault="006A0E39">
      <w:pPr>
        <w:numPr>
          <w:ilvl w:val="1"/>
          <w:numId w:val="1"/>
        </w:numPr>
        <w:tabs>
          <w:tab w:val="left" w:pos="849"/>
        </w:tabs>
        <w:ind w:left="849" w:hanging="566"/>
        <w:jc w:val="both"/>
        <w:rPr>
          <w:rFonts w:cs="David"/>
        </w:rPr>
      </w:pPr>
      <w:r>
        <w:rPr>
          <w:rFonts w:cs="David"/>
          <w:rtl/>
        </w:rPr>
        <w:t>לא יוכל להגיש הצעה במכרז ו/או להיות מוכרז מכוחו משתתף שהינו "בעל קירבה" לעובד עירייה ו/או חבר מועצת העירייה בהתאם לקבוע בפקודת העיריות ב</w:t>
      </w:r>
      <w:r>
        <w:rPr>
          <w:rFonts w:cs="David"/>
          <w:rtl/>
        </w:rPr>
        <w:t>התאם להגדרות שם  (אין באמור כדי לגרוע מסמכויות העירייה כדי לאשר חריגים בהתאם להוראות הדין).</w:t>
      </w:r>
    </w:p>
    <w:p w14:paraId="598899F9" w14:textId="77777777" w:rsidR="005F7BFE" w:rsidRDefault="005F7BFE">
      <w:pPr>
        <w:tabs>
          <w:tab w:val="left" w:pos="849"/>
        </w:tabs>
        <w:spacing w:line="276" w:lineRule="auto"/>
        <w:ind w:left="910"/>
        <w:jc w:val="both"/>
        <w:rPr>
          <w:rFonts w:ascii="David" w:hAnsi="David"/>
          <w:b/>
          <w:bCs/>
        </w:rPr>
      </w:pPr>
    </w:p>
    <w:p w14:paraId="6887DADE" w14:textId="77777777" w:rsidR="005F7BFE" w:rsidRDefault="006A0E39">
      <w:pPr>
        <w:tabs>
          <w:tab w:val="left" w:pos="849"/>
        </w:tabs>
        <w:ind w:left="849"/>
        <w:jc w:val="both"/>
        <w:rPr>
          <w:rFonts w:cs="David"/>
          <w:b/>
          <w:bCs/>
          <w:rtl/>
        </w:rPr>
      </w:pPr>
      <w:r>
        <w:rPr>
          <w:rFonts w:cs="David"/>
          <w:b/>
          <w:bCs/>
          <w:rtl/>
        </w:rPr>
        <w:t>יש לצרף תצהיר היעדר קירבה בנוסח מסמך א'(</w:t>
      </w:r>
      <w:r>
        <w:rPr>
          <w:rFonts w:cs="David" w:hint="cs"/>
          <w:b/>
          <w:bCs/>
          <w:rtl/>
        </w:rPr>
        <w:t>4</w:t>
      </w:r>
      <w:r>
        <w:rPr>
          <w:rFonts w:cs="David"/>
          <w:b/>
          <w:bCs/>
          <w:rtl/>
        </w:rPr>
        <w:t xml:space="preserve">). </w:t>
      </w:r>
    </w:p>
    <w:p w14:paraId="3EE468B1" w14:textId="77777777" w:rsidR="005F7BFE" w:rsidRDefault="005F7BFE">
      <w:pPr>
        <w:tabs>
          <w:tab w:val="left" w:pos="849"/>
        </w:tabs>
        <w:ind w:left="849"/>
        <w:jc w:val="both"/>
        <w:rPr>
          <w:rFonts w:cs="David"/>
          <w:b/>
          <w:bCs/>
          <w:rtl/>
        </w:rPr>
      </w:pPr>
    </w:p>
    <w:p w14:paraId="5B91134F" w14:textId="77777777" w:rsidR="005F7BFE" w:rsidRDefault="006A0E39">
      <w:pPr>
        <w:numPr>
          <w:ilvl w:val="1"/>
          <w:numId w:val="1"/>
        </w:numPr>
        <w:tabs>
          <w:tab w:val="left" w:pos="849"/>
        </w:tabs>
        <w:ind w:left="849" w:hanging="566"/>
        <w:jc w:val="both"/>
        <w:rPr>
          <w:rFonts w:cs="David"/>
          <w:b/>
          <w:bCs/>
        </w:rPr>
      </w:pPr>
      <w:r>
        <w:rPr>
          <w:rFonts w:cs="David" w:hint="cs"/>
          <w:b/>
          <w:bCs/>
          <w:rtl/>
        </w:rPr>
        <w:t xml:space="preserve">צירף </w:t>
      </w:r>
      <w:r>
        <w:rPr>
          <w:rFonts w:cs="David"/>
          <w:b/>
          <w:bCs/>
          <w:rtl/>
        </w:rPr>
        <w:t>ערבות מכרז</w:t>
      </w:r>
      <w:r>
        <w:rPr>
          <w:rFonts w:cs="David"/>
          <w:rtl/>
        </w:rPr>
        <w:t xml:space="preserve"> כאמור בסעיף</w:t>
      </w:r>
      <w:r>
        <w:rPr>
          <w:rFonts w:cs="David" w:hint="cs"/>
          <w:rtl/>
        </w:rPr>
        <w:t xml:space="preserve"> 6</w:t>
      </w:r>
      <w:r>
        <w:rPr>
          <w:rFonts w:cs="David"/>
          <w:rtl/>
        </w:rPr>
        <w:t xml:space="preserve">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xml:space="preserve">, ומסומן </w:t>
      </w:r>
      <w:r>
        <w:rPr>
          <w:rFonts w:cs="David" w:hint="cs"/>
          <w:b/>
          <w:bCs/>
          <w:rtl/>
        </w:rPr>
        <w:t>מסמך א'(5)</w:t>
      </w:r>
      <w:r>
        <w:rPr>
          <w:rFonts w:cs="David"/>
          <w:b/>
          <w:bCs/>
          <w:rtl/>
        </w:rPr>
        <w:t>.</w:t>
      </w:r>
    </w:p>
    <w:p w14:paraId="679EA2B3" w14:textId="77777777" w:rsidR="005F7BFE" w:rsidRDefault="005F7BFE">
      <w:pPr>
        <w:tabs>
          <w:tab w:val="left" w:pos="329"/>
        </w:tabs>
        <w:spacing w:line="276" w:lineRule="auto"/>
        <w:jc w:val="both"/>
        <w:rPr>
          <w:rFonts w:cs="David"/>
          <w:rtl/>
        </w:rPr>
      </w:pPr>
    </w:p>
    <w:p w14:paraId="4BD4A789" w14:textId="77777777" w:rsidR="005F7BFE" w:rsidRDefault="005F7BFE">
      <w:pPr>
        <w:tabs>
          <w:tab w:val="left" w:pos="329"/>
        </w:tabs>
        <w:spacing w:line="276" w:lineRule="auto"/>
        <w:jc w:val="both"/>
        <w:rPr>
          <w:rFonts w:cs="David"/>
          <w:rtl/>
        </w:rPr>
      </w:pPr>
    </w:p>
    <w:p w14:paraId="382C0BEF" w14:textId="77777777" w:rsidR="005F7BFE" w:rsidRDefault="006A0E39">
      <w:pPr>
        <w:tabs>
          <w:tab w:val="left" w:pos="329"/>
        </w:tabs>
        <w:spacing w:line="276" w:lineRule="auto"/>
        <w:ind w:left="282"/>
        <w:jc w:val="both"/>
        <w:rPr>
          <w:rFonts w:cs="David"/>
          <w:b/>
          <w:bCs/>
          <w:rtl/>
          <w:lang w:eastAsia="en-US"/>
        </w:rPr>
      </w:pPr>
      <w:r>
        <w:rPr>
          <w:rFonts w:cs="David" w:hint="cs"/>
          <w:b/>
          <w:bCs/>
          <w:rtl/>
          <w:lang w:eastAsia="en-US"/>
        </w:rPr>
        <w:t>לא צירף המציע להצעתו איזה מהמסמכים האמורים לעיל, רשאית ועדת המכרזים,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וכן רשאית ועד</w:t>
      </w:r>
      <w:r>
        <w:rPr>
          <w:rFonts w:cs="David" w:hint="cs"/>
          <w:b/>
          <w:bCs/>
          <w:rtl/>
          <w:lang w:eastAsia="en-US"/>
        </w:rPr>
        <w:t xml:space="preserve">ת המכרזים להתעלם מפגמים שאינם מהותיים, לפי שיקול דעתה הבלעדי. </w:t>
      </w:r>
    </w:p>
    <w:p w14:paraId="0CD2AF83" w14:textId="77777777" w:rsidR="005F7BFE" w:rsidRDefault="005F7BFE">
      <w:pPr>
        <w:tabs>
          <w:tab w:val="left" w:pos="906"/>
        </w:tabs>
        <w:spacing w:line="276" w:lineRule="auto"/>
        <w:ind w:left="282"/>
        <w:jc w:val="both"/>
        <w:rPr>
          <w:rFonts w:cs="David"/>
          <w:b/>
          <w:bCs/>
          <w:rtl/>
          <w:lang w:eastAsia="en-US"/>
        </w:rPr>
      </w:pPr>
    </w:p>
    <w:p w14:paraId="09A3E659" w14:textId="77777777" w:rsidR="005F7BFE" w:rsidRDefault="006A0E39">
      <w:pPr>
        <w:tabs>
          <w:tab w:val="left" w:pos="329"/>
        </w:tabs>
        <w:spacing w:line="276" w:lineRule="auto"/>
        <w:ind w:left="282"/>
        <w:jc w:val="both"/>
        <w:rPr>
          <w:rFonts w:cs="David"/>
          <w:b/>
          <w:bCs/>
          <w:rtl/>
          <w:lang w:eastAsia="en-US"/>
        </w:rPr>
      </w:pPr>
      <w:r>
        <w:rPr>
          <w:rFonts w:cs="David" w:hint="cs"/>
          <w:b/>
          <w:bCs/>
          <w:rtl/>
          <w:lang w:eastAsia="en-US"/>
        </w:rPr>
        <w:t xml:space="preserve">מבלי לגרוע מכלליות האמור לעיל, בעת ולצורך הערכת ההצעות תהיה ועדת המכרזים רשאית לדרוש </w:t>
      </w:r>
      <w:r>
        <w:rPr>
          <w:rFonts w:ascii="David" w:hAnsi="David" w:cs="David" w:hint="cs"/>
          <w:b/>
          <w:bCs/>
          <w:rtl/>
        </w:rPr>
        <w:t>מהמציע</w:t>
      </w:r>
      <w:r>
        <w:rPr>
          <w:rFonts w:cs="David" w:hint="cs"/>
          <w:b/>
          <w:bCs/>
          <w:rtl/>
          <w:lang w:eastAsia="en-US"/>
        </w:rPr>
        <w:t xml:space="preserve"> לפרט ו/או להבהיר ו/או להוסיף מסמכים על המסמכים שהגיש במצורף להצעתו כאמור והמציע מתחייב </w:t>
      </w:r>
      <w:r>
        <w:rPr>
          <w:rFonts w:ascii="David" w:hAnsi="David" w:cs="David" w:hint="cs"/>
          <w:b/>
          <w:bCs/>
          <w:sz w:val="26"/>
          <w:szCs w:val="26"/>
          <w:u w:val="single"/>
          <w:rtl/>
        </w:rPr>
        <w:t>לשתף</w:t>
      </w:r>
      <w:r>
        <w:rPr>
          <w:rFonts w:cs="David" w:hint="cs"/>
          <w:b/>
          <w:bCs/>
          <w:rtl/>
          <w:lang w:eastAsia="en-US"/>
        </w:rPr>
        <w:t xml:space="preserve"> פעולה עם ועדת המכרזים ו/או מי מטעמה שיעסוק בהערכת ההצעות ולהמציא כל מסמך שיידרש על-ידם, כאמור.</w:t>
      </w:r>
    </w:p>
    <w:p w14:paraId="6FC888D2" w14:textId="77777777" w:rsidR="005F7BFE" w:rsidRDefault="005F7BFE">
      <w:pPr>
        <w:tabs>
          <w:tab w:val="left" w:pos="329"/>
        </w:tabs>
        <w:spacing w:line="276" w:lineRule="auto"/>
        <w:ind w:left="282"/>
        <w:jc w:val="both"/>
        <w:rPr>
          <w:rFonts w:cs="David"/>
          <w:b/>
          <w:bCs/>
          <w:rtl/>
          <w:lang w:eastAsia="en-US"/>
        </w:rPr>
      </w:pPr>
    </w:p>
    <w:p w14:paraId="7B35CBBC" w14:textId="77777777" w:rsidR="005F7BFE" w:rsidRDefault="005F7BFE">
      <w:pPr>
        <w:tabs>
          <w:tab w:val="left" w:pos="1558"/>
        </w:tabs>
        <w:spacing w:line="276" w:lineRule="auto"/>
        <w:ind w:left="1558"/>
        <w:jc w:val="both"/>
        <w:rPr>
          <w:rFonts w:cs="David"/>
          <w:rtl/>
        </w:rPr>
      </w:pPr>
    </w:p>
    <w:p w14:paraId="59D5D76B" w14:textId="77777777" w:rsidR="005F7BFE" w:rsidRDefault="006A0E3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ההצעה</w:t>
      </w:r>
    </w:p>
    <w:p w14:paraId="7BB601E7" w14:textId="77777777" w:rsidR="005F7BFE" w:rsidRDefault="005F7BFE">
      <w:pPr>
        <w:tabs>
          <w:tab w:val="left" w:pos="329"/>
        </w:tabs>
        <w:spacing w:line="276" w:lineRule="auto"/>
        <w:ind w:left="360"/>
        <w:jc w:val="both"/>
        <w:rPr>
          <w:rFonts w:ascii="David" w:hAnsi="David" w:cs="David"/>
          <w:b/>
          <w:bCs/>
          <w:sz w:val="26"/>
          <w:szCs w:val="26"/>
          <w:u w:val="single"/>
        </w:rPr>
      </w:pPr>
    </w:p>
    <w:p w14:paraId="1073F98D" w14:textId="77777777" w:rsidR="005F7BFE" w:rsidRDefault="006A0E39">
      <w:pPr>
        <w:numPr>
          <w:ilvl w:val="1"/>
          <w:numId w:val="1"/>
        </w:numPr>
        <w:tabs>
          <w:tab w:val="left" w:pos="329"/>
        </w:tabs>
        <w:spacing w:line="276" w:lineRule="auto"/>
        <w:jc w:val="both"/>
        <w:rPr>
          <w:rFonts w:cs="David"/>
          <w:lang w:eastAsia="en-US"/>
        </w:rPr>
      </w:pPr>
      <w:r>
        <w:rPr>
          <w:rFonts w:cs="David"/>
          <w:rtl/>
          <w:lang w:eastAsia="en-US"/>
        </w:rPr>
        <w:t xml:space="preserve">ההצעה תוגש על ידי ישות משפטית אחת בלבד, (המגיש יכונה </w:t>
      </w:r>
      <w:r>
        <w:rPr>
          <w:rFonts w:cs="David" w:hint="cs"/>
          <w:rtl/>
          <w:lang w:eastAsia="en-US"/>
        </w:rPr>
        <w:t>לעיל ו</w:t>
      </w:r>
      <w:r>
        <w:rPr>
          <w:rFonts w:cs="David"/>
          <w:rtl/>
          <w:lang w:eastAsia="en-US"/>
        </w:rPr>
        <w:t>להלן: "</w:t>
      </w:r>
      <w:r>
        <w:rPr>
          <w:rFonts w:cs="David"/>
          <w:b/>
          <w:bCs/>
          <w:rtl/>
          <w:lang w:eastAsia="en-US"/>
        </w:rPr>
        <w:t>המשתתף</w:t>
      </w:r>
      <w:r>
        <w:rPr>
          <w:rFonts w:cs="David"/>
          <w:rtl/>
          <w:lang w:eastAsia="en-US"/>
        </w:rPr>
        <w:t>"</w:t>
      </w:r>
      <w:r>
        <w:rPr>
          <w:rFonts w:cs="David" w:hint="cs"/>
          <w:rtl/>
          <w:lang w:eastAsia="en-US"/>
        </w:rPr>
        <w:t xml:space="preserve"> או "</w:t>
      </w:r>
      <w:r>
        <w:rPr>
          <w:rFonts w:cs="David" w:hint="cs"/>
          <w:b/>
          <w:bCs/>
          <w:rtl/>
          <w:lang w:eastAsia="en-US"/>
        </w:rPr>
        <w:t>המציע</w:t>
      </w:r>
      <w:r>
        <w:rPr>
          <w:rFonts w:cs="David" w:hint="cs"/>
          <w:rtl/>
          <w:lang w:eastAsia="en-US"/>
        </w:rPr>
        <w:t>"</w:t>
      </w:r>
      <w:r>
        <w:rPr>
          <w:rFonts w:cs="David"/>
          <w:rtl/>
          <w:lang w:eastAsia="en-US"/>
        </w:rPr>
        <w:t xml:space="preserve">), </w:t>
      </w:r>
      <w:r>
        <w:rPr>
          <w:rFonts w:cs="David" w:hint="cs"/>
          <w:rtl/>
          <w:lang w:eastAsia="en-US"/>
        </w:rPr>
        <w:t xml:space="preserve">בשני </w:t>
      </w:r>
      <w:r>
        <w:rPr>
          <w:rFonts w:cs="David" w:hint="cs"/>
          <w:rtl/>
        </w:rPr>
        <w:t>עותקים</w:t>
      </w:r>
      <w:r>
        <w:rPr>
          <w:rFonts w:cs="David" w:hint="cs"/>
          <w:rtl/>
          <w:lang w:eastAsia="en-US"/>
        </w:rPr>
        <w:t xml:space="preserve">, </w:t>
      </w:r>
      <w:r>
        <w:rPr>
          <w:rFonts w:cs="David"/>
          <w:rtl/>
          <w:lang w:eastAsia="en-US"/>
        </w:rPr>
        <w:t>כאשר כל המסמכים והאישורים הנדרשים במכרז, יהיו על שם המשתתף במכרז בלבד</w:t>
      </w:r>
      <w:r>
        <w:rPr>
          <w:rFonts w:cs="David" w:hint="cs"/>
          <w:rtl/>
          <w:lang w:eastAsia="en-US"/>
        </w:rPr>
        <w:t xml:space="preserve"> אלא אם הותר אחרת במפורש.</w:t>
      </w:r>
    </w:p>
    <w:p w14:paraId="4C3948CD" w14:textId="77777777" w:rsidR="005F7BFE" w:rsidRDefault="005F7BFE">
      <w:pPr>
        <w:tabs>
          <w:tab w:val="left" w:pos="329"/>
        </w:tabs>
        <w:spacing w:line="276" w:lineRule="auto"/>
        <w:ind w:left="715"/>
        <w:jc w:val="both"/>
        <w:rPr>
          <w:rFonts w:cs="David"/>
          <w:lang w:eastAsia="en-US"/>
        </w:rPr>
      </w:pPr>
    </w:p>
    <w:p w14:paraId="4CAAAB40" w14:textId="77777777" w:rsidR="005F7BFE" w:rsidRDefault="006A0E39">
      <w:pPr>
        <w:numPr>
          <w:ilvl w:val="1"/>
          <w:numId w:val="1"/>
        </w:numPr>
        <w:tabs>
          <w:tab w:val="left" w:pos="329"/>
        </w:tabs>
        <w:spacing w:line="276" w:lineRule="auto"/>
        <w:jc w:val="both"/>
        <w:rPr>
          <w:rFonts w:cs="David"/>
          <w:rtl/>
          <w:lang w:eastAsia="en-US"/>
        </w:rPr>
      </w:pPr>
      <w:r>
        <w:rPr>
          <w:rFonts w:cs="David"/>
          <w:rtl/>
          <w:lang w:eastAsia="en-US"/>
        </w:rPr>
        <w:t xml:space="preserve">כל שינוי </w:t>
      </w:r>
      <w:r>
        <w:rPr>
          <w:rFonts w:cs="David"/>
          <w:rtl/>
        </w:rPr>
        <w:t>או</w:t>
      </w:r>
      <w:r>
        <w:rPr>
          <w:rFonts w:cs="David"/>
          <w:rtl/>
          <w:lang w:eastAsia="en-US"/>
        </w:rPr>
        <w:t xml:space="preserve"> תוספת שיעשו במסמכי המכרז או כל הסתייגות לגביהם, </w:t>
      </w:r>
      <w:r>
        <w:rPr>
          <w:rFonts w:cs="David"/>
          <w:rtl/>
          <w:lang w:eastAsia="en-US"/>
        </w:rPr>
        <w:t>בין אם בדרך של תוספת בגוף המסמכים ובין באמצעות מכתב לוואי או בכל דרך אחרת עלולים להביא לפסילת ההצעה</w:t>
      </w:r>
      <w:r>
        <w:rPr>
          <w:rFonts w:cs="David" w:hint="cs"/>
          <w:rtl/>
          <w:lang w:eastAsia="en-US"/>
        </w:rPr>
        <w:t xml:space="preserve"> ובכל מקרה יחייב את הצדדים הנוסח שהוכן ע"י העירייה, ללא כל שינוי, תוספת או הסתייגות</w:t>
      </w:r>
      <w:r>
        <w:rPr>
          <w:rFonts w:cs="David"/>
          <w:rtl/>
          <w:lang w:eastAsia="en-US"/>
        </w:rPr>
        <w:t>.</w:t>
      </w:r>
    </w:p>
    <w:p w14:paraId="4A789ABB" w14:textId="77777777" w:rsidR="005F7BFE" w:rsidRDefault="005F7BFE">
      <w:pPr>
        <w:tabs>
          <w:tab w:val="left" w:pos="329"/>
        </w:tabs>
        <w:spacing w:line="276" w:lineRule="auto"/>
        <w:ind w:left="792"/>
        <w:jc w:val="both"/>
        <w:rPr>
          <w:rFonts w:cs="David"/>
          <w:rtl/>
          <w:lang w:eastAsia="en-US"/>
        </w:rPr>
      </w:pPr>
    </w:p>
    <w:p w14:paraId="0FD4C1AB"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מובהר ומודגש בזאת כי הצעת המציע כוללת את כל ההוצאות של המציע, בין המיוח</w:t>
      </w:r>
      <w:r>
        <w:rPr>
          <w:rFonts w:cs="David" w:hint="cs"/>
          <w:rtl/>
          <w:lang w:eastAsia="en-US"/>
        </w:rPr>
        <w:t>דות ובין הרגילות, מכל מין ו</w:t>
      </w:r>
      <w:r>
        <w:rPr>
          <w:rFonts w:cs="David" w:hint="cs"/>
          <w:rtl/>
        </w:rPr>
        <w:t>ס</w:t>
      </w:r>
      <w:r>
        <w:rPr>
          <w:rFonts w:cs="David" w:hint="cs"/>
          <w:rtl/>
          <w:lang w:eastAsia="en-US"/>
        </w:rPr>
        <w:t>וג שהוא הכרוכות בביצוע העבודות והשירותים על פי תנאי המכרז, לרבות, ייצור, ייבוא, תכנון, רכישת ציוד, רכישת הטובין, כוח אדם, שימוש בציוד, כלי רכב, ביטוחים, התקשרות עם ספקי משנה בהתאם לאמור בהסכם וכיו"ב.</w:t>
      </w:r>
    </w:p>
    <w:p w14:paraId="70166667" w14:textId="77777777" w:rsidR="005F7BFE" w:rsidRDefault="005F7BFE">
      <w:pPr>
        <w:tabs>
          <w:tab w:val="left" w:pos="329"/>
        </w:tabs>
        <w:spacing w:line="276" w:lineRule="auto"/>
        <w:ind w:left="792"/>
        <w:jc w:val="both"/>
        <w:rPr>
          <w:rFonts w:cs="David"/>
          <w:lang w:eastAsia="en-US"/>
        </w:rPr>
      </w:pPr>
    </w:p>
    <w:p w14:paraId="266380D8"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 xml:space="preserve">מבלי לגרוע מכלליות </w:t>
      </w:r>
      <w:r>
        <w:rPr>
          <w:rFonts w:cs="David" w:hint="cs"/>
          <w:rtl/>
          <w:lang w:eastAsia="en-US"/>
        </w:rPr>
        <w:t>האמור לעיל, כל ההיטלים הממשלתיים, מכס, מס קניה וכיו"ב וכן שינויים בשיעורי המדד ו/או התשומות ו/או כל עלות אחרת שהיא הקשורה בביצוע העבודות ייחשבו ככלולים במחירי ההצעה.</w:t>
      </w:r>
    </w:p>
    <w:p w14:paraId="5252A906" w14:textId="77777777" w:rsidR="005F7BFE" w:rsidRDefault="005F7BFE">
      <w:pPr>
        <w:pStyle w:val="af1"/>
        <w:rPr>
          <w:rFonts w:cs="David"/>
          <w:rtl/>
          <w:lang w:eastAsia="en-US"/>
        </w:rPr>
      </w:pPr>
    </w:p>
    <w:p w14:paraId="482B1AC1" w14:textId="77777777" w:rsidR="005F7BFE" w:rsidRDefault="006A0E39">
      <w:pPr>
        <w:numPr>
          <w:ilvl w:val="1"/>
          <w:numId w:val="1"/>
        </w:numPr>
        <w:tabs>
          <w:tab w:val="left" w:pos="329"/>
        </w:tabs>
        <w:spacing w:line="276" w:lineRule="auto"/>
        <w:jc w:val="both"/>
        <w:rPr>
          <w:rFonts w:cs="David"/>
          <w:lang w:eastAsia="en-US"/>
        </w:rPr>
      </w:pPr>
      <w:r>
        <w:rPr>
          <w:rFonts w:cs="David"/>
          <w:rtl/>
          <w:lang w:eastAsia="en-US"/>
        </w:rPr>
        <w:t xml:space="preserve">על מורשי </w:t>
      </w:r>
      <w:r>
        <w:rPr>
          <w:rFonts w:cs="David"/>
          <w:rtl/>
        </w:rPr>
        <w:t>החתימה</w:t>
      </w:r>
      <w:r>
        <w:rPr>
          <w:rFonts w:cs="David"/>
          <w:rtl/>
          <w:lang w:eastAsia="en-US"/>
        </w:rPr>
        <w:t xml:space="preserve"> של המשתתף לחתום על כל מסמכי המכרז, לרבות הצעת המשתתף, הסכם</w:t>
      </w:r>
      <w:r>
        <w:rPr>
          <w:rFonts w:cs="David" w:hint="cs"/>
          <w:rtl/>
          <w:lang w:eastAsia="en-US"/>
        </w:rPr>
        <w:t xml:space="preserve"> ההתקשרות</w:t>
      </w:r>
      <w:r>
        <w:rPr>
          <w:rFonts w:cs="David"/>
          <w:rtl/>
          <w:lang w:eastAsia="en-US"/>
        </w:rPr>
        <w:t>, נספח</w:t>
      </w:r>
      <w:r>
        <w:rPr>
          <w:rFonts w:cs="David"/>
          <w:rtl/>
          <w:lang w:eastAsia="en-US"/>
        </w:rPr>
        <w:t>יו, במקום המיועד לכך</w:t>
      </w:r>
      <w:r>
        <w:rPr>
          <w:rFonts w:cs="David" w:hint="cs"/>
          <w:rtl/>
          <w:lang w:eastAsia="en-US"/>
        </w:rPr>
        <w:t xml:space="preserve"> וכן בשולי כל עמוד.</w:t>
      </w:r>
    </w:p>
    <w:p w14:paraId="38AE3435" w14:textId="77777777" w:rsidR="005F7BFE" w:rsidRDefault="005F7BFE">
      <w:pPr>
        <w:pStyle w:val="af1"/>
        <w:rPr>
          <w:rFonts w:cs="David"/>
          <w:b/>
          <w:bCs/>
          <w:rtl/>
          <w:lang w:eastAsia="en-US"/>
        </w:rPr>
      </w:pPr>
    </w:p>
    <w:p w14:paraId="0E15A3C8" w14:textId="77777777" w:rsidR="005F7BFE" w:rsidRDefault="005F7BFE">
      <w:pPr>
        <w:pStyle w:val="af1"/>
        <w:rPr>
          <w:rFonts w:cs="David"/>
          <w:b/>
          <w:bCs/>
          <w:rtl/>
          <w:lang w:eastAsia="en-US"/>
        </w:rPr>
      </w:pPr>
    </w:p>
    <w:p w14:paraId="6F38F0EB" w14:textId="77777777" w:rsidR="005F7BFE" w:rsidRDefault="006A0E3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מסמכי ההצעה</w:t>
      </w:r>
    </w:p>
    <w:p w14:paraId="767F4939" w14:textId="77777777" w:rsidR="005F7BFE" w:rsidRDefault="005F7BFE">
      <w:pPr>
        <w:tabs>
          <w:tab w:val="left" w:pos="329"/>
        </w:tabs>
        <w:spacing w:line="276" w:lineRule="auto"/>
        <w:ind w:left="360"/>
        <w:jc w:val="both"/>
        <w:rPr>
          <w:sz w:val="26"/>
          <w:rtl/>
        </w:rPr>
      </w:pPr>
    </w:p>
    <w:p w14:paraId="0C29189B" w14:textId="77777777" w:rsidR="005F7BFE" w:rsidRDefault="006A0E39">
      <w:pPr>
        <w:tabs>
          <w:tab w:val="left" w:pos="329"/>
        </w:tabs>
        <w:spacing w:line="276" w:lineRule="auto"/>
        <w:ind w:left="360"/>
        <w:jc w:val="both"/>
        <w:rPr>
          <w:rFonts w:cs="David"/>
          <w:rtl/>
          <w:lang w:eastAsia="en-US"/>
        </w:rPr>
      </w:pPr>
      <w:r>
        <w:rPr>
          <w:rFonts w:cs="David" w:hint="cs"/>
          <w:rtl/>
          <w:lang w:eastAsia="en-US"/>
        </w:rPr>
        <w:t xml:space="preserve">כל משתתף יצרף להצעתו את </w:t>
      </w:r>
      <w:r>
        <w:rPr>
          <w:rFonts w:cs="David" w:hint="cs"/>
          <w:u w:val="single"/>
          <w:rtl/>
          <w:lang w:eastAsia="en-US"/>
        </w:rPr>
        <w:t>כל</w:t>
      </w:r>
      <w:r>
        <w:rPr>
          <w:rFonts w:cs="David" w:hint="cs"/>
          <w:rtl/>
          <w:lang w:eastAsia="en-US"/>
        </w:rPr>
        <w:t xml:space="preserve"> המסמכים והאישורים המפורטים להלן:</w:t>
      </w:r>
    </w:p>
    <w:p w14:paraId="1FA1A064" w14:textId="77777777" w:rsidR="005F7BFE" w:rsidRDefault="005F7BFE">
      <w:pPr>
        <w:tabs>
          <w:tab w:val="left" w:pos="1247"/>
          <w:tab w:val="left" w:pos="2041"/>
        </w:tabs>
        <w:spacing w:line="276" w:lineRule="auto"/>
        <w:jc w:val="both"/>
        <w:rPr>
          <w:rFonts w:cs="David"/>
          <w:rtl/>
          <w:lang w:eastAsia="en-US"/>
        </w:rPr>
      </w:pPr>
    </w:p>
    <w:p w14:paraId="1692EB01"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כלל המסמכים המפורטים בסעיף 3 לעיל.</w:t>
      </w:r>
    </w:p>
    <w:p w14:paraId="1D4E5491" w14:textId="77777777" w:rsidR="005F7BFE" w:rsidRDefault="005F7BFE">
      <w:pPr>
        <w:tabs>
          <w:tab w:val="left" w:pos="329"/>
        </w:tabs>
        <w:spacing w:line="276" w:lineRule="auto"/>
        <w:ind w:left="715"/>
        <w:jc w:val="both"/>
        <w:rPr>
          <w:rFonts w:cs="David"/>
          <w:lang w:eastAsia="en-US"/>
        </w:rPr>
      </w:pPr>
    </w:p>
    <w:p w14:paraId="610EF1ED"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כל מסמכי המכרז וההודעות למציעים (ככל שנערכו/נשלחו ע"י העירייה), כשהם חתומים על-ידו.</w:t>
      </w:r>
    </w:p>
    <w:p w14:paraId="1563F43B" w14:textId="77777777" w:rsidR="005F7BFE" w:rsidRDefault="005F7BFE">
      <w:pPr>
        <w:tabs>
          <w:tab w:val="left" w:pos="329"/>
        </w:tabs>
        <w:spacing w:line="276" w:lineRule="auto"/>
        <w:jc w:val="both"/>
        <w:rPr>
          <w:rFonts w:cs="David"/>
          <w:rtl/>
          <w:lang w:eastAsia="en-US"/>
        </w:rPr>
      </w:pPr>
    </w:p>
    <w:p w14:paraId="369D3AD3" w14:textId="77777777" w:rsidR="005F7BFE" w:rsidRDefault="006A0E39">
      <w:pPr>
        <w:numPr>
          <w:ilvl w:val="1"/>
          <w:numId w:val="1"/>
        </w:numPr>
        <w:tabs>
          <w:tab w:val="left" w:pos="329"/>
        </w:tabs>
        <w:spacing w:line="276" w:lineRule="auto"/>
        <w:jc w:val="both"/>
        <w:rPr>
          <w:rFonts w:ascii="David" w:hAnsi="David" w:cs="David"/>
          <w:lang w:eastAsia="en-US"/>
        </w:rPr>
      </w:pPr>
      <w:r>
        <w:rPr>
          <w:rFonts w:cs="David" w:hint="cs"/>
          <w:rtl/>
          <w:lang w:eastAsia="en-US"/>
        </w:rPr>
        <w:t xml:space="preserve">כל </w:t>
      </w:r>
      <w:r>
        <w:rPr>
          <w:rFonts w:ascii="David" w:hAnsi="David" w:cs="David"/>
          <w:rtl/>
          <w:lang w:eastAsia="en-US"/>
        </w:rPr>
        <w:t xml:space="preserve">האישורים </w:t>
      </w:r>
      <w:r>
        <w:rPr>
          <w:rFonts w:ascii="David" w:hAnsi="David" w:cs="David"/>
          <w:rtl/>
          <w:lang w:eastAsia="en-US"/>
        </w:rPr>
        <w:t xml:space="preserve">הנדרשים לפי חוק עסקאות גופים ציבוריים, </w:t>
      </w:r>
      <w:proofErr w:type="spellStart"/>
      <w:r>
        <w:rPr>
          <w:rFonts w:ascii="David" w:hAnsi="David" w:cs="David"/>
          <w:rtl/>
          <w:lang w:eastAsia="en-US"/>
        </w:rPr>
        <w:t>התשל"ו</w:t>
      </w:r>
      <w:proofErr w:type="spellEnd"/>
      <w:r>
        <w:rPr>
          <w:rFonts w:ascii="David" w:hAnsi="David" w:cs="David"/>
          <w:rtl/>
          <w:lang w:eastAsia="en-US"/>
        </w:rPr>
        <w:t xml:space="preserve"> - 1976:</w:t>
      </w:r>
    </w:p>
    <w:p w14:paraId="48E67DC1" w14:textId="77777777" w:rsidR="005F7BFE" w:rsidRDefault="005F7BFE">
      <w:pPr>
        <w:pStyle w:val="af1"/>
        <w:rPr>
          <w:rFonts w:ascii="David" w:hAnsi="David" w:cs="David"/>
          <w:rtl/>
          <w:lang w:eastAsia="en-US"/>
        </w:rPr>
      </w:pPr>
    </w:p>
    <w:p w14:paraId="4D732B6E" w14:textId="77777777" w:rsidR="005F7BFE" w:rsidRDefault="006A0E39">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אישור "ניהול ספרים" – דהיינו אישור מאת רשות המיסים בישראל בדבר ניהול פנקסי חשבונות ורשומות לפי חוק עסקאות גופים ציבוריים (אכיפת ניהול חשבונות ותשלום חובות מס), </w:t>
      </w:r>
      <w:proofErr w:type="spellStart"/>
      <w:r>
        <w:rPr>
          <w:rFonts w:ascii="David" w:hAnsi="David" w:cs="David"/>
          <w:rtl/>
          <w:lang w:eastAsia="en-US"/>
        </w:rPr>
        <w:t>התשל"ו</w:t>
      </w:r>
      <w:proofErr w:type="spellEnd"/>
      <w:r>
        <w:rPr>
          <w:rFonts w:ascii="David" w:hAnsi="David" w:cs="David"/>
          <w:rtl/>
          <w:lang w:eastAsia="en-US"/>
        </w:rPr>
        <w:t xml:space="preserve"> - 1976.</w:t>
      </w:r>
    </w:p>
    <w:p w14:paraId="5655FE64" w14:textId="77777777" w:rsidR="005F7BFE" w:rsidRDefault="005F7BFE">
      <w:pPr>
        <w:tabs>
          <w:tab w:val="left" w:pos="1558"/>
        </w:tabs>
        <w:spacing w:line="276" w:lineRule="auto"/>
        <w:ind w:left="1558"/>
        <w:jc w:val="both"/>
        <w:rPr>
          <w:rFonts w:ascii="David" w:hAnsi="David" w:cs="David"/>
          <w:lang w:eastAsia="en-US"/>
        </w:rPr>
      </w:pPr>
    </w:p>
    <w:p w14:paraId="3C0D1D97" w14:textId="77777777" w:rsidR="005F7BFE" w:rsidRDefault="006A0E39">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"קיום דיני עבודה"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2</w:t>
      </w:r>
      <w:r>
        <w:rPr>
          <w:rFonts w:ascii="David" w:hAnsi="David" w:cs="David"/>
          <w:b/>
          <w:bCs/>
          <w:u w:val="single"/>
          <w:rtl/>
          <w:lang w:eastAsia="en-US"/>
        </w:rPr>
        <w:t>).</w:t>
      </w:r>
    </w:p>
    <w:p w14:paraId="5E350CD6" w14:textId="77777777" w:rsidR="005F7BFE" w:rsidRDefault="005F7BFE">
      <w:pPr>
        <w:pStyle w:val="af1"/>
        <w:rPr>
          <w:rFonts w:ascii="David" w:hAnsi="David" w:cs="David"/>
          <w:rtl/>
          <w:lang w:eastAsia="en-US"/>
        </w:rPr>
      </w:pPr>
    </w:p>
    <w:p w14:paraId="343A458F" w14:textId="77777777" w:rsidR="005F7BFE" w:rsidRDefault="006A0E39">
      <w:pPr>
        <w:numPr>
          <w:ilvl w:val="2"/>
          <w:numId w:val="1"/>
        </w:numPr>
        <w:tabs>
          <w:tab w:val="left" w:pos="1558"/>
        </w:tabs>
        <w:spacing w:line="276" w:lineRule="auto"/>
        <w:ind w:left="1558" w:hanging="838"/>
        <w:jc w:val="both"/>
        <w:rPr>
          <w:rFonts w:ascii="David" w:hAnsi="David" w:cs="David"/>
          <w:lang w:eastAsia="en-US"/>
        </w:rPr>
      </w:pPr>
      <w:r>
        <w:rPr>
          <w:rFonts w:ascii="David" w:hAnsi="David" w:cs="David"/>
          <w:rtl/>
          <w:lang w:eastAsia="en-US"/>
        </w:rPr>
        <w:t xml:space="preserve">תצהיר בדבר "ייצוג הולם לאנשים עם מוגבלות" בהתאם לחוק עסקאות גופים ציבוריים, התשל"ו-1976 חתום על ידי מורשי החתימה </w:t>
      </w:r>
      <w:r>
        <w:rPr>
          <w:rFonts w:ascii="David" w:hAnsi="David" w:cs="David"/>
          <w:rtl/>
          <w:lang w:eastAsia="en-US"/>
        </w:rPr>
        <w:t xml:space="preserve">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3</w:t>
      </w:r>
      <w:r>
        <w:rPr>
          <w:rFonts w:ascii="David" w:hAnsi="David" w:cs="David"/>
          <w:b/>
          <w:bCs/>
          <w:u w:val="single"/>
          <w:rtl/>
          <w:lang w:eastAsia="en-US"/>
        </w:rPr>
        <w:t>).</w:t>
      </w:r>
    </w:p>
    <w:p w14:paraId="3A8B544B" w14:textId="77777777" w:rsidR="005F7BFE" w:rsidRDefault="005F7BFE">
      <w:pPr>
        <w:pStyle w:val="af1"/>
        <w:rPr>
          <w:rFonts w:cs="David"/>
          <w:rtl/>
          <w:lang w:eastAsia="en-US"/>
        </w:rPr>
      </w:pPr>
    </w:p>
    <w:p w14:paraId="0E2D96D1"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 xml:space="preserve">תצהיר היעדר קרבה וניגוד עניינים בנוסח </w:t>
      </w:r>
      <w:r>
        <w:rPr>
          <w:rFonts w:cs="David" w:hint="cs"/>
          <w:b/>
          <w:bCs/>
          <w:u w:val="single"/>
          <w:rtl/>
          <w:lang w:eastAsia="en-US"/>
        </w:rPr>
        <w:t>מסמך א'(4)</w:t>
      </w:r>
      <w:r>
        <w:rPr>
          <w:rFonts w:cs="David" w:hint="cs"/>
          <w:rtl/>
          <w:lang w:eastAsia="en-US"/>
        </w:rPr>
        <w:t>.</w:t>
      </w:r>
    </w:p>
    <w:p w14:paraId="05FF940A" w14:textId="77777777" w:rsidR="005F7BFE" w:rsidRDefault="005F7BFE">
      <w:pPr>
        <w:tabs>
          <w:tab w:val="left" w:pos="329"/>
        </w:tabs>
        <w:spacing w:line="276" w:lineRule="auto"/>
        <w:ind w:left="715"/>
        <w:jc w:val="both"/>
        <w:rPr>
          <w:rFonts w:cs="David"/>
          <w:lang w:eastAsia="en-US"/>
        </w:rPr>
      </w:pPr>
    </w:p>
    <w:p w14:paraId="38DEFB61" w14:textId="77777777" w:rsidR="005F7BFE" w:rsidRDefault="006A0E39">
      <w:pPr>
        <w:numPr>
          <w:ilvl w:val="1"/>
          <w:numId w:val="1"/>
        </w:numPr>
        <w:tabs>
          <w:tab w:val="left" w:pos="329"/>
        </w:tabs>
        <w:spacing w:line="276" w:lineRule="auto"/>
        <w:jc w:val="both"/>
        <w:rPr>
          <w:rFonts w:cs="David"/>
          <w:rtl/>
          <w:lang w:eastAsia="en-US"/>
        </w:rPr>
      </w:pPr>
      <w:r>
        <w:rPr>
          <w:rFonts w:cs="David" w:hint="cs"/>
          <w:rtl/>
          <w:lang w:eastAsia="en-US"/>
        </w:rPr>
        <w:t xml:space="preserve">תעודת עוסק מורשה או </w:t>
      </w:r>
      <w:r>
        <w:rPr>
          <w:rFonts w:cs="David"/>
          <w:rtl/>
          <w:lang w:eastAsia="en-US"/>
        </w:rPr>
        <w:t>אישור משלטונות המס על היותו עוסק מורשה (במקרה של משתתף המדווח בתיק איחוד – יצורף גם אישור מאת רשויות המס בדבר היותו של המשתתף נכלל בתיק המאוחד</w:t>
      </w:r>
      <w:r>
        <w:rPr>
          <w:rFonts w:cs="David"/>
          <w:rtl/>
          <w:lang w:eastAsia="en-US"/>
        </w:rPr>
        <w:t xml:space="preserve"> של העוסק, אשר לגביו הוצא וצורף להצעה האישור). </w:t>
      </w:r>
    </w:p>
    <w:p w14:paraId="5D5E9778" w14:textId="77777777" w:rsidR="005F7BFE" w:rsidRDefault="005F7BFE">
      <w:pPr>
        <w:tabs>
          <w:tab w:val="left" w:pos="329"/>
        </w:tabs>
        <w:spacing w:line="276" w:lineRule="auto"/>
        <w:ind w:left="792"/>
        <w:jc w:val="both"/>
        <w:rPr>
          <w:rFonts w:cs="David"/>
          <w:lang w:eastAsia="en-US"/>
        </w:rPr>
      </w:pPr>
    </w:p>
    <w:p w14:paraId="10E5D1A1" w14:textId="77777777" w:rsidR="005F7BFE" w:rsidRDefault="006A0E39">
      <w:pPr>
        <w:numPr>
          <w:ilvl w:val="1"/>
          <w:numId w:val="1"/>
        </w:numPr>
        <w:tabs>
          <w:tab w:val="left" w:pos="329"/>
        </w:tabs>
        <w:spacing w:line="276" w:lineRule="auto"/>
        <w:jc w:val="both"/>
        <w:rPr>
          <w:rFonts w:cs="David"/>
          <w:lang w:eastAsia="en-US"/>
        </w:rPr>
      </w:pPr>
      <w:r>
        <w:rPr>
          <w:rFonts w:cs="David"/>
          <w:rtl/>
          <w:lang w:eastAsia="en-US"/>
        </w:rPr>
        <w:t>אישור על ניכוי מס הכנסה במקור, על שם המשתתף</w:t>
      </w:r>
      <w:r>
        <w:rPr>
          <w:rFonts w:cs="David" w:hint="cs"/>
          <w:rtl/>
          <w:lang w:eastAsia="en-US"/>
        </w:rPr>
        <w:t>.</w:t>
      </w:r>
    </w:p>
    <w:p w14:paraId="5BA7CAB4" w14:textId="77777777" w:rsidR="005F7BFE" w:rsidRDefault="005F7BFE">
      <w:pPr>
        <w:tabs>
          <w:tab w:val="left" w:pos="329"/>
        </w:tabs>
        <w:spacing w:line="276" w:lineRule="auto"/>
        <w:jc w:val="both"/>
        <w:rPr>
          <w:rFonts w:cs="David"/>
          <w:rtl/>
          <w:lang w:eastAsia="en-US"/>
        </w:rPr>
      </w:pPr>
    </w:p>
    <w:p w14:paraId="4F184497"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 xml:space="preserve">ככל שהמשתתף הינו תאגיד: </w:t>
      </w:r>
    </w:p>
    <w:p w14:paraId="710C2F97" w14:textId="77777777" w:rsidR="005F7BFE" w:rsidRDefault="005F7BFE">
      <w:pPr>
        <w:pStyle w:val="af1"/>
        <w:rPr>
          <w:rFonts w:cs="David"/>
          <w:rtl/>
          <w:lang w:eastAsia="en-US"/>
        </w:rPr>
      </w:pPr>
    </w:p>
    <w:p w14:paraId="7B8AB2C8" w14:textId="77777777" w:rsidR="005F7BFE" w:rsidRDefault="006A0E39">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תאגיד רשום וכי החתימות על גבי מסמכי המכרז הן של מורשי חתימה מטעם המשתתף ומחייבות את </w:t>
      </w:r>
      <w:r>
        <w:rPr>
          <w:rFonts w:cs="David"/>
          <w:rtl/>
          <w:lang w:eastAsia="en-US"/>
        </w:rPr>
        <w:t xml:space="preserve">המשתתף לכל דבר וענין וכי מורשי החתימה הנ"ל הוסמכו לחייב את המשתתף ולחתום בשמו על כל מסמך נוסף או אחר </w:t>
      </w:r>
      <w:proofErr w:type="spellStart"/>
      <w:r>
        <w:rPr>
          <w:rFonts w:cs="David"/>
          <w:rtl/>
          <w:lang w:eastAsia="en-US"/>
        </w:rPr>
        <w:t>שידרש</w:t>
      </w:r>
      <w:proofErr w:type="spellEnd"/>
      <w:r>
        <w:rPr>
          <w:rFonts w:cs="David"/>
          <w:rtl/>
          <w:lang w:eastAsia="en-US"/>
        </w:rPr>
        <w:t xml:space="preserve">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12F99779" w14:textId="77777777" w:rsidR="005F7BFE" w:rsidRDefault="005F7BFE">
      <w:pPr>
        <w:tabs>
          <w:tab w:val="left" w:pos="329"/>
        </w:tabs>
        <w:spacing w:line="276" w:lineRule="auto"/>
        <w:ind w:left="1558"/>
        <w:jc w:val="both"/>
        <w:rPr>
          <w:rFonts w:cs="David"/>
          <w:lang w:eastAsia="en-US"/>
        </w:rPr>
      </w:pPr>
    </w:p>
    <w:p w14:paraId="0C34B754" w14:textId="77777777" w:rsidR="005F7BFE" w:rsidRDefault="006A0E39">
      <w:pPr>
        <w:numPr>
          <w:ilvl w:val="2"/>
          <w:numId w:val="1"/>
        </w:numPr>
        <w:tabs>
          <w:tab w:val="left" w:pos="329"/>
        </w:tabs>
        <w:spacing w:line="276" w:lineRule="auto"/>
        <w:ind w:left="1558" w:hanging="838"/>
        <w:jc w:val="both"/>
        <w:rPr>
          <w:rFonts w:cs="David"/>
          <w:lang w:eastAsia="en-US"/>
        </w:rPr>
      </w:pPr>
      <w:r>
        <w:rPr>
          <w:rFonts w:cs="David" w:hint="cs"/>
          <w:rtl/>
          <w:lang w:eastAsia="en-US"/>
        </w:rPr>
        <w:t>העתק תעודת התאגדות של המשתתף.</w:t>
      </w:r>
    </w:p>
    <w:p w14:paraId="5D69D819" w14:textId="77777777" w:rsidR="005F7BFE" w:rsidRDefault="005F7BFE">
      <w:pPr>
        <w:tabs>
          <w:tab w:val="left" w:pos="329"/>
        </w:tabs>
        <w:spacing w:line="276" w:lineRule="auto"/>
        <w:ind w:left="1558"/>
        <w:jc w:val="both"/>
        <w:rPr>
          <w:rFonts w:cs="David"/>
          <w:lang w:eastAsia="en-US"/>
        </w:rPr>
      </w:pPr>
    </w:p>
    <w:p w14:paraId="409414F8" w14:textId="77777777" w:rsidR="005F7BFE" w:rsidRDefault="006A0E39">
      <w:pPr>
        <w:numPr>
          <w:ilvl w:val="2"/>
          <w:numId w:val="1"/>
        </w:numPr>
        <w:tabs>
          <w:tab w:val="left" w:pos="329"/>
        </w:tabs>
        <w:spacing w:line="276" w:lineRule="auto"/>
        <w:ind w:left="1558" w:hanging="838"/>
        <w:jc w:val="both"/>
        <w:rPr>
          <w:rFonts w:cs="David"/>
          <w:lang w:eastAsia="en-US"/>
        </w:rPr>
      </w:pPr>
      <w:r>
        <w:rPr>
          <w:rFonts w:cs="David"/>
          <w:rtl/>
          <w:lang w:eastAsia="en-US"/>
        </w:rPr>
        <w:t>תדפיס נתונים עדכני של המשתתף בספרי רשם ה</w:t>
      </w:r>
      <w:r>
        <w:rPr>
          <w:rFonts w:cs="David"/>
          <w:rtl/>
          <w:lang w:eastAsia="en-US"/>
        </w:rPr>
        <w:t>תאגידים הרלוונטי לסוג ההתאגדות של המשתתף (אין צורך בפירוט שעבודים)</w:t>
      </w:r>
      <w:r>
        <w:rPr>
          <w:rFonts w:cs="David" w:hint="cs"/>
          <w:rtl/>
          <w:lang w:eastAsia="en-US"/>
        </w:rPr>
        <w:t>.</w:t>
      </w:r>
    </w:p>
    <w:p w14:paraId="0BF5386D" w14:textId="77777777" w:rsidR="005F7BFE" w:rsidRDefault="005F7BFE">
      <w:pPr>
        <w:pStyle w:val="af1"/>
        <w:rPr>
          <w:rFonts w:cs="David"/>
          <w:rtl/>
          <w:lang w:eastAsia="en-US"/>
        </w:rPr>
      </w:pPr>
    </w:p>
    <w:p w14:paraId="59826844"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ככל שהמשתתף הינו עוסק (למעט תאגיד):</w:t>
      </w:r>
    </w:p>
    <w:p w14:paraId="7AE6DB28" w14:textId="77777777" w:rsidR="005F7BFE" w:rsidRDefault="005F7BFE">
      <w:pPr>
        <w:tabs>
          <w:tab w:val="left" w:pos="329"/>
        </w:tabs>
        <w:spacing w:line="276" w:lineRule="auto"/>
        <w:ind w:left="715"/>
        <w:jc w:val="both"/>
        <w:rPr>
          <w:rFonts w:cs="David"/>
          <w:lang w:eastAsia="en-US"/>
        </w:rPr>
      </w:pPr>
    </w:p>
    <w:p w14:paraId="0572814D" w14:textId="77777777" w:rsidR="005F7BFE" w:rsidRDefault="006A0E39">
      <w:pPr>
        <w:numPr>
          <w:ilvl w:val="2"/>
          <w:numId w:val="1"/>
        </w:numPr>
        <w:tabs>
          <w:tab w:val="left" w:pos="329"/>
        </w:tabs>
        <w:spacing w:line="276" w:lineRule="auto"/>
        <w:ind w:left="1558" w:hanging="838"/>
        <w:jc w:val="both"/>
        <w:rPr>
          <w:rFonts w:cs="David"/>
          <w:lang w:eastAsia="en-US"/>
        </w:rPr>
      </w:pPr>
      <w:r>
        <w:rPr>
          <w:rFonts w:cs="David" w:hint="cs"/>
          <w:rtl/>
          <w:lang w:eastAsia="en-US"/>
        </w:rPr>
        <w:t>צילום ת.ז של העוסק.</w:t>
      </w:r>
    </w:p>
    <w:p w14:paraId="14D70C84" w14:textId="77777777" w:rsidR="005F7BFE" w:rsidRDefault="006A0E39">
      <w:pPr>
        <w:numPr>
          <w:ilvl w:val="2"/>
          <w:numId w:val="1"/>
        </w:numPr>
        <w:tabs>
          <w:tab w:val="left" w:pos="329"/>
        </w:tabs>
        <w:spacing w:line="276" w:lineRule="auto"/>
        <w:ind w:left="1558" w:hanging="838"/>
        <w:jc w:val="both"/>
        <w:rPr>
          <w:rFonts w:cs="David"/>
          <w:lang w:eastAsia="en-US"/>
        </w:rPr>
      </w:pPr>
      <w:r>
        <w:rPr>
          <w:rFonts w:cs="David"/>
          <w:rtl/>
          <w:lang w:eastAsia="en-US"/>
        </w:rPr>
        <w:t xml:space="preserve">אישור עו"ד או רו"ח המאשר כי המשתתף הינו </w:t>
      </w:r>
      <w:r>
        <w:rPr>
          <w:rFonts w:cs="David" w:hint="cs"/>
          <w:rtl/>
          <w:lang w:eastAsia="en-US"/>
        </w:rPr>
        <w:t>עוסק מורשה</w:t>
      </w:r>
      <w:r>
        <w:rPr>
          <w:rFonts w:cs="David"/>
          <w:rtl/>
          <w:lang w:eastAsia="en-US"/>
        </w:rPr>
        <w:t xml:space="preserve">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w:t>
      </w:r>
      <w:proofErr w:type="spellStart"/>
      <w:r>
        <w:rPr>
          <w:rFonts w:cs="David"/>
          <w:rtl/>
          <w:lang w:eastAsia="en-US"/>
        </w:rPr>
        <w:t>שידרש</w:t>
      </w:r>
      <w:proofErr w:type="spellEnd"/>
      <w:r>
        <w:rPr>
          <w:rFonts w:cs="David"/>
          <w:rtl/>
          <w:lang w:eastAsia="en-US"/>
        </w:rPr>
        <w:t xml:space="preserve"> לצורכי מכרז זה והוצאתו אל הפועל (בשולי טופס ההצהרה</w:t>
      </w:r>
      <w:r>
        <w:rPr>
          <w:rFonts w:cs="David" w:hint="cs"/>
          <w:rtl/>
          <w:lang w:eastAsia="en-US"/>
        </w:rPr>
        <w:t xml:space="preserve"> (מסמך ב')</w:t>
      </w:r>
      <w:r>
        <w:rPr>
          <w:rFonts w:cs="David"/>
          <w:rtl/>
          <w:lang w:eastAsia="en-US"/>
        </w:rPr>
        <w:t xml:space="preserve"> או במסמך נפרד)</w:t>
      </w:r>
      <w:r>
        <w:rPr>
          <w:rFonts w:cs="David" w:hint="cs"/>
          <w:rtl/>
          <w:lang w:eastAsia="en-US"/>
        </w:rPr>
        <w:t>.</w:t>
      </w:r>
    </w:p>
    <w:p w14:paraId="1907D782" w14:textId="77777777" w:rsidR="005F7BFE" w:rsidRDefault="005F7BFE">
      <w:pPr>
        <w:pStyle w:val="a9"/>
        <w:tabs>
          <w:tab w:val="clear" w:pos="4153"/>
          <w:tab w:val="clear" w:pos="8306"/>
          <w:tab w:val="left" w:pos="707"/>
        </w:tabs>
        <w:jc w:val="both"/>
        <w:rPr>
          <w:rFonts w:ascii="Times New Roman" w:hAnsi="Times New Roman" w:cs="David"/>
          <w:rtl/>
          <w:lang w:val="en-US" w:eastAsia="en-US"/>
        </w:rPr>
      </w:pPr>
    </w:p>
    <w:p w14:paraId="5CE34881" w14:textId="77777777" w:rsidR="005F7BFE" w:rsidRDefault="006A0E39">
      <w:pPr>
        <w:widowControl w:val="0"/>
        <w:tabs>
          <w:tab w:val="left" w:pos="991"/>
        </w:tabs>
        <w:spacing w:line="276" w:lineRule="auto"/>
        <w:ind w:left="424"/>
        <w:jc w:val="both"/>
        <w:rPr>
          <w:rFonts w:cs="David"/>
          <w:b/>
          <w:bCs/>
          <w:rtl/>
        </w:rPr>
      </w:pPr>
      <w:r>
        <w:rPr>
          <w:rFonts w:cs="David" w:hint="cs"/>
          <w:b/>
          <w:bCs/>
          <w:rtl/>
        </w:rPr>
        <w:t>ל</w:t>
      </w:r>
      <w:r>
        <w:rPr>
          <w:rFonts w:cs="David"/>
          <w:b/>
          <w:bCs/>
          <w:rtl/>
        </w:rPr>
        <w:t xml:space="preserve">א צירף </w:t>
      </w:r>
      <w:r>
        <w:rPr>
          <w:rFonts w:cs="David" w:hint="cs"/>
          <w:b/>
          <w:bCs/>
          <w:rtl/>
        </w:rPr>
        <w:t xml:space="preserve">המשתתף </w:t>
      </w:r>
      <w:r>
        <w:rPr>
          <w:rFonts w:cs="David"/>
          <w:b/>
          <w:bCs/>
          <w:rtl/>
        </w:rPr>
        <w:t xml:space="preserve">להצעתו </w:t>
      </w:r>
      <w:r>
        <w:rPr>
          <w:rFonts w:cs="David" w:hint="cs"/>
          <w:b/>
          <w:bCs/>
          <w:rtl/>
        </w:rPr>
        <w:t xml:space="preserve">איזה מהמסמכים האמורים לעיל, </w:t>
      </w:r>
      <w:r>
        <w:rPr>
          <w:rFonts w:cs="David"/>
          <w:b/>
          <w:bCs/>
          <w:rtl/>
        </w:rPr>
        <w:t xml:space="preserve">רשאית </w:t>
      </w:r>
      <w:r>
        <w:rPr>
          <w:rFonts w:cs="David" w:hint="cs"/>
          <w:b/>
          <w:bCs/>
          <w:rtl/>
        </w:rPr>
        <w:t>ועדת המכרזים,</w:t>
      </w:r>
      <w:r>
        <w:rPr>
          <w:rFonts w:cs="David"/>
          <w:b/>
          <w:bCs/>
          <w:rtl/>
        </w:rPr>
        <w:t xml:space="preserve"> מטעם זה בלבד ולפי </w:t>
      </w:r>
      <w:r>
        <w:rPr>
          <w:rFonts w:cs="David"/>
          <w:b/>
          <w:bCs/>
          <w:rtl/>
        </w:rPr>
        <w:lastRenderedPageBreak/>
        <w:t>שיקול דעתה הבלעדי והמוחלט, לפסול את הצעתו של המשתתף או לחלופין; לבקש</w:t>
      </w:r>
      <w:r>
        <w:rPr>
          <w:rFonts w:cs="David" w:hint="cs"/>
          <w:b/>
          <w:bCs/>
          <w:rtl/>
        </w:rPr>
        <w:t xml:space="preserve"> בעצמה או באמצעות אחרים</w:t>
      </w:r>
      <w:r>
        <w:rPr>
          <w:rFonts w:cs="David"/>
          <w:b/>
          <w:bCs/>
          <w:rtl/>
        </w:rPr>
        <w:t xml:space="preserve"> כי </w:t>
      </w:r>
      <w:r>
        <w:rPr>
          <w:rFonts w:cs="David" w:hint="cs"/>
          <w:b/>
          <w:bCs/>
          <w:rtl/>
        </w:rPr>
        <w:t xml:space="preserve">יוסיף ו/או </w:t>
      </w:r>
      <w:r>
        <w:rPr>
          <w:rFonts w:cs="David"/>
          <w:b/>
          <w:bCs/>
          <w:rtl/>
        </w:rPr>
        <w:t xml:space="preserve">ישלים ו/או יתקן ו/או יבהיר איזה </w:t>
      </w:r>
      <w:r>
        <w:rPr>
          <w:rFonts w:cs="David" w:hint="cs"/>
          <w:b/>
          <w:bCs/>
          <w:rtl/>
        </w:rPr>
        <w:t>מהמסמכים שבהצעתו ו/או הנתונ</w:t>
      </w:r>
      <w:r>
        <w:rPr>
          <w:rFonts w:cs="David" w:hint="cs"/>
          <w:b/>
          <w:bCs/>
          <w:rtl/>
        </w:rPr>
        <w:t>ים המפורטים בה וכן רשאית ועדת המכרזים להתעלם מפגמים שאינם מהותיים, לפי שיקול דעתה הבלעדי.</w:t>
      </w:r>
    </w:p>
    <w:p w14:paraId="16615222" w14:textId="77777777" w:rsidR="005F7BFE" w:rsidRDefault="005F7BFE">
      <w:pPr>
        <w:pStyle w:val="a9"/>
        <w:tabs>
          <w:tab w:val="clear" w:pos="4153"/>
          <w:tab w:val="clear" w:pos="8306"/>
        </w:tabs>
        <w:ind w:left="360"/>
        <w:rPr>
          <w:rFonts w:cs="David"/>
          <w:rtl/>
          <w:lang w:eastAsia="en-US"/>
        </w:rPr>
      </w:pPr>
    </w:p>
    <w:p w14:paraId="2E98B0F4" w14:textId="77777777" w:rsidR="005F7BFE" w:rsidRDefault="005F7BFE">
      <w:pPr>
        <w:pStyle w:val="a9"/>
        <w:tabs>
          <w:tab w:val="clear" w:pos="4153"/>
          <w:tab w:val="clear" w:pos="8306"/>
        </w:tabs>
        <w:ind w:left="360"/>
        <w:rPr>
          <w:rFonts w:cs="David"/>
          <w:rtl/>
          <w:lang w:eastAsia="en-US"/>
        </w:rPr>
      </w:pPr>
    </w:p>
    <w:p w14:paraId="32C948DF" w14:textId="77777777" w:rsidR="005F7BFE" w:rsidRDefault="006A0E39">
      <w:pPr>
        <w:numPr>
          <w:ilvl w:val="0"/>
          <w:numId w:val="1"/>
        </w:numPr>
        <w:tabs>
          <w:tab w:val="left" w:pos="329"/>
        </w:tabs>
        <w:spacing w:line="276" w:lineRule="auto"/>
        <w:jc w:val="both"/>
        <w:rPr>
          <w:rFonts w:ascii="David" w:hAnsi="David" w:cs="David"/>
          <w:b/>
          <w:bCs/>
          <w:sz w:val="30"/>
          <w:szCs w:val="30"/>
          <w:u w:val="single"/>
          <w:rtl/>
        </w:rPr>
      </w:pPr>
      <w:r>
        <w:rPr>
          <w:rFonts w:ascii="David" w:hAnsi="David" w:cs="David"/>
          <w:b/>
          <w:bCs/>
          <w:sz w:val="30"/>
          <w:szCs w:val="30"/>
          <w:u w:val="single"/>
          <w:rtl/>
        </w:rPr>
        <w:t>ערבות מכרז</w:t>
      </w:r>
    </w:p>
    <w:p w14:paraId="6EFD70BF" w14:textId="77777777" w:rsidR="005F7BFE" w:rsidRDefault="005F7BFE">
      <w:pPr>
        <w:pStyle w:val="-"/>
        <w:tabs>
          <w:tab w:val="left" w:pos="360"/>
          <w:tab w:val="left" w:pos="1080"/>
          <w:tab w:val="left" w:pos="1440"/>
          <w:tab w:val="left" w:pos="1800"/>
          <w:tab w:val="left" w:pos="2160"/>
          <w:tab w:val="left" w:pos="6480"/>
          <w:tab w:val="left" w:pos="6840"/>
        </w:tabs>
        <w:bidi/>
        <w:ind w:left="608"/>
        <w:jc w:val="both"/>
        <w:rPr>
          <w:rFonts w:cs="David"/>
          <w:rtl/>
        </w:rPr>
      </w:pPr>
    </w:p>
    <w:p w14:paraId="0BDB3225" w14:textId="77777777" w:rsidR="005F7BFE" w:rsidRDefault="006A0E39">
      <w:pPr>
        <w:pStyle w:val="af1"/>
        <w:numPr>
          <w:ilvl w:val="1"/>
          <w:numId w:val="1"/>
        </w:numPr>
        <w:tabs>
          <w:tab w:val="left" w:pos="329"/>
        </w:tabs>
        <w:spacing w:line="276" w:lineRule="auto"/>
        <w:jc w:val="both"/>
        <w:rPr>
          <w:rFonts w:cs="David"/>
          <w:lang w:eastAsia="en-US"/>
        </w:rPr>
      </w:pPr>
      <w:r>
        <w:rPr>
          <w:rFonts w:cs="David"/>
          <w:rtl/>
          <w:lang w:eastAsia="en-US"/>
        </w:rPr>
        <w:t xml:space="preserve">על הקבלן להפקיד לזכות העירייה יחד עם הצעתו ערבות בנקאית אוטונומית צמודה למדד </w:t>
      </w:r>
      <w:r>
        <w:rPr>
          <w:rFonts w:cs="David" w:hint="cs"/>
          <w:rtl/>
          <w:lang w:eastAsia="en-US"/>
        </w:rPr>
        <w:t>ה</w:t>
      </w:r>
      <w:r>
        <w:rPr>
          <w:rFonts w:cs="David"/>
          <w:rtl/>
          <w:lang w:eastAsia="en-US"/>
        </w:rPr>
        <w:t>מחירי</w:t>
      </w:r>
      <w:r>
        <w:rPr>
          <w:rFonts w:cs="David" w:hint="cs"/>
          <w:rtl/>
          <w:lang w:eastAsia="en-US"/>
        </w:rPr>
        <w:t>ם לצרכן</w:t>
      </w:r>
      <w:r>
        <w:rPr>
          <w:rFonts w:cs="David"/>
          <w:rtl/>
          <w:lang w:eastAsia="en-US"/>
        </w:rPr>
        <w:t xml:space="preserve"> של </w:t>
      </w:r>
      <w:r>
        <w:rPr>
          <w:rFonts w:cs="David" w:hint="cs"/>
          <w:rtl/>
          <w:lang w:eastAsia="en-US"/>
        </w:rPr>
        <w:t>יום</w:t>
      </w:r>
      <w:r>
        <w:rPr>
          <w:rFonts w:cs="David"/>
          <w:rtl/>
          <w:lang w:eastAsia="en-US"/>
        </w:rPr>
        <w:t xml:space="preserve"> פרסום המכרז בסך של</w:t>
      </w:r>
      <w:r>
        <w:rPr>
          <w:rFonts w:cs="David" w:hint="cs"/>
          <w:b/>
          <w:bCs/>
          <w:u w:val="single"/>
          <w:rtl/>
          <w:lang w:eastAsia="en-US"/>
        </w:rPr>
        <w:t xml:space="preserve"> 25,000</w:t>
      </w:r>
      <w:r>
        <w:rPr>
          <w:rFonts w:cs="David" w:hint="cs"/>
          <w:rtl/>
          <w:lang w:eastAsia="en-US"/>
        </w:rPr>
        <w:t xml:space="preserve"> ₪ , בנוסח כתב ערבות להשתתפות במכרז המסומן מסמך א'(5) </w:t>
      </w:r>
      <w:r>
        <w:rPr>
          <w:rFonts w:cs="David"/>
          <w:rtl/>
          <w:lang w:eastAsia="en-US"/>
        </w:rPr>
        <w:t>(להלן - "</w:t>
      </w:r>
      <w:r>
        <w:rPr>
          <w:rFonts w:cs="David"/>
          <w:b/>
          <w:bCs/>
          <w:rtl/>
          <w:lang w:eastAsia="en-US"/>
        </w:rPr>
        <w:t>הערבות</w:t>
      </w:r>
      <w:r>
        <w:rPr>
          <w:rFonts w:cs="David"/>
          <w:rtl/>
          <w:lang w:eastAsia="en-US"/>
        </w:rPr>
        <w:t>").</w:t>
      </w:r>
    </w:p>
    <w:p w14:paraId="731F7880" w14:textId="77777777" w:rsidR="005F7BFE" w:rsidRDefault="005F7BFE">
      <w:pPr>
        <w:pStyle w:val="af1"/>
        <w:tabs>
          <w:tab w:val="left" w:pos="329"/>
        </w:tabs>
        <w:spacing w:line="276" w:lineRule="auto"/>
        <w:ind w:left="715"/>
        <w:jc w:val="both"/>
        <w:rPr>
          <w:rFonts w:cs="David"/>
          <w:lang w:eastAsia="en-US"/>
        </w:rPr>
      </w:pPr>
    </w:p>
    <w:p w14:paraId="195EB625" w14:textId="77777777" w:rsidR="005F7BFE" w:rsidRDefault="006A0E39">
      <w:pPr>
        <w:pStyle w:val="af1"/>
        <w:numPr>
          <w:ilvl w:val="1"/>
          <w:numId w:val="1"/>
        </w:numPr>
        <w:tabs>
          <w:tab w:val="left" w:pos="329"/>
        </w:tabs>
        <w:spacing w:line="276" w:lineRule="auto"/>
        <w:jc w:val="both"/>
        <w:rPr>
          <w:rFonts w:cs="David"/>
          <w:rtl/>
          <w:lang w:eastAsia="en-US"/>
        </w:rPr>
      </w:pPr>
      <w:r>
        <w:rPr>
          <w:rFonts w:cs="David"/>
          <w:rtl/>
        </w:rPr>
        <w:t xml:space="preserve">הערבות תשמש כבטחון לחתימת החוזה על ידי הקבלן אם יוזמן לחתום על החוזה ולא יעשה כן. </w:t>
      </w:r>
    </w:p>
    <w:p w14:paraId="617E75CB" w14:textId="77777777" w:rsidR="005F7BFE" w:rsidRDefault="005F7BF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B79CA1B" w14:textId="77777777" w:rsidR="005F7BFE" w:rsidRDefault="006A0E39">
      <w:pPr>
        <w:pStyle w:val="af1"/>
        <w:tabs>
          <w:tab w:val="left" w:pos="329"/>
        </w:tabs>
        <w:spacing w:line="276" w:lineRule="auto"/>
        <w:ind w:left="715"/>
        <w:jc w:val="both"/>
        <w:rPr>
          <w:rFonts w:cs="David"/>
          <w:rtl/>
        </w:rPr>
      </w:pPr>
      <w:r>
        <w:rPr>
          <w:rFonts w:cs="David"/>
          <w:rtl/>
        </w:rPr>
        <w:t>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w:t>
      </w:r>
      <w:r>
        <w:rPr>
          <w:rFonts w:cs="David"/>
          <w:rtl/>
        </w:rPr>
        <w:t xml:space="preserve">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1A4B5417" w14:textId="77777777" w:rsidR="005F7BFE" w:rsidRDefault="005F7BFE">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56E5A782" w14:textId="77777777" w:rsidR="005F7BFE" w:rsidRDefault="006A0E39">
      <w:pPr>
        <w:pStyle w:val="-"/>
        <w:numPr>
          <w:ilvl w:val="1"/>
          <w:numId w:val="1"/>
        </w:numPr>
        <w:tabs>
          <w:tab w:val="left" w:pos="360"/>
          <w:tab w:val="left" w:pos="1440"/>
          <w:tab w:val="left" w:pos="1770"/>
          <w:tab w:val="left" w:pos="1800"/>
          <w:tab w:val="left" w:pos="2160"/>
          <w:tab w:val="left" w:pos="6480"/>
          <w:tab w:val="left" w:pos="6840"/>
        </w:tabs>
        <w:bidi/>
        <w:jc w:val="both"/>
        <w:rPr>
          <w:rFonts w:cs="David"/>
          <w:szCs w:val="24"/>
          <w:rtl/>
        </w:rPr>
      </w:pPr>
      <w:r>
        <w:rPr>
          <w:rFonts w:cs="David" w:hint="cs"/>
          <w:szCs w:val="24"/>
          <w:rtl/>
        </w:rPr>
        <w:t>ה</w:t>
      </w:r>
      <w:r>
        <w:rPr>
          <w:rFonts w:cs="David"/>
          <w:szCs w:val="24"/>
          <w:rtl/>
        </w:rPr>
        <w:t xml:space="preserve">ערבויות </w:t>
      </w:r>
      <w:r>
        <w:rPr>
          <w:rFonts w:cs="David" w:hint="cs"/>
          <w:szCs w:val="24"/>
          <w:rtl/>
        </w:rPr>
        <w:t>תוחזרנה</w:t>
      </w:r>
      <w:r>
        <w:rPr>
          <w:rFonts w:cs="David"/>
          <w:szCs w:val="24"/>
          <w:rtl/>
        </w:rPr>
        <w:t xml:space="preserve"> לקבלנים האחרים לאחר חתימת החוזה עם הקבלן שהצעתו תתקבל. אם הקבלן שהצעתו תתקבל לא יחתום או אם יסרב לחתום על החוזה תוך המועד שננקב בסעיף </w:t>
      </w:r>
      <w:r>
        <w:rPr>
          <w:rFonts w:cs="David" w:hint="cs"/>
          <w:szCs w:val="24"/>
          <w:rtl/>
        </w:rPr>
        <w:t>11.2</w:t>
      </w:r>
      <w:r>
        <w:rPr>
          <w:rFonts w:cs="David"/>
          <w:szCs w:val="24"/>
          <w:rtl/>
        </w:rPr>
        <w:t xml:space="preserve"> להלן, הערבות לא תוחזר לו ותחולט על ידי המזמין וייחשב כפיצוי מוסכם ומוערך מראש שיקבל המזמין בשל אי החתימה או סירוב לח</w:t>
      </w:r>
      <w:r>
        <w:rPr>
          <w:rFonts w:cs="David"/>
          <w:szCs w:val="24"/>
          <w:rtl/>
        </w:rPr>
        <w:t xml:space="preserve">תום כאמור.  </w:t>
      </w:r>
    </w:p>
    <w:p w14:paraId="4358060F" w14:textId="77777777" w:rsidR="005F7BFE" w:rsidRDefault="005F7BF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ED5381" w14:textId="77777777" w:rsidR="005F7BFE" w:rsidRDefault="006A0E39">
      <w:pPr>
        <w:pStyle w:val="-"/>
        <w:numPr>
          <w:ilvl w:val="1"/>
          <w:numId w:val="1"/>
        </w:numPr>
        <w:tabs>
          <w:tab w:val="left" w:pos="360"/>
          <w:tab w:val="left" w:pos="1440"/>
          <w:tab w:val="left" w:pos="1770"/>
          <w:tab w:val="left" w:pos="1800"/>
          <w:tab w:val="left" w:pos="2160"/>
          <w:tab w:val="left" w:pos="6480"/>
          <w:tab w:val="left" w:pos="6840"/>
        </w:tabs>
        <w:bidi/>
        <w:jc w:val="both"/>
        <w:rPr>
          <w:rFonts w:cs="David"/>
          <w:rtl/>
        </w:rPr>
      </w:pPr>
      <w:r>
        <w:rPr>
          <w:rFonts w:cs="David"/>
          <w:szCs w:val="24"/>
          <w:rtl/>
        </w:rPr>
        <w:t xml:space="preserve">תוקף הערבות הבנקאית יהיה עד ליום </w:t>
      </w:r>
      <w:r>
        <w:rPr>
          <w:rFonts w:cs="David" w:hint="cs"/>
          <w:b/>
          <w:bCs/>
          <w:szCs w:val="24"/>
          <w:u w:val="single"/>
          <w:rtl/>
        </w:rPr>
        <w:t>29.09.2022</w:t>
      </w:r>
      <w:r>
        <w:rPr>
          <w:rFonts w:cs="David"/>
          <w:szCs w:val="24"/>
          <w:rtl/>
        </w:rPr>
        <w:t xml:space="preserve">  </w:t>
      </w:r>
    </w:p>
    <w:p w14:paraId="05A93E7A" w14:textId="77777777" w:rsidR="005F7BFE" w:rsidRDefault="005F7BF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CE9427" w14:textId="77777777" w:rsidR="005F7BFE" w:rsidRDefault="005F7BFE">
      <w:pPr>
        <w:tabs>
          <w:tab w:val="left" w:pos="329"/>
        </w:tabs>
        <w:spacing w:line="276" w:lineRule="auto"/>
        <w:ind w:left="360"/>
        <w:jc w:val="both"/>
        <w:rPr>
          <w:rFonts w:ascii="David" w:hAnsi="David" w:cs="David"/>
          <w:b/>
          <w:bCs/>
          <w:sz w:val="30"/>
          <w:szCs w:val="30"/>
          <w:u w:val="single"/>
        </w:rPr>
      </w:pPr>
    </w:p>
    <w:p w14:paraId="38168119" w14:textId="77777777" w:rsidR="005F7BFE" w:rsidRDefault="006A0E3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אופן ומועד הגשת ההצעה</w:t>
      </w:r>
    </w:p>
    <w:p w14:paraId="52636942" w14:textId="77777777" w:rsidR="005F7BFE" w:rsidRDefault="006A0E39">
      <w:pPr>
        <w:tabs>
          <w:tab w:val="left" w:pos="329"/>
        </w:tabs>
        <w:spacing w:line="276" w:lineRule="auto"/>
        <w:jc w:val="both"/>
        <w:rPr>
          <w:rFonts w:ascii="QDavid" w:hAnsi="QDavid" w:cs="David"/>
        </w:rPr>
      </w:pPr>
      <w:r>
        <w:rPr>
          <w:rFonts w:ascii="QDavid" w:hAnsi="QDavid" w:cs="David" w:hint="cs"/>
          <w:rtl/>
        </w:rPr>
        <w:t xml:space="preserve"> </w:t>
      </w:r>
    </w:p>
    <w:p w14:paraId="4AC9E643" w14:textId="77777777" w:rsidR="005F7BFE" w:rsidRDefault="006A0E39">
      <w:pPr>
        <w:numPr>
          <w:ilvl w:val="1"/>
          <w:numId w:val="1"/>
        </w:numPr>
        <w:tabs>
          <w:tab w:val="left" w:pos="329"/>
        </w:tabs>
        <w:spacing w:line="276" w:lineRule="auto"/>
        <w:jc w:val="both"/>
        <w:rPr>
          <w:rFonts w:cs="David"/>
          <w:lang w:eastAsia="en-US"/>
        </w:rPr>
      </w:pPr>
      <w:r>
        <w:rPr>
          <w:rFonts w:ascii="QDavid" w:hAnsi="QDavid" w:cs="David" w:hint="cs"/>
          <w:rtl/>
        </w:rPr>
        <w:t>ההצעה תוכנס למעטפה חתומה עליה יירשם מספר המכרז בלבד ללא סימני זיהוי אחרים.</w:t>
      </w:r>
    </w:p>
    <w:p w14:paraId="3E9377A6" w14:textId="77777777" w:rsidR="005F7BFE" w:rsidRDefault="005F7BFE">
      <w:pPr>
        <w:tabs>
          <w:tab w:val="left" w:pos="329"/>
        </w:tabs>
        <w:spacing w:line="276" w:lineRule="auto"/>
        <w:ind w:left="715"/>
        <w:jc w:val="both"/>
        <w:rPr>
          <w:rFonts w:cs="David"/>
          <w:lang w:eastAsia="en-US"/>
        </w:rPr>
      </w:pPr>
    </w:p>
    <w:p w14:paraId="3A61F6F1"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המעטפה כאמור</w:t>
      </w:r>
      <w:r>
        <w:rPr>
          <w:rFonts w:cs="David"/>
          <w:rtl/>
          <w:lang w:eastAsia="en-US"/>
        </w:rPr>
        <w:t xml:space="preserve"> תופקד </w:t>
      </w:r>
      <w:r>
        <w:rPr>
          <w:rFonts w:cs="David" w:hint="cs"/>
          <w:rtl/>
          <w:lang w:eastAsia="en-US"/>
        </w:rPr>
        <w:t xml:space="preserve">בתיבת המכרזים בבניין העירייה, שד' ירושלים 8, נתיבות במחלקת ההנדסה בעירייה </w:t>
      </w:r>
      <w:r>
        <w:rPr>
          <w:rFonts w:cs="David"/>
          <w:rtl/>
          <w:lang w:eastAsia="en-US"/>
        </w:rPr>
        <w:t>ל</w:t>
      </w:r>
      <w:r>
        <w:rPr>
          <w:rFonts w:cs="David"/>
          <w:rtl/>
          <w:lang w:eastAsia="en-US"/>
        </w:rPr>
        <w:t xml:space="preserve">א יאוחר </w:t>
      </w:r>
      <w:r>
        <w:rPr>
          <w:rFonts w:cs="David" w:hint="cs"/>
          <w:rtl/>
          <w:lang w:eastAsia="en-US"/>
        </w:rPr>
        <w:t xml:space="preserve">מיום </w:t>
      </w:r>
      <w:r>
        <w:rPr>
          <w:rFonts w:cs="David" w:hint="cs"/>
          <w:b/>
          <w:bCs/>
          <w:u w:val="single"/>
          <w:rtl/>
        </w:rPr>
        <w:t>22.6.2022</w:t>
      </w:r>
      <w:r>
        <w:rPr>
          <w:rFonts w:cs="David" w:hint="cs"/>
          <w:rtl/>
        </w:rPr>
        <w:t xml:space="preserve">  </w:t>
      </w:r>
      <w:r>
        <w:rPr>
          <w:rFonts w:cs="David" w:hint="cs"/>
          <w:rtl/>
          <w:lang w:eastAsia="en-US"/>
        </w:rPr>
        <w:t xml:space="preserve">עד השעה </w:t>
      </w:r>
      <w:r>
        <w:rPr>
          <w:rFonts w:cs="David" w:hint="cs"/>
          <w:b/>
          <w:bCs/>
          <w:u w:val="single"/>
          <w:rtl/>
          <w:lang w:eastAsia="en-US"/>
        </w:rPr>
        <w:t>12:00</w:t>
      </w:r>
      <w:r>
        <w:rPr>
          <w:rFonts w:cs="David" w:hint="cs"/>
          <w:rtl/>
          <w:lang w:eastAsia="en-US"/>
        </w:rPr>
        <w:t xml:space="preserve"> בדיוק. הצעה שתוגש לאחר המועד האחרון כאמור לא תיפתח (למעט לשם זיהוי המשתתף לשם השבת המעטפה אליו) ולא תידון כלל.</w:t>
      </w:r>
    </w:p>
    <w:p w14:paraId="5B4B5B02" w14:textId="77777777" w:rsidR="005F7BFE" w:rsidRDefault="005F7BFE">
      <w:pPr>
        <w:pStyle w:val="11-"/>
        <w:tabs>
          <w:tab w:val="left" w:pos="567"/>
          <w:tab w:val="left" w:pos="2892"/>
        </w:tabs>
        <w:bidi/>
        <w:spacing w:line="276" w:lineRule="auto"/>
        <w:ind w:left="1247"/>
        <w:jc w:val="both"/>
        <w:rPr>
          <w:rFonts w:ascii="QDavid" w:hAnsi="QDavid" w:cs="David"/>
          <w:sz w:val="20"/>
          <w:szCs w:val="20"/>
        </w:rPr>
      </w:pPr>
    </w:p>
    <w:p w14:paraId="74EF454C" w14:textId="77777777" w:rsidR="005F7BFE" w:rsidRDefault="006A0E39">
      <w:pPr>
        <w:numPr>
          <w:ilvl w:val="1"/>
          <w:numId w:val="1"/>
        </w:numPr>
        <w:tabs>
          <w:tab w:val="left" w:pos="329"/>
        </w:tabs>
        <w:spacing w:line="276" w:lineRule="auto"/>
        <w:jc w:val="both"/>
        <w:rPr>
          <w:rFonts w:ascii="QDavid" w:hAnsi="QDavid" w:cs="David"/>
        </w:rPr>
      </w:pPr>
      <w:r>
        <w:rPr>
          <w:rFonts w:ascii="QDavid" w:hAnsi="QDavid" w:cs="David" w:hint="cs"/>
          <w:rtl/>
        </w:rPr>
        <w:t xml:space="preserve">כל הצעה תהא בתוקף לתקופה של 90 (תשעים) ימים מהמועד האחרון להגשת הצעות במכרז. העירייה תהא רשאית לדרוש את </w:t>
      </w:r>
      <w:r>
        <w:rPr>
          <w:rFonts w:ascii="QDavid" w:hAnsi="QDavid" w:cs="David" w:hint="cs"/>
          <w:rtl/>
        </w:rPr>
        <w:t>הארכת תוקף ההצעה למשך 90 (תשעים) יום נוספים והמציע מחויב לפעול בהתאם לדרישה זו.</w:t>
      </w:r>
    </w:p>
    <w:p w14:paraId="1A427231" w14:textId="77777777" w:rsidR="005F7BFE" w:rsidRDefault="005F7BFE">
      <w:pPr>
        <w:tabs>
          <w:tab w:val="left" w:pos="329"/>
        </w:tabs>
        <w:spacing w:line="276" w:lineRule="auto"/>
        <w:jc w:val="both"/>
        <w:rPr>
          <w:rFonts w:cs="David"/>
          <w:lang w:eastAsia="en-US"/>
        </w:rPr>
      </w:pPr>
    </w:p>
    <w:p w14:paraId="022385C4"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מגישי ההצעות רשאים להשתתף בפתיחת מעטפות המכרז, ככל שלא תהיה מניעה בהתאם לצווי בריאות העם. הודעה על מועד פתיחת המעטפות תימסר למשתתפי המכרז בנפרד.</w:t>
      </w:r>
    </w:p>
    <w:p w14:paraId="27CF5A04" w14:textId="77777777" w:rsidR="005F7BFE" w:rsidRDefault="005F7BFE">
      <w:pPr>
        <w:tabs>
          <w:tab w:val="left" w:pos="329"/>
        </w:tabs>
        <w:spacing w:line="276" w:lineRule="auto"/>
        <w:ind w:left="792"/>
        <w:jc w:val="both"/>
        <w:rPr>
          <w:rFonts w:cs="David"/>
          <w:rtl/>
          <w:lang w:eastAsia="en-US"/>
        </w:rPr>
      </w:pPr>
    </w:p>
    <w:p w14:paraId="58BD0C91" w14:textId="77777777" w:rsidR="005F7BFE" w:rsidRDefault="006A0E39">
      <w:pPr>
        <w:numPr>
          <w:ilvl w:val="1"/>
          <w:numId w:val="1"/>
        </w:numPr>
        <w:tabs>
          <w:tab w:val="left" w:pos="329"/>
        </w:tabs>
        <w:spacing w:line="276" w:lineRule="auto"/>
        <w:jc w:val="both"/>
        <w:rPr>
          <w:rFonts w:cs="David"/>
          <w:rtl/>
          <w:lang w:eastAsia="en-US"/>
        </w:rPr>
      </w:pPr>
      <w:r>
        <w:rPr>
          <w:rFonts w:cs="David"/>
          <w:rtl/>
          <w:lang w:eastAsia="en-US"/>
        </w:rPr>
        <w:t xml:space="preserve">משלוח ההצעה </w:t>
      </w:r>
      <w:r>
        <w:rPr>
          <w:rFonts w:cs="David" w:hint="cs"/>
          <w:rtl/>
          <w:lang w:eastAsia="en-US"/>
        </w:rPr>
        <w:t>בדוא</w:t>
      </w:r>
      <w:r>
        <w:rPr>
          <w:rFonts w:cs="David" w:hint="eastAsia"/>
          <w:rtl/>
          <w:lang w:eastAsia="en-US"/>
        </w:rPr>
        <w:t>ר</w:t>
      </w:r>
      <w:r>
        <w:rPr>
          <w:rFonts w:cs="David"/>
          <w:rtl/>
          <w:lang w:eastAsia="en-US"/>
        </w:rPr>
        <w:t xml:space="preserve"> או הגשתה בכ</w:t>
      </w:r>
      <w:r>
        <w:rPr>
          <w:rFonts w:cs="David"/>
          <w:rtl/>
          <w:lang w:eastAsia="en-US"/>
        </w:rPr>
        <w:t>ל דרך אחרת שאינה שלשול מעטפת ההצעה בתיבת המכרזים, אינם עונים על דרישות המכרז, והצעה של</w:t>
      </w:r>
      <w:r>
        <w:rPr>
          <w:rFonts w:cs="David" w:hint="cs"/>
          <w:rtl/>
          <w:lang w:eastAsia="en-US"/>
        </w:rPr>
        <w:t>א</w:t>
      </w:r>
      <w:r>
        <w:rPr>
          <w:rFonts w:cs="David"/>
          <w:rtl/>
          <w:lang w:eastAsia="en-US"/>
        </w:rPr>
        <w:t xml:space="preserve"> </w:t>
      </w:r>
      <w:r>
        <w:rPr>
          <w:rFonts w:cs="David" w:hint="cs"/>
          <w:rtl/>
          <w:lang w:eastAsia="en-US"/>
        </w:rPr>
        <w:t>תמצא</w:t>
      </w:r>
      <w:r>
        <w:rPr>
          <w:rFonts w:cs="David"/>
          <w:rtl/>
          <w:lang w:eastAsia="en-US"/>
        </w:rPr>
        <w:t>, מכל סיבה שהיא, בתיבת המכרזים בעת פתיחתה, לא ת</w:t>
      </w:r>
      <w:r>
        <w:rPr>
          <w:rFonts w:cs="David" w:hint="cs"/>
          <w:rtl/>
          <w:lang w:eastAsia="en-US"/>
        </w:rPr>
        <w:t>י</w:t>
      </w:r>
      <w:r>
        <w:rPr>
          <w:rFonts w:cs="David"/>
          <w:rtl/>
          <w:lang w:eastAsia="en-US"/>
        </w:rPr>
        <w:t>מנה בין ההצעות המשתתפות במכרז.</w:t>
      </w:r>
    </w:p>
    <w:p w14:paraId="67980199" w14:textId="77777777" w:rsidR="005F7BFE" w:rsidRDefault="005F7BFE">
      <w:pPr>
        <w:tabs>
          <w:tab w:val="left" w:pos="329"/>
        </w:tabs>
        <w:spacing w:line="276" w:lineRule="auto"/>
        <w:ind w:left="792"/>
        <w:jc w:val="both"/>
        <w:rPr>
          <w:rFonts w:cs="David"/>
          <w:rtl/>
          <w:lang w:eastAsia="en-US"/>
        </w:rPr>
      </w:pPr>
    </w:p>
    <w:p w14:paraId="4D822C23"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העירייה רשאית להאריך את המועד להגשת הצעות בהודעה בכתב למשתתפים.</w:t>
      </w:r>
    </w:p>
    <w:p w14:paraId="15E42797" w14:textId="77777777" w:rsidR="005F7BFE" w:rsidRDefault="005F7BFE">
      <w:pPr>
        <w:tabs>
          <w:tab w:val="left" w:pos="329"/>
        </w:tabs>
        <w:spacing w:line="276" w:lineRule="auto"/>
        <w:ind w:left="792"/>
        <w:jc w:val="both"/>
        <w:rPr>
          <w:rFonts w:cs="David"/>
          <w:rtl/>
          <w:lang w:eastAsia="en-US"/>
        </w:rPr>
      </w:pPr>
    </w:p>
    <w:p w14:paraId="6CCF7C68" w14:textId="77777777" w:rsidR="005F7BFE" w:rsidRDefault="006A0E39">
      <w:pPr>
        <w:numPr>
          <w:ilvl w:val="1"/>
          <w:numId w:val="1"/>
        </w:numPr>
        <w:tabs>
          <w:tab w:val="left" w:pos="329"/>
        </w:tabs>
        <w:spacing w:line="276" w:lineRule="auto"/>
        <w:ind w:left="792"/>
        <w:jc w:val="both"/>
        <w:rPr>
          <w:rFonts w:cs="David"/>
          <w:lang w:eastAsia="en-US"/>
        </w:rPr>
      </w:pPr>
      <w:r>
        <w:rPr>
          <w:rFonts w:cs="David" w:hint="cs"/>
          <w:rtl/>
          <w:lang w:eastAsia="en-US"/>
        </w:rPr>
        <w:lastRenderedPageBreak/>
        <w:t>בהגשת הצעתו מבי</w:t>
      </w:r>
      <w:r>
        <w:rPr>
          <w:rFonts w:cs="David"/>
          <w:rtl/>
          <w:lang w:eastAsia="en-US"/>
        </w:rPr>
        <w:t xml:space="preserve">ע </w:t>
      </w:r>
      <w:r>
        <w:rPr>
          <w:rFonts w:cs="David" w:hint="cs"/>
          <w:rtl/>
          <w:lang w:eastAsia="en-US"/>
        </w:rPr>
        <w:t>המ</w:t>
      </w:r>
      <w:r>
        <w:rPr>
          <w:rFonts w:cs="David" w:hint="cs"/>
          <w:rtl/>
          <w:lang w:eastAsia="en-US"/>
        </w:rPr>
        <w:t>שתתף הסכמתו לכל תנאי המכרז ולכל האמור במסמכי המכרז, ובכלל זאת לכל תנאי הסכם ההתקשרות.</w:t>
      </w:r>
    </w:p>
    <w:p w14:paraId="6EE49698" w14:textId="77777777" w:rsidR="005F7BFE" w:rsidRDefault="005F7BFE">
      <w:pPr>
        <w:pStyle w:val="af1"/>
        <w:rPr>
          <w:rFonts w:cs="David"/>
          <w:rtl/>
          <w:lang w:eastAsia="en-US"/>
        </w:rPr>
      </w:pPr>
    </w:p>
    <w:p w14:paraId="527225F3"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כל ההוצאות, מכל מין וסוג שהוא, הכרוכות בהכנת ההצעה למכרז ובהשתתפות במכרז, ובכלל זאת כל ההוצאות הכרוכות בהוצאת הערבויות הנדרשות במסמכי המכרז, תחולנה על המציע.</w:t>
      </w:r>
    </w:p>
    <w:p w14:paraId="0026C84D" w14:textId="77777777" w:rsidR="005F7BFE" w:rsidRDefault="005F7BFE">
      <w:pPr>
        <w:pStyle w:val="af1"/>
        <w:rPr>
          <w:rFonts w:cs="David"/>
          <w:rtl/>
          <w:lang w:eastAsia="en-US"/>
        </w:rPr>
      </w:pPr>
    </w:p>
    <w:p w14:paraId="6ADEF076" w14:textId="77777777" w:rsidR="005F7BFE" w:rsidRDefault="005F7BFE">
      <w:pPr>
        <w:pStyle w:val="af1"/>
        <w:rPr>
          <w:rFonts w:cs="David"/>
          <w:rtl/>
          <w:lang w:eastAsia="en-US"/>
        </w:rPr>
      </w:pPr>
    </w:p>
    <w:p w14:paraId="05BBCB72" w14:textId="77777777" w:rsidR="005F7BFE" w:rsidRDefault="006A0E3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הבהרות וש</w:t>
      </w:r>
      <w:r>
        <w:rPr>
          <w:rFonts w:ascii="David" w:hAnsi="David" w:cs="David" w:hint="cs"/>
          <w:b/>
          <w:bCs/>
          <w:sz w:val="30"/>
          <w:szCs w:val="30"/>
          <w:u w:val="single"/>
          <w:rtl/>
        </w:rPr>
        <w:t>ינויים</w:t>
      </w:r>
    </w:p>
    <w:p w14:paraId="1078778F" w14:textId="77777777" w:rsidR="005F7BFE" w:rsidRDefault="005F7BFE">
      <w:pPr>
        <w:tabs>
          <w:tab w:val="left" w:pos="329"/>
        </w:tabs>
        <w:spacing w:line="276" w:lineRule="auto"/>
        <w:jc w:val="both"/>
        <w:rPr>
          <w:rFonts w:cs="David"/>
          <w:rtl/>
          <w:lang w:eastAsia="en-US"/>
        </w:rPr>
      </w:pPr>
    </w:p>
    <w:p w14:paraId="788F63B1" w14:textId="77777777" w:rsidR="005F7BFE" w:rsidRDefault="006A0E39">
      <w:pPr>
        <w:numPr>
          <w:ilvl w:val="1"/>
          <w:numId w:val="1"/>
        </w:numPr>
        <w:tabs>
          <w:tab w:val="left" w:pos="878"/>
        </w:tabs>
        <w:jc w:val="both"/>
        <w:rPr>
          <w:rFonts w:cs="David"/>
          <w:lang w:eastAsia="en-US"/>
        </w:rPr>
      </w:pPr>
      <w:r>
        <w:rPr>
          <w:rFonts w:cs="David" w:hint="cs"/>
          <w:rtl/>
          <w:lang w:eastAsia="en-US"/>
        </w:rPr>
        <w:t xml:space="preserve">עד יום </w:t>
      </w:r>
      <w:r>
        <w:rPr>
          <w:rFonts w:cs="David" w:hint="cs"/>
          <w:b/>
          <w:bCs/>
          <w:u w:val="single"/>
          <w:rtl/>
        </w:rPr>
        <w:t>12.6.2022</w:t>
      </w:r>
      <w:r>
        <w:rPr>
          <w:rFonts w:cs="David" w:hint="cs"/>
          <w:rtl/>
        </w:rPr>
        <w:t xml:space="preserve"> </w:t>
      </w:r>
      <w:r>
        <w:rPr>
          <w:rFonts w:cs="David" w:hint="cs"/>
          <w:rtl/>
          <w:lang w:eastAsia="en-US"/>
        </w:rPr>
        <w:t xml:space="preserve">בשעה 12:00 יהיה רשאי כל אחד מהמציעים להפנות לעירייה, בדוא"ל: </w:t>
      </w:r>
      <w:hyperlink r:id="rId9" w:history="1">
        <w:r>
          <w:rPr>
            <w:rStyle w:val="Hyperlink"/>
          </w:rPr>
          <w:t>yana@netivot.muni.il</w:t>
        </w:r>
      </w:hyperlink>
      <w:r>
        <w:t xml:space="preserve"> </w:t>
      </w:r>
      <w:r>
        <w:rPr>
          <w:rFonts w:hint="cs"/>
          <w:rtl/>
        </w:rPr>
        <w:t xml:space="preserve"> </w:t>
      </w:r>
      <w:r>
        <w:rPr>
          <w:rFonts w:cs="David" w:hint="cs"/>
          <w:rtl/>
          <w:lang w:eastAsia="en-US"/>
        </w:rPr>
        <w:t>שאלות הבהרה בכתב במסמך</w:t>
      </w:r>
      <w:r>
        <w:rPr>
          <w:rFonts w:cs="David"/>
          <w:lang w:eastAsia="en-US"/>
        </w:rPr>
        <w:t>MS-Word</w:t>
      </w:r>
      <w:r>
        <w:rPr>
          <w:rFonts w:cs="David" w:hint="cs"/>
          <w:rtl/>
          <w:lang w:eastAsia="en-US"/>
        </w:rPr>
        <w:t> בלבד, במבנה שלהלן.</w:t>
      </w:r>
    </w:p>
    <w:p w14:paraId="2FF066BA" w14:textId="77777777" w:rsidR="005F7BFE" w:rsidRDefault="005F7BFE">
      <w:pPr>
        <w:tabs>
          <w:tab w:val="left" w:pos="329"/>
        </w:tabs>
        <w:spacing w:line="276" w:lineRule="auto"/>
        <w:ind w:left="715"/>
        <w:jc w:val="both"/>
        <w:rPr>
          <w:rFonts w:cs="David"/>
          <w:rtl/>
          <w:lang w:eastAsia="en-US"/>
        </w:rPr>
      </w:pPr>
    </w:p>
    <w:p w14:paraId="34A1B6ED"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 xml:space="preserve">המבנה - השאלות ישלחו בפורמט </w:t>
      </w:r>
      <w:r>
        <w:rPr>
          <w:rFonts w:cs="David" w:hint="cs"/>
          <w:lang w:eastAsia="en-US"/>
        </w:rPr>
        <w:t>WORD</w:t>
      </w:r>
      <w:r>
        <w:rPr>
          <w:rFonts w:cs="David" w:hint="cs"/>
          <w:rtl/>
          <w:lang w:eastAsia="en-US"/>
        </w:rPr>
        <w:t xml:space="preserve"> </w:t>
      </w:r>
      <w:r>
        <w:rPr>
          <w:rFonts w:cs="David"/>
          <w:rtl/>
          <w:lang w:eastAsia="en-US"/>
        </w:rPr>
        <w:t>להלן תיאור המבנה להגשה של שאלות ובקשות הבהרה:</w:t>
      </w:r>
    </w:p>
    <w:p w14:paraId="3AF37545" w14:textId="77777777" w:rsidR="005F7BFE" w:rsidRDefault="005F7BFE">
      <w:pPr>
        <w:tabs>
          <w:tab w:val="left" w:pos="878"/>
        </w:tabs>
        <w:ind w:left="792"/>
        <w:jc w:val="both"/>
        <w:rPr>
          <w:sz w:val="16"/>
        </w:rPr>
      </w:pPr>
    </w:p>
    <w:tbl>
      <w:tblPr>
        <w:bidiVisual/>
        <w:tblW w:w="0" w:type="auto"/>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66"/>
        <w:gridCol w:w="1984"/>
        <w:gridCol w:w="1418"/>
        <w:gridCol w:w="2943"/>
      </w:tblGrid>
      <w:tr w:rsidR="005F7BFE" w14:paraId="415CAFAB" w14:textId="77777777">
        <w:trPr>
          <w:tblHeader/>
        </w:trPr>
        <w:tc>
          <w:tcPr>
            <w:tcW w:w="7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E6A35F" w14:textId="77777777" w:rsidR="005F7BFE" w:rsidRDefault="006A0E39">
            <w:pPr>
              <w:rPr>
                <w:rFonts w:ascii="David" w:hAnsi="David" w:cs="David"/>
                <w:b/>
                <w:bCs/>
              </w:rPr>
            </w:pPr>
            <w:proofErr w:type="spellStart"/>
            <w:r>
              <w:rPr>
                <w:rFonts w:ascii="David" w:hAnsi="David" w:cs="David"/>
                <w:b/>
                <w:bCs/>
                <w:rtl/>
              </w:rPr>
              <w:t>מס"ד</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163C0B" w14:textId="77777777" w:rsidR="005F7BFE" w:rsidRDefault="006A0E39">
            <w:pPr>
              <w:jc w:val="center"/>
              <w:rPr>
                <w:rFonts w:ascii="David" w:hAnsi="David" w:cs="David"/>
                <w:b/>
                <w:bCs/>
              </w:rPr>
            </w:pPr>
            <w:r>
              <w:rPr>
                <w:rFonts w:ascii="David" w:hAnsi="David" w:cs="David"/>
                <w:b/>
                <w:bCs/>
                <w:rtl/>
              </w:rPr>
              <w:t>המסמך או הנספח אליו מתייחסת ההבהרה</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0A453D" w14:textId="77777777" w:rsidR="005F7BFE" w:rsidRDefault="006A0E39">
            <w:pPr>
              <w:jc w:val="center"/>
              <w:rPr>
                <w:rFonts w:ascii="David" w:hAnsi="David" w:cs="David"/>
                <w:b/>
                <w:bCs/>
              </w:rPr>
            </w:pPr>
            <w:r>
              <w:rPr>
                <w:rFonts w:ascii="David" w:hAnsi="David" w:cs="David"/>
                <w:b/>
                <w:bCs/>
                <w:rtl/>
              </w:rPr>
              <w:t>פרק וסעיף רלבנטיים</w:t>
            </w:r>
          </w:p>
        </w:tc>
        <w:tc>
          <w:tcPr>
            <w:tcW w:w="29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0F2DCB" w14:textId="77777777" w:rsidR="005F7BFE" w:rsidRDefault="006A0E39">
            <w:pPr>
              <w:jc w:val="center"/>
              <w:rPr>
                <w:rFonts w:ascii="David" w:hAnsi="David" w:cs="David"/>
                <w:b/>
                <w:bCs/>
              </w:rPr>
            </w:pPr>
            <w:r>
              <w:rPr>
                <w:rFonts w:ascii="David" w:hAnsi="David" w:cs="David"/>
                <w:b/>
                <w:bCs/>
                <w:rtl/>
              </w:rPr>
              <w:t>נוסח השאלה</w:t>
            </w:r>
          </w:p>
        </w:tc>
      </w:tr>
      <w:tr w:rsidR="005F7BFE" w14:paraId="3F98848A"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1BCC14AE" w14:textId="77777777" w:rsidR="005F7BFE" w:rsidRDefault="005F7BFE">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421DB7" w14:textId="77777777" w:rsidR="005F7BFE" w:rsidRDefault="005F7BFE">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7AF2C3" w14:textId="77777777" w:rsidR="005F7BFE" w:rsidRDefault="005F7BFE">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55BFF14A" w14:textId="77777777" w:rsidR="005F7BFE" w:rsidRDefault="005F7BFE">
            <w:pPr>
              <w:spacing w:line="360" w:lineRule="auto"/>
              <w:jc w:val="center"/>
              <w:rPr>
                <w:rFonts w:ascii="Arial" w:hAnsi="Arial"/>
                <w:b/>
                <w:bCs/>
                <w:sz w:val="28"/>
              </w:rPr>
            </w:pPr>
          </w:p>
        </w:tc>
      </w:tr>
      <w:tr w:rsidR="005F7BFE" w14:paraId="62F6DDA1"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5921881C" w14:textId="77777777" w:rsidR="005F7BFE" w:rsidRDefault="005F7BFE">
            <w:pPr>
              <w:spacing w:line="360" w:lineRule="auto"/>
              <w:jc w:val="center"/>
              <w:rPr>
                <w:rFonts w:ascii="Arial" w:hAnsi="Arial"/>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6F7C2D" w14:textId="77777777" w:rsidR="005F7BFE" w:rsidRDefault="005F7BFE">
            <w:pPr>
              <w:spacing w:line="360" w:lineRule="auto"/>
              <w:jc w:val="center"/>
              <w:rPr>
                <w:rFonts w:ascii="Arial" w:hAnsi="Arial"/>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FBBAAB" w14:textId="77777777" w:rsidR="005F7BFE" w:rsidRDefault="005F7BFE">
            <w:pPr>
              <w:spacing w:line="360" w:lineRule="auto"/>
              <w:jc w:val="center"/>
              <w:rPr>
                <w:rFonts w:ascii="Arial" w:hAnsi="Arial"/>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2D34F063" w14:textId="77777777" w:rsidR="005F7BFE" w:rsidRDefault="005F7BFE">
            <w:pPr>
              <w:spacing w:line="360" w:lineRule="auto"/>
              <w:jc w:val="center"/>
              <w:rPr>
                <w:rFonts w:ascii="Arial" w:hAnsi="Arial"/>
                <w:b/>
                <w:bCs/>
                <w:sz w:val="28"/>
              </w:rPr>
            </w:pPr>
          </w:p>
        </w:tc>
      </w:tr>
    </w:tbl>
    <w:p w14:paraId="33A15742" w14:textId="77777777" w:rsidR="005F7BFE" w:rsidRDefault="005F7BFE">
      <w:pPr>
        <w:tabs>
          <w:tab w:val="left" w:pos="878"/>
        </w:tabs>
        <w:ind w:left="792"/>
        <w:jc w:val="both"/>
        <w:rPr>
          <w:sz w:val="16"/>
          <w:rtl/>
        </w:rPr>
      </w:pPr>
    </w:p>
    <w:p w14:paraId="4F9D5CC9" w14:textId="77777777" w:rsidR="005F7BFE" w:rsidRDefault="005F7BFE">
      <w:pPr>
        <w:tabs>
          <w:tab w:val="left" w:pos="878"/>
        </w:tabs>
        <w:jc w:val="both"/>
        <w:rPr>
          <w:sz w:val="16"/>
          <w:rtl/>
        </w:rPr>
      </w:pPr>
    </w:p>
    <w:p w14:paraId="62FD74BE" w14:textId="77777777" w:rsidR="005F7BFE" w:rsidRDefault="006A0E39">
      <w:pPr>
        <w:numPr>
          <w:ilvl w:val="1"/>
          <w:numId w:val="1"/>
        </w:numPr>
        <w:tabs>
          <w:tab w:val="left" w:pos="329"/>
        </w:tabs>
        <w:spacing w:line="276" w:lineRule="auto"/>
        <w:jc w:val="both"/>
        <w:rPr>
          <w:rFonts w:cs="David"/>
          <w:lang w:eastAsia="en-US"/>
        </w:rPr>
      </w:pPr>
      <w:r>
        <w:rPr>
          <w:rFonts w:cs="David"/>
          <w:rtl/>
          <w:lang w:eastAsia="en-US"/>
        </w:rPr>
        <w:t xml:space="preserve">יודגש, כי העירייה לא </w:t>
      </w:r>
      <w:r>
        <w:rPr>
          <w:rFonts w:cs="David" w:hint="cs"/>
          <w:rtl/>
          <w:lang w:eastAsia="en-US"/>
        </w:rPr>
        <w:t>תהא חייבת לענות</w:t>
      </w:r>
      <w:r>
        <w:rPr>
          <w:rFonts w:cs="David"/>
          <w:rtl/>
          <w:lang w:eastAsia="en-US"/>
        </w:rPr>
        <w:t xml:space="preserve"> לשאלות הבהרה, אלא אם נשלחו ב</w:t>
      </w:r>
      <w:r>
        <w:rPr>
          <w:rFonts w:cs="David" w:hint="cs"/>
          <w:rtl/>
          <w:lang w:eastAsia="en-US"/>
        </w:rPr>
        <w:t>מועד, ב</w:t>
      </w:r>
      <w:r>
        <w:rPr>
          <w:rFonts w:cs="David"/>
          <w:rtl/>
          <w:lang w:eastAsia="en-US"/>
        </w:rPr>
        <w:t>פורמט ובמבנה, המוכתבים לעי</w:t>
      </w:r>
      <w:r>
        <w:rPr>
          <w:rFonts w:cs="David" w:hint="cs"/>
          <w:rtl/>
          <w:lang w:eastAsia="en-US"/>
        </w:rPr>
        <w:t>ל.</w:t>
      </w:r>
    </w:p>
    <w:p w14:paraId="3074822E" w14:textId="77777777" w:rsidR="005F7BFE" w:rsidRDefault="005F7BFE">
      <w:pPr>
        <w:tabs>
          <w:tab w:val="left" w:pos="1247"/>
          <w:tab w:val="left" w:pos="2041"/>
        </w:tabs>
        <w:spacing w:line="276" w:lineRule="auto"/>
        <w:jc w:val="both"/>
        <w:rPr>
          <w:rFonts w:ascii="David" w:hAnsi="David"/>
          <w:rtl/>
        </w:rPr>
      </w:pPr>
    </w:p>
    <w:p w14:paraId="00B2DA6F"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 xml:space="preserve">כל הסבר, פרשנות או תשובה שניתנו בעל-פה, אין ולא יהיה להם כל תוקף שהוא. רק תשובות בכתב – תחייבנה את העירייה. </w:t>
      </w:r>
    </w:p>
    <w:p w14:paraId="68727EE2" w14:textId="77777777" w:rsidR="005F7BFE" w:rsidRDefault="005F7BFE">
      <w:pPr>
        <w:tabs>
          <w:tab w:val="left" w:pos="329"/>
        </w:tabs>
        <w:spacing w:line="276" w:lineRule="auto"/>
        <w:ind w:left="792"/>
        <w:jc w:val="both"/>
        <w:rPr>
          <w:rFonts w:cs="David"/>
          <w:lang w:eastAsia="en-US"/>
        </w:rPr>
      </w:pPr>
    </w:p>
    <w:p w14:paraId="0B7A848A"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העירייה רשאית, בכל עת, עד למועד האחרון להגשת הצעות במכרז, להכניס שינויים ותיקוני</w:t>
      </w:r>
      <w:r>
        <w:rPr>
          <w:rFonts w:cs="David" w:hint="cs"/>
          <w:rtl/>
          <w:lang w:eastAsia="en-US"/>
        </w:rPr>
        <w:t>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w:t>
      </w:r>
      <w:r>
        <w:rPr>
          <w:rFonts w:cs="David" w:hint="cs"/>
          <w:rtl/>
          <w:lang w:eastAsia="en-US"/>
        </w:rPr>
        <w:t xml:space="preserve"> </w:t>
      </w:r>
    </w:p>
    <w:p w14:paraId="763B584E" w14:textId="77777777" w:rsidR="005F7BFE" w:rsidRDefault="005F7BFE">
      <w:pPr>
        <w:tabs>
          <w:tab w:val="left" w:pos="1247"/>
          <w:tab w:val="left" w:pos="2041"/>
        </w:tabs>
        <w:spacing w:line="276" w:lineRule="auto"/>
        <w:jc w:val="both"/>
        <w:rPr>
          <w:rtl/>
        </w:rPr>
      </w:pPr>
    </w:p>
    <w:p w14:paraId="5DB78EB0" w14:textId="77777777" w:rsidR="005F7BFE" w:rsidRDefault="006A0E39">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שמירת זכויות</w:t>
      </w:r>
    </w:p>
    <w:p w14:paraId="65E9D492" w14:textId="77777777" w:rsidR="005F7BFE" w:rsidRDefault="005F7BFE">
      <w:pPr>
        <w:tabs>
          <w:tab w:val="left" w:pos="1247"/>
          <w:tab w:val="left" w:pos="2041"/>
        </w:tabs>
        <w:spacing w:line="276" w:lineRule="auto"/>
        <w:jc w:val="both"/>
        <w:rPr>
          <w:rFonts w:ascii="David" w:hAnsi="David"/>
          <w:b/>
          <w:bCs/>
          <w:u w:val="single"/>
        </w:rPr>
      </w:pPr>
    </w:p>
    <w:p w14:paraId="568CCEB0"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72E2141F" w14:textId="77777777" w:rsidR="005F7BFE" w:rsidRDefault="005F7BFE">
      <w:pPr>
        <w:tabs>
          <w:tab w:val="left" w:pos="329"/>
        </w:tabs>
        <w:spacing w:line="276" w:lineRule="auto"/>
        <w:ind w:left="792"/>
        <w:jc w:val="both"/>
        <w:rPr>
          <w:rFonts w:cs="David"/>
          <w:rtl/>
          <w:lang w:eastAsia="en-US"/>
        </w:rPr>
      </w:pPr>
    </w:p>
    <w:p w14:paraId="662ACF76" w14:textId="77777777" w:rsidR="005F7BFE" w:rsidRDefault="006A0E39">
      <w:pPr>
        <w:numPr>
          <w:ilvl w:val="1"/>
          <w:numId w:val="1"/>
        </w:numPr>
        <w:tabs>
          <w:tab w:val="left" w:pos="329"/>
        </w:tabs>
        <w:spacing w:line="276" w:lineRule="auto"/>
        <w:jc w:val="both"/>
        <w:rPr>
          <w:rFonts w:cs="David"/>
          <w:lang w:eastAsia="en-US"/>
        </w:rPr>
      </w:pPr>
      <w:r>
        <w:rPr>
          <w:rFonts w:cs="David" w:hint="cs"/>
          <w:rtl/>
          <w:lang w:eastAsia="en-US"/>
        </w:rPr>
        <w:t xml:space="preserve">העירייה תהא זכאית לאכוף על המשתתף שהצעתו תיקבע כזוכה את תנאי הצעתו במכרז בהתאם לתנאי ההסכם. </w:t>
      </w:r>
    </w:p>
    <w:p w14:paraId="1365D8C8" w14:textId="77777777" w:rsidR="005F7BFE" w:rsidRDefault="005F7BFE">
      <w:pPr>
        <w:tabs>
          <w:tab w:val="left" w:pos="1038"/>
          <w:tab w:val="right" w:pos="8693"/>
        </w:tabs>
        <w:spacing w:line="276" w:lineRule="auto"/>
        <w:ind w:left="1038"/>
        <w:jc w:val="both"/>
        <w:rPr>
          <w:rFonts w:ascii="David" w:hAnsi="David"/>
          <w:rtl/>
        </w:rPr>
      </w:pPr>
    </w:p>
    <w:p w14:paraId="453A2E3F" w14:textId="77777777" w:rsidR="005F7BFE" w:rsidRDefault="006A0E39">
      <w:pPr>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בחינת ההצעות</w:t>
      </w:r>
    </w:p>
    <w:p w14:paraId="640D0C90" w14:textId="77777777" w:rsidR="005F7BFE" w:rsidRDefault="005F7BFE">
      <w:pPr>
        <w:tabs>
          <w:tab w:val="left" w:pos="329"/>
        </w:tabs>
        <w:spacing w:line="276" w:lineRule="auto"/>
        <w:jc w:val="both"/>
        <w:rPr>
          <w:rFonts w:cs="David"/>
          <w:noProof/>
        </w:rPr>
      </w:pPr>
    </w:p>
    <w:p w14:paraId="63A7DCCF" w14:textId="77777777" w:rsidR="005F7BFE" w:rsidRDefault="006A0E39">
      <w:pPr>
        <w:numPr>
          <w:ilvl w:val="1"/>
          <w:numId w:val="1"/>
        </w:numPr>
        <w:tabs>
          <w:tab w:val="left" w:pos="329"/>
        </w:tabs>
        <w:spacing w:line="276" w:lineRule="auto"/>
        <w:ind w:left="849" w:hanging="566"/>
        <w:jc w:val="both"/>
        <w:rPr>
          <w:rFonts w:cs="David"/>
          <w:noProof/>
        </w:rPr>
      </w:pPr>
      <w:r>
        <w:rPr>
          <w:rFonts w:cs="David" w:hint="cs"/>
          <w:noProof/>
          <w:rtl/>
        </w:rPr>
        <w:t xml:space="preserve">בשלב הראשון תיבדק שלמות הצעת המציע ועמידתו של המציע בתנאי הסף. בשלב השני תיבחן הצעת המחיר של ההצעות אשר נמצאו שלמות ומגישי ההצעות נמצאו עומדים בתנאי הסף. </w:t>
      </w:r>
    </w:p>
    <w:p w14:paraId="39CECBA3" w14:textId="77777777" w:rsidR="005F7BFE" w:rsidRDefault="005F7BFE">
      <w:pPr>
        <w:tabs>
          <w:tab w:val="left" w:pos="329"/>
        </w:tabs>
        <w:spacing w:line="276" w:lineRule="auto"/>
        <w:ind w:left="849"/>
        <w:jc w:val="both"/>
        <w:rPr>
          <w:rFonts w:cs="David"/>
          <w:noProof/>
        </w:rPr>
      </w:pPr>
    </w:p>
    <w:p w14:paraId="4D670F45" w14:textId="77777777" w:rsidR="005F7BFE" w:rsidRDefault="006A0E39">
      <w:pPr>
        <w:numPr>
          <w:ilvl w:val="1"/>
          <w:numId w:val="1"/>
        </w:numPr>
        <w:tabs>
          <w:tab w:val="left" w:pos="329"/>
        </w:tabs>
        <w:spacing w:line="276" w:lineRule="auto"/>
        <w:ind w:left="849" w:hanging="566"/>
        <w:jc w:val="both"/>
        <w:rPr>
          <w:rFonts w:cs="David"/>
          <w:b/>
          <w:bCs/>
          <w:noProof/>
        </w:rPr>
      </w:pPr>
      <w:r>
        <w:rPr>
          <w:rFonts w:cs="David" w:hint="cs"/>
          <w:rtl/>
        </w:rPr>
        <w:t xml:space="preserve">על המציע </w:t>
      </w:r>
      <w:r>
        <w:rPr>
          <w:rFonts w:cs="David"/>
          <w:rtl/>
        </w:rPr>
        <w:t>לנקוב באחוז הנחה</w:t>
      </w:r>
      <w:r>
        <w:rPr>
          <w:rFonts w:cs="David" w:hint="cs"/>
          <w:rtl/>
        </w:rPr>
        <w:t xml:space="preserve"> אחידה</w:t>
      </w:r>
      <w:r>
        <w:rPr>
          <w:rFonts w:cs="David"/>
          <w:rtl/>
        </w:rPr>
        <w:t xml:space="preserve"> למחירים</w:t>
      </w:r>
      <w:r>
        <w:rPr>
          <w:rFonts w:cs="David" w:hint="cs"/>
          <w:rtl/>
        </w:rPr>
        <w:t xml:space="preserve"> שבכתב הכמויות (נספח א').</w:t>
      </w:r>
      <w:r>
        <w:rPr>
          <w:rFonts w:cs="David"/>
          <w:rtl/>
        </w:rPr>
        <w:t xml:space="preserve"> </w:t>
      </w:r>
    </w:p>
    <w:p w14:paraId="05C1A8DB" w14:textId="77777777" w:rsidR="005F7BFE" w:rsidRDefault="005F7BFE">
      <w:pPr>
        <w:tabs>
          <w:tab w:val="left" w:pos="329"/>
        </w:tabs>
        <w:spacing w:line="276" w:lineRule="auto"/>
        <w:ind w:left="849"/>
        <w:jc w:val="both"/>
        <w:rPr>
          <w:rFonts w:cs="David"/>
          <w:noProof/>
        </w:rPr>
      </w:pPr>
    </w:p>
    <w:p w14:paraId="7177846A" w14:textId="77777777" w:rsidR="005F7BFE" w:rsidRDefault="006A0E39">
      <w:pPr>
        <w:numPr>
          <w:ilvl w:val="1"/>
          <w:numId w:val="1"/>
        </w:numPr>
        <w:tabs>
          <w:tab w:val="left" w:pos="329"/>
        </w:tabs>
        <w:spacing w:line="276" w:lineRule="auto"/>
        <w:ind w:left="849" w:hanging="566"/>
        <w:jc w:val="both"/>
        <w:rPr>
          <w:rFonts w:cs="David"/>
          <w:noProof/>
        </w:rPr>
      </w:pPr>
      <w:r>
        <w:rPr>
          <w:rFonts w:cs="David" w:hint="cs"/>
          <w:noProof/>
          <w:rtl/>
        </w:rPr>
        <w:t>ככלל בכפוף לדיני המכרזים, כללי המ</w:t>
      </w:r>
      <w:r>
        <w:rPr>
          <w:rFonts w:cs="David" w:hint="cs"/>
          <w:noProof/>
          <w:rtl/>
        </w:rPr>
        <w:t xml:space="preserve">כרז וזכויות העירייה וועדת המכרזים על פי כל דין, תמליץ ועדת המכרזים בכל פרק על ההצעה הזולה ביותר לאחר חישוב הנחת המציע. </w:t>
      </w:r>
    </w:p>
    <w:p w14:paraId="111FD2D1" w14:textId="77777777" w:rsidR="005F7BFE" w:rsidRDefault="005F7BFE">
      <w:pPr>
        <w:tabs>
          <w:tab w:val="left" w:pos="329"/>
        </w:tabs>
        <w:spacing w:line="276" w:lineRule="auto"/>
        <w:jc w:val="both"/>
        <w:rPr>
          <w:rFonts w:cs="David"/>
          <w:noProof/>
        </w:rPr>
      </w:pPr>
    </w:p>
    <w:p w14:paraId="0CE75C98" w14:textId="77777777" w:rsidR="005F7BFE" w:rsidRDefault="006A0E39">
      <w:pPr>
        <w:numPr>
          <w:ilvl w:val="1"/>
          <w:numId w:val="1"/>
        </w:numPr>
        <w:tabs>
          <w:tab w:val="left" w:pos="329"/>
        </w:tabs>
        <w:spacing w:line="276" w:lineRule="auto"/>
        <w:jc w:val="both"/>
        <w:rPr>
          <w:rFonts w:cs="David"/>
          <w:noProof/>
          <w:rtl/>
        </w:rPr>
      </w:pPr>
      <w:r>
        <w:rPr>
          <w:rFonts w:cs="David"/>
          <w:noProof/>
          <w:rtl/>
        </w:rPr>
        <w:t>ועדת המכרזים תוכל על פי שיקול דעתה לבחור עד שתי הצעות זוכות במכרז זה, ובמקרה כאמור הזמנות העבודה לביצוע יחולקו בין המציעים הזוכים כאמור</w:t>
      </w:r>
      <w:r>
        <w:rPr>
          <w:rFonts w:cs="David"/>
          <w:noProof/>
          <w:rtl/>
        </w:rPr>
        <w:t xml:space="preserve"> בהתאם להחלטת העירייה.</w:t>
      </w:r>
    </w:p>
    <w:p w14:paraId="22D7DD55" w14:textId="77777777" w:rsidR="005F7BFE" w:rsidRDefault="006A0E39">
      <w:pPr>
        <w:tabs>
          <w:tab w:val="left" w:pos="329"/>
        </w:tabs>
        <w:spacing w:line="276" w:lineRule="auto"/>
        <w:ind w:left="715"/>
        <w:jc w:val="both"/>
        <w:rPr>
          <w:rFonts w:cs="David"/>
          <w:noProof/>
          <w:rtl/>
        </w:rPr>
      </w:pPr>
      <w:r>
        <w:rPr>
          <w:rFonts w:cs="David"/>
          <w:noProof/>
          <w:rtl/>
        </w:rPr>
        <w:t>החליטה הועדה לפצל את הזכייה לשני מציעים, אזי בכפוף לעמידה בתנאי הסף, יתבקש המציע ששיעור ההנחה שלו היה שני בטיבו להשוות את הצעתו למציע ששיעור ההנחה שלו היה הגבוה ביותר (הזוכה הראשון).  סרב המציע שהצעתו מדורגת שניה להשוות את הצעתו להצע</w:t>
      </w:r>
      <w:r>
        <w:rPr>
          <w:rFonts w:cs="David"/>
          <w:noProof/>
          <w:rtl/>
        </w:rPr>
        <w:t>ה המודרגת ראשונה, תפסל הצעתו והעירייה תפנה למציע המדורג אחריו להשוואת הצעתו למציע שדורג ראשון וכך הלאה עד קבלת הסכמה מאחד המשתתפים.</w:t>
      </w:r>
    </w:p>
    <w:p w14:paraId="4E52BC80" w14:textId="77777777" w:rsidR="005F7BFE" w:rsidRDefault="005F7BFE">
      <w:pPr>
        <w:tabs>
          <w:tab w:val="left" w:pos="329"/>
        </w:tabs>
        <w:spacing w:line="276" w:lineRule="auto"/>
        <w:ind w:left="849"/>
        <w:jc w:val="both"/>
        <w:rPr>
          <w:rFonts w:cs="David"/>
          <w:noProof/>
        </w:rPr>
      </w:pPr>
    </w:p>
    <w:p w14:paraId="5716644C" w14:textId="77777777" w:rsidR="005F7BFE" w:rsidRDefault="006A0E39">
      <w:pPr>
        <w:numPr>
          <w:ilvl w:val="1"/>
          <w:numId w:val="1"/>
        </w:numPr>
        <w:tabs>
          <w:tab w:val="left" w:pos="329"/>
        </w:tabs>
        <w:spacing w:line="276" w:lineRule="auto"/>
        <w:ind w:left="849" w:hanging="566"/>
        <w:jc w:val="both"/>
        <w:rPr>
          <w:rFonts w:ascii="David" w:hAnsi="David" w:cs="David"/>
          <w:noProof/>
        </w:rPr>
      </w:pPr>
      <w:r>
        <w:rPr>
          <w:rFonts w:cs="David" w:hint="cs"/>
          <w:noProof/>
          <w:rtl/>
        </w:rPr>
        <w:t xml:space="preserve">על אף האמור לעיל, </w:t>
      </w:r>
      <w:r>
        <w:rPr>
          <w:rFonts w:ascii="David" w:hAnsi="David" w:cs="David"/>
          <w:sz w:val="16"/>
          <w:rtl/>
        </w:rPr>
        <w:t>מובהר כי ככל שבידי העירייה תהא המלצה שלילית על המשתתף ממזמין שירותים אחר או ככל שלעירייה יש ניסיון קודם ל</w:t>
      </w:r>
      <w:r>
        <w:rPr>
          <w:rFonts w:ascii="David" w:hAnsi="David" w:cs="David"/>
          <w:sz w:val="16"/>
          <w:rtl/>
        </w:rPr>
        <w:t>א טוב עם המשתתף, תוכל העירייה לזמנו לשימוע בפני ועדת המכרזים ולהמליץ על פסילת הצעתו</w:t>
      </w:r>
      <w:r>
        <w:rPr>
          <w:rFonts w:ascii="David" w:hAnsi="David" w:cs="David" w:hint="cs"/>
          <w:noProof/>
          <w:rtl/>
        </w:rPr>
        <w:t>.</w:t>
      </w:r>
    </w:p>
    <w:p w14:paraId="1112A3BC" w14:textId="77777777" w:rsidR="005F7BFE" w:rsidRDefault="005F7BFE">
      <w:pPr>
        <w:tabs>
          <w:tab w:val="left" w:pos="329"/>
        </w:tabs>
        <w:spacing w:line="276" w:lineRule="auto"/>
        <w:jc w:val="both"/>
        <w:rPr>
          <w:rFonts w:ascii="David" w:hAnsi="David" w:cs="David"/>
          <w:noProof/>
        </w:rPr>
      </w:pPr>
    </w:p>
    <w:p w14:paraId="13201AE6" w14:textId="77777777" w:rsidR="005F7BFE" w:rsidRDefault="006A0E39">
      <w:pPr>
        <w:numPr>
          <w:ilvl w:val="1"/>
          <w:numId w:val="1"/>
        </w:numPr>
        <w:tabs>
          <w:tab w:val="left" w:pos="849"/>
        </w:tabs>
        <w:spacing w:line="276" w:lineRule="auto"/>
        <w:ind w:left="849" w:hanging="566"/>
        <w:jc w:val="both"/>
        <w:rPr>
          <w:rFonts w:cs="David"/>
          <w:noProof/>
        </w:rPr>
      </w:pPr>
      <w:r>
        <w:rPr>
          <w:rFonts w:cs="David" w:hint="cs"/>
          <w:noProof/>
          <w:rtl/>
        </w:rPr>
        <w:t>ועדת המכרזים</w:t>
      </w:r>
      <w:r>
        <w:rPr>
          <w:rFonts w:cs="David"/>
          <w:noProof/>
          <w:rtl/>
        </w:rPr>
        <w:t xml:space="preserve"> רשאית לא </w:t>
      </w:r>
      <w:r>
        <w:rPr>
          <w:rFonts w:cs="David"/>
          <w:rtl/>
          <w:lang w:eastAsia="en-US"/>
        </w:rPr>
        <w:t>להתחשב</w:t>
      </w:r>
      <w:r>
        <w:rPr>
          <w:rFonts w:cs="David"/>
          <w:noProof/>
          <w:rtl/>
        </w:rPr>
        <w:t xml:space="preserve"> כלל בהצעה שהיא בלתי סבירה מבחינת מחירה לעומת מהות ההצעה ותנאיה, או בשל חוסר התייחסות מפורטת לסעיף מסעיפי המכרז שלדעת </w:t>
      </w:r>
      <w:r>
        <w:rPr>
          <w:rFonts w:cs="David" w:hint="cs"/>
          <w:noProof/>
          <w:rtl/>
        </w:rPr>
        <w:t>ועדת המכרזים</w:t>
      </w:r>
      <w:r>
        <w:rPr>
          <w:rFonts w:cs="David"/>
          <w:noProof/>
          <w:rtl/>
        </w:rPr>
        <w:t xml:space="preserve"> מונע הערכת ההצעה כדבעי</w:t>
      </w:r>
      <w:r>
        <w:rPr>
          <w:rFonts w:cs="David" w:hint="cs"/>
          <w:noProof/>
          <w:rtl/>
        </w:rPr>
        <w:t>.</w:t>
      </w:r>
    </w:p>
    <w:p w14:paraId="51B4947D" w14:textId="77777777" w:rsidR="005F7BFE" w:rsidRDefault="005F7BFE">
      <w:pPr>
        <w:tabs>
          <w:tab w:val="left" w:pos="329"/>
        </w:tabs>
        <w:spacing w:line="276" w:lineRule="auto"/>
        <w:ind w:left="792"/>
        <w:jc w:val="both"/>
        <w:rPr>
          <w:rFonts w:cs="David"/>
          <w:noProof/>
          <w:rtl/>
        </w:rPr>
      </w:pPr>
    </w:p>
    <w:p w14:paraId="17B15C53" w14:textId="77777777" w:rsidR="005F7BFE" w:rsidRDefault="006A0E39">
      <w:pPr>
        <w:numPr>
          <w:ilvl w:val="1"/>
          <w:numId w:val="1"/>
        </w:numPr>
        <w:tabs>
          <w:tab w:val="left" w:pos="849"/>
        </w:tabs>
        <w:spacing w:line="276" w:lineRule="auto"/>
        <w:ind w:left="849" w:hanging="566"/>
        <w:jc w:val="both"/>
        <w:rPr>
          <w:rFonts w:cs="David"/>
          <w:noProof/>
        </w:rPr>
      </w:pPr>
      <w:r>
        <w:rPr>
          <w:rFonts w:cs="David" w:hint="cs"/>
          <w:noProof/>
          <w:rtl/>
        </w:rPr>
        <w:t>למרות כל האמור לעיל, ועדת המכרזים</w:t>
      </w:r>
      <w:r>
        <w:rPr>
          <w:rFonts w:cs="David"/>
          <w:noProof/>
          <w:rtl/>
        </w:rPr>
        <w:t xml:space="preserve"> אינה מתחייבת לקבוע את ההצעה הזולה ביותר או כל הצעה שהיא כזוכה, כן </w:t>
      </w:r>
      <w:r>
        <w:rPr>
          <w:rFonts w:cs="David" w:hint="cs"/>
          <w:noProof/>
          <w:rtl/>
        </w:rPr>
        <w:t>רשאית ועדת המכרזים להתנות את הזכייה בתנאים, ללא חובת הנמקה, כן רשאית ועדת המכרזים</w:t>
      </w:r>
      <w:r>
        <w:rPr>
          <w:rFonts w:cs="David"/>
          <w:noProof/>
          <w:rtl/>
        </w:rPr>
        <w:t xml:space="preserve"> </w:t>
      </w:r>
      <w:r>
        <w:rPr>
          <w:rFonts w:cs="David" w:hint="cs"/>
          <w:noProof/>
          <w:rtl/>
        </w:rPr>
        <w:t xml:space="preserve">שלא לבחור הצעה בשלמותה או לבחור חלקים מכל הצעה וכן רשאית ועדת המכרזים </w:t>
      </w:r>
      <w:r>
        <w:rPr>
          <w:rFonts w:cs="David"/>
          <w:noProof/>
          <w:rtl/>
        </w:rPr>
        <w:t>להחליט לקבל מספר הצעות מתאימות ולהתקש</w:t>
      </w:r>
      <w:r>
        <w:rPr>
          <w:rFonts w:cs="David"/>
          <w:noProof/>
          <w:rtl/>
        </w:rPr>
        <w:t xml:space="preserve">ר עם מספר </w:t>
      </w:r>
      <w:r>
        <w:rPr>
          <w:rFonts w:cs="David" w:hint="cs"/>
          <w:noProof/>
          <w:rtl/>
        </w:rPr>
        <w:t>משתתפים (פיצול הזכייה)</w:t>
      </w:r>
      <w:r>
        <w:rPr>
          <w:rFonts w:cs="David"/>
          <w:noProof/>
          <w:rtl/>
        </w:rPr>
        <w:t xml:space="preserve">, כך שכל אחד </w:t>
      </w:r>
      <w:r>
        <w:rPr>
          <w:rFonts w:cs="David" w:hint="cs"/>
          <w:rtl/>
          <w:lang w:eastAsia="en-US"/>
        </w:rPr>
        <w:t>מהמשתתפים</w:t>
      </w:r>
      <w:r>
        <w:rPr>
          <w:rFonts w:cs="David"/>
          <w:noProof/>
          <w:rtl/>
        </w:rPr>
        <w:t xml:space="preserve"> </w:t>
      </w:r>
      <w:r>
        <w:rPr>
          <w:rFonts w:cs="David"/>
          <w:rtl/>
          <w:lang w:eastAsia="en-US"/>
        </w:rPr>
        <w:t>יבצע</w:t>
      </w:r>
      <w:r>
        <w:rPr>
          <w:rFonts w:cs="David"/>
          <w:noProof/>
          <w:rtl/>
        </w:rPr>
        <w:t xml:space="preserve"> רק חלק מהעבודות הנזכרות בהצעה. מובהר בזאת מפורשות, </w:t>
      </w:r>
      <w:r>
        <w:rPr>
          <w:rFonts w:cs="David" w:hint="cs"/>
          <w:noProof/>
          <w:rtl/>
        </w:rPr>
        <w:t xml:space="preserve">כי </w:t>
      </w:r>
      <w:r>
        <w:rPr>
          <w:rFonts w:cs="David"/>
          <w:noProof/>
          <w:rtl/>
        </w:rPr>
        <w:t xml:space="preserve">לא תהא למשתתף כל דרישה - כספית ו/או אחרת - מהעירייה, </w:t>
      </w:r>
      <w:r>
        <w:rPr>
          <w:rFonts w:cs="David" w:hint="cs"/>
          <w:noProof/>
          <w:rtl/>
        </w:rPr>
        <w:t xml:space="preserve">בקשר עם כל האמור לעיל ו/או </w:t>
      </w:r>
      <w:r>
        <w:rPr>
          <w:rFonts w:cs="David"/>
          <w:noProof/>
          <w:rtl/>
        </w:rPr>
        <w:t xml:space="preserve">עקב אי קיבול ההצעה או ביטול המכרז. </w:t>
      </w:r>
    </w:p>
    <w:p w14:paraId="0A2F98A0" w14:textId="77777777" w:rsidR="005F7BFE" w:rsidRDefault="005F7BFE">
      <w:pPr>
        <w:pStyle w:val="af1"/>
        <w:rPr>
          <w:rFonts w:cs="David"/>
          <w:noProof/>
          <w:rtl/>
        </w:rPr>
      </w:pPr>
    </w:p>
    <w:p w14:paraId="5EFED5A4" w14:textId="77777777" w:rsidR="005F7BFE" w:rsidRDefault="006A0E39">
      <w:pPr>
        <w:numPr>
          <w:ilvl w:val="1"/>
          <w:numId w:val="1"/>
        </w:numPr>
        <w:tabs>
          <w:tab w:val="left" w:pos="849"/>
        </w:tabs>
        <w:spacing w:line="276" w:lineRule="auto"/>
        <w:jc w:val="both"/>
        <w:rPr>
          <w:rFonts w:cs="David"/>
          <w:noProof/>
          <w:rtl/>
        </w:rPr>
      </w:pPr>
      <w:r>
        <w:rPr>
          <w:rFonts w:cs="David"/>
          <w:noProof/>
          <w:rtl/>
        </w:rPr>
        <w:t xml:space="preserve">מבלי לגרוע מהאמור, במידה </w:t>
      </w:r>
      <w:r>
        <w:rPr>
          <w:rFonts w:cs="David"/>
          <w:noProof/>
          <w:rtl/>
        </w:rPr>
        <w:t>ותמצא אי התאמה בין שיעור ההנחה הרשומה לבין הסכום הרשום (בפרק הרלבנטי/בסיכום הכולל)- תהא רשאית העירייה על פי שיקול דעתה לבחור באחת מהחלופות שלהלן –</w:t>
      </w:r>
    </w:p>
    <w:p w14:paraId="7156D229" w14:textId="77777777" w:rsidR="005F7BFE" w:rsidRDefault="005F7BFE">
      <w:pPr>
        <w:tabs>
          <w:tab w:val="left" w:pos="849"/>
        </w:tabs>
        <w:spacing w:line="276" w:lineRule="auto"/>
        <w:ind w:left="715"/>
        <w:jc w:val="both"/>
        <w:rPr>
          <w:rFonts w:cs="David"/>
          <w:noProof/>
          <w:rtl/>
        </w:rPr>
      </w:pPr>
    </w:p>
    <w:p w14:paraId="2AC96A14" w14:textId="77777777" w:rsidR="005F7BFE" w:rsidRDefault="006A0E39">
      <w:pPr>
        <w:tabs>
          <w:tab w:val="left" w:pos="849"/>
        </w:tabs>
        <w:spacing w:line="276" w:lineRule="auto"/>
        <w:ind w:left="1435" w:hanging="720"/>
        <w:jc w:val="both"/>
        <w:rPr>
          <w:rFonts w:cs="David"/>
          <w:noProof/>
          <w:rtl/>
        </w:rPr>
      </w:pPr>
      <w:r>
        <w:rPr>
          <w:rFonts w:cs="David"/>
          <w:noProof/>
          <w:rtl/>
        </w:rPr>
        <w:t>א.</w:t>
      </w:r>
      <w:r>
        <w:rPr>
          <w:rFonts w:cs="David"/>
          <w:noProof/>
          <w:rtl/>
        </w:rPr>
        <w:tab/>
        <w:t>לתקן את שיעור ההנחה כך שיתאים לסכום או להתאים את סכום ההצעה לשיעור ההנחה הרשומה.</w:t>
      </w:r>
      <w:r>
        <w:rPr>
          <w:rFonts w:cs="David"/>
          <w:noProof/>
          <w:rtl/>
        </w:rPr>
        <w:tab/>
      </w:r>
    </w:p>
    <w:p w14:paraId="0BF74C6C" w14:textId="77777777" w:rsidR="005F7BFE" w:rsidRDefault="006A0E39">
      <w:pPr>
        <w:tabs>
          <w:tab w:val="left" w:pos="849"/>
        </w:tabs>
        <w:spacing w:line="276" w:lineRule="auto"/>
        <w:ind w:left="715"/>
        <w:jc w:val="both"/>
        <w:rPr>
          <w:rFonts w:cs="David"/>
          <w:noProof/>
          <w:rtl/>
        </w:rPr>
      </w:pPr>
      <w:r>
        <w:rPr>
          <w:rFonts w:cs="David"/>
          <w:noProof/>
          <w:rtl/>
        </w:rPr>
        <w:t>ב.</w:t>
      </w:r>
      <w:r>
        <w:rPr>
          <w:rFonts w:cs="David"/>
          <w:noProof/>
          <w:rtl/>
        </w:rPr>
        <w:tab/>
        <w:t xml:space="preserve">לפסול את ההצעה.  </w:t>
      </w:r>
    </w:p>
    <w:p w14:paraId="293B85D4" w14:textId="77777777" w:rsidR="005F7BFE" w:rsidRDefault="005F7BFE">
      <w:pPr>
        <w:tabs>
          <w:tab w:val="left" w:pos="849"/>
        </w:tabs>
        <w:spacing w:line="276" w:lineRule="auto"/>
        <w:ind w:left="715"/>
        <w:jc w:val="both"/>
        <w:rPr>
          <w:rFonts w:cs="David"/>
          <w:noProof/>
          <w:rtl/>
        </w:rPr>
      </w:pPr>
    </w:p>
    <w:p w14:paraId="6B89F180" w14:textId="77777777" w:rsidR="005F7BFE" w:rsidRDefault="006A0E39">
      <w:pPr>
        <w:numPr>
          <w:ilvl w:val="1"/>
          <w:numId w:val="1"/>
        </w:numPr>
        <w:tabs>
          <w:tab w:val="left" w:pos="849"/>
        </w:tabs>
        <w:spacing w:line="276" w:lineRule="auto"/>
        <w:ind w:left="849" w:hanging="566"/>
        <w:jc w:val="both"/>
        <w:rPr>
          <w:rFonts w:cs="David"/>
          <w:noProof/>
          <w:rtl/>
        </w:rPr>
      </w:pPr>
      <w:r>
        <w:rPr>
          <w:rFonts w:cs="David"/>
          <w:noProof/>
          <w:rtl/>
        </w:rPr>
        <w:t>ב</w:t>
      </w:r>
      <w:r>
        <w:rPr>
          <w:rFonts w:cs="David"/>
          <w:noProof/>
          <w:rtl/>
        </w:rPr>
        <w:t xml:space="preserve">מידה ולאחר פתיחת המכרז יתברר שישנן שתי הצעות זהות או יותר </w:t>
      </w:r>
      <w:r>
        <w:rPr>
          <w:rFonts w:cs="David" w:hint="cs"/>
          <w:noProof/>
          <w:rtl/>
        </w:rPr>
        <w:t>שמעניקות את ההנחה הגבוהה ביותר</w:t>
      </w:r>
      <w:r>
        <w:rPr>
          <w:rFonts w:cs="David"/>
          <w:noProof/>
          <w:rtl/>
        </w:rPr>
        <w:t>– ייקבע ה</w:t>
      </w:r>
      <w:r>
        <w:rPr>
          <w:rFonts w:cs="David" w:hint="cs"/>
          <w:noProof/>
          <w:rtl/>
        </w:rPr>
        <w:t>מציע</w:t>
      </w:r>
      <w:r>
        <w:rPr>
          <w:rFonts w:cs="David"/>
          <w:noProof/>
          <w:rtl/>
        </w:rPr>
        <w:t xml:space="preserve"> הזוכה כמפורט להלן:</w:t>
      </w:r>
    </w:p>
    <w:p w14:paraId="2602B363" w14:textId="77777777" w:rsidR="005F7BFE" w:rsidRDefault="006A0E39">
      <w:pPr>
        <w:pStyle w:val="af1"/>
        <w:numPr>
          <w:ilvl w:val="0"/>
          <w:numId w:val="27"/>
        </w:numPr>
        <w:tabs>
          <w:tab w:val="left" w:pos="849"/>
        </w:tabs>
        <w:spacing w:line="276" w:lineRule="auto"/>
        <w:jc w:val="both"/>
        <w:rPr>
          <w:rFonts w:cs="David"/>
          <w:noProof/>
          <w:rtl/>
        </w:rPr>
      </w:pPr>
      <w:r>
        <w:rPr>
          <w:rFonts w:cs="David"/>
          <w:noProof/>
          <w:rtl/>
        </w:rPr>
        <w:t>ה</w:t>
      </w:r>
      <w:r>
        <w:rPr>
          <w:rFonts w:cs="David" w:hint="cs"/>
          <w:noProof/>
          <w:rtl/>
        </w:rPr>
        <w:t>מציע</w:t>
      </w:r>
      <w:r>
        <w:rPr>
          <w:rFonts w:cs="David"/>
          <w:noProof/>
          <w:rtl/>
        </w:rPr>
        <w:t>ים שהצעתם הזהה תהיה הזולה ביותר יתבקשו ע"י העירייה לרשום ה</w:t>
      </w:r>
      <w:r>
        <w:rPr>
          <w:rFonts w:cs="David" w:hint="cs"/>
          <w:noProof/>
          <w:rtl/>
        </w:rPr>
        <w:t>נחה</w:t>
      </w:r>
      <w:r>
        <w:rPr>
          <w:rFonts w:cs="David"/>
          <w:noProof/>
          <w:rtl/>
        </w:rPr>
        <w:t xml:space="preserve"> </w:t>
      </w:r>
      <w:r>
        <w:rPr>
          <w:rFonts w:cs="David" w:hint="cs"/>
          <w:noProof/>
          <w:rtl/>
        </w:rPr>
        <w:t xml:space="preserve">גבוהה יותר </w:t>
      </w:r>
      <w:r>
        <w:rPr>
          <w:rFonts w:cs="David"/>
          <w:noProof/>
          <w:rtl/>
        </w:rPr>
        <w:t>מהצעתם המקורית, ולהכניסה במעטפה סגורה לתיבת המכרזים עד לת</w:t>
      </w:r>
      <w:r>
        <w:rPr>
          <w:rFonts w:cs="David"/>
          <w:noProof/>
          <w:rtl/>
        </w:rPr>
        <w:t>אריך מסוים שיהיה נקוב בהודעה נפרדת.</w:t>
      </w:r>
    </w:p>
    <w:p w14:paraId="50A8A86B" w14:textId="77777777" w:rsidR="005F7BFE" w:rsidRDefault="006A0E39">
      <w:pPr>
        <w:pStyle w:val="af1"/>
        <w:numPr>
          <w:ilvl w:val="0"/>
          <w:numId w:val="27"/>
        </w:numPr>
        <w:tabs>
          <w:tab w:val="left" w:pos="849"/>
        </w:tabs>
        <w:spacing w:line="276" w:lineRule="auto"/>
        <w:jc w:val="both"/>
        <w:rPr>
          <w:rFonts w:cs="David"/>
          <w:noProof/>
          <w:rtl/>
        </w:rPr>
      </w:pPr>
      <w:r>
        <w:rPr>
          <w:rFonts w:cs="David"/>
          <w:noProof/>
          <w:rtl/>
        </w:rPr>
        <w:t xml:space="preserve">בעל ההצעה הזולה ביותר </w:t>
      </w:r>
      <w:r>
        <w:rPr>
          <w:rFonts w:cs="David" w:hint="cs"/>
          <w:noProof/>
          <w:rtl/>
        </w:rPr>
        <w:t xml:space="preserve">(שנתן את ההנחה הגבוהה יותר) </w:t>
      </w:r>
      <w:r>
        <w:rPr>
          <w:rFonts w:cs="David"/>
          <w:noProof/>
          <w:rtl/>
        </w:rPr>
        <w:t>מביניהם יהיה הזוכה במכרז, בכפוף לשאר התנאים שבמכרז.</w:t>
      </w:r>
    </w:p>
    <w:p w14:paraId="7151E756" w14:textId="77777777" w:rsidR="005F7BFE" w:rsidRDefault="005F7BFE">
      <w:pPr>
        <w:tabs>
          <w:tab w:val="left" w:pos="329"/>
        </w:tabs>
        <w:spacing w:line="276" w:lineRule="auto"/>
        <w:ind w:left="792"/>
        <w:jc w:val="both"/>
        <w:rPr>
          <w:rFonts w:cs="David"/>
          <w:noProof/>
          <w:rtl/>
        </w:rPr>
      </w:pPr>
    </w:p>
    <w:p w14:paraId="6E24BF9B" w14:textId="77777777" w:rsidR="005F7BFE" w:rsidRDefault="006A0E39">
      <w:pPr>
        <w:numPr>
          <w:ilvl w:val="1"/>
          <w:numId w:val="1"/>
        </w:numPr>
        <w:tabs>
          <w:tab w:val="left" w:pos="849"/>
        </w:tabs>
        <w:spacing w:line="276" w:lineRule="auto"/>
        <w:ind w:left="849" w:hanging="566"/>
        <w:jc w:val="both"/>
        <w:rPr>
          <w:rFonts w:cs="David"/>
          <w:noProof/>
          <w:rtl/>
        </w:rPr>
      </w:pPr>
      <w:r>
        <w:rPr>
          <w:rFonts w:cs="David"/>
          <w:noProof/>
          <w:rtl/>
        </w:rPr>
        <w:t xml:space="preserve">מבלי לפגוע בכלליות האמור לעיל, תהא ועדת המכרזים רשאית שלא לדון בהצעת משתתף או לפסלה אם יש לה יסוד סביר לחשוש </w:t>
      </w:r>
      <w:r>
        <w:rPr>
          <w:rFonts w:cs="David" w:hint="cs"/>
          <w:noProof/>
          <w:rtl/>
        </w:rPr>
        <w:t>שפעל בחו</w:t>
      </w:r>
      <w:r>
        <w:rPr>
          <w:rFonts w:cs="David" w:hint="cs"/>
          <w:noProof/>
          <w:rtl/>
        </w:rPr>
        <w:t xml:space="preserve">סר תום לב ו/או שלא בדרך המקובלת בהליכי מכרז, או </w:t>
      </w:r>
      <w:r>
        <w:rPr>
          <w:rFonts w:cs="David"/>
          <w:noProof/>
          <w:rtl/>
        </w:rPr>
        <w:t>שכוונתו היתה להוליך שולל את הועדה על ידי שגיאות שנעשו במתכוון או על ידי תכסיסים בלתי הוגנים, או שהצעתו מבוססת על הבנה מוטעית של נושא המכרז או על הנחות בלתי נכונות או אם המחירים שצוינו בהצעה אינם סבירים.</w:t>
      </w:r>
    </w:p>
    <w:p w14:paraId="12D796C5" w14:textId="77777777" w:rsidR="005F7BFE" w:rsidRDefault="005F7BFE">
      <w:pPr>
        <w:tabs>
          <w:tab w:val="left" w:pos="849"/>
        </w:tabs>
        <w:spacing w:line="276" w:lineRule="auto"/>
        <w:ind w:left="849"/>
        <w:jc w:val="both"/>
        <w:rPr>
          <w:rFonts w:cs="David"/>
          <w:noProof/>
        </w:rPr>
      </w:pPr>
    </w:p>
    <w:p w14:paraId="73BFC7F9" w14:textId="77777777" w:rsidR="005F7BFE" w:rsidRDefault="006A0E39">
      <w:pPr>
        <w:numPr>
          <w:ilvl w:val="1"/>
          <w:numId w:val="1"/>
        </w:numPr>
        <w:tabs>
          <w:tab w:val="left" w:pos="849"/>
        </w:tabs>
        <w:spacing w:line="276" w:lineRule="auto"/>
        <w:ind w:left="849" w:hanging="566"/>
        <w:jc w:val="both"/>
        <w:rPr>
          <w:rFonts w:cs="David"/>
          <w:noProof/>
        </w:rPr>
      </w:pPr>
      <w:r>
        <w:rPr>
          <w:rFonts w:cs="David" w:hint="cs"/>
          <w:noProof/>
          <w:rtl/>
        </w:rPr>
        <w:t xml:space="preserve">ועדת המכרזים תהא רשאית להביא בחשבון שיקוליה בבחירת ההצעות את אמינותו, ניסיונו, כישוריו, יכולתו הפיננסית של המציע, ואת ניסיונה של העירייה ושל רשויות מקומיות וגופים אחרים עם המציע בעבר. לצורך כך, תהא רשאית העירייה לבקש ולקבל מהמציעים כל אסמכתא ומסמך הנוגעים </w:t>
      </w:r>
      <w:r>
        <w:rPr>
          <w:rFonts w:cs="David" w:hint="cs"/>
          <w:noProof/>
          <w:rtl/>
        </w:rPr>
        <w:t>לדבר והמציעים מתחייבים לשתף פעולה עם העירייה, ככל שיידרש.</w:t>
      </w:r>
    </w:p>
    <w:p w14:paraId="1F679571" w14:textId="77777777" w:rsidR="005F7BFE" w:rsidRDefault="005F7BFE">
      <w:pPr>
        <w:tabs>
          <w:tab w:val="left" w:pos="849"/>
        </w:tabs>
        <w:spacing w:line="276" w:lineRule="auto"/>
        <w:ind w:left="849"/>
        <w:jc w:val="both"/>
        <w:rPr>
          <w:rFonts w:cs="David"/>
          <w:noProof/>
          <w:rtl/>
        </w:rPr>
      </w:pPr>
    </w:p>
    <w:p w14:paraId="63DCDECC" w14:textId="77777777" w:rsidR="005F7BFE" w:rsidRDefault="006A0E39">
      <w:pPr>
        <w:numPr>
          <w:ilvl w:val="1"/>
          <w:numId w:val="1"/>
        </w:numPr>
        <w:tabs>
          <w:tab w:val="left" w:pos="849"/>
        </w:tabs>
        <w:spacing w:line="276" w:lineRule="auto"/>
        <w:ind w:left="849" w:hanging="566"/>
        <w:jc w:val="both"/>
        <w:rPr>
          <w:rFonts w:cs="David"/>
          <w:noProof/>
        </w:rPr>
      </w:pPr>
      <w:r>
        <w:rPr>
          <w:rFonts w:cs="David" w:hint="cs"/>
          <w:noProof/>
          <w:rtl/>
        </w:rPr>
        <w:t>עוד מובהר כי ועדת המכרזים</w:t>
      </w:r>
      <w:r>
        <w:rPr>
          <w:rFonts w:cs="David"/>
          <w:noProof/>
          <w:rtl/>
        </w:rPr>
        <w:t xml:space="preserve"> תפעל על פי כללי העדפות הקבועים בתקנות העיריות (מכרזים), תשמ"ח -1987, ככל שאין מקום להפעלת כללי העדפות יחולו כללי המכרז ללא כל שינוי.</w:t>
      </w:r>
    </w:p>
    <w:p w14:paraId="2B5C34A4" w14:textId="77777777" w:rsidR="005F7BFE" w:rsidRDefault="005F7BFE">
      <w:pPr>
        <w:pStyle w:val="af1"/>
        <w:rPr>
          <w:rFonts w:cs="David"/>
          <w:noProof/>
          <w:rtl/>
        </w:rPr>
      </w:pPr>
    </w:p>
    <w:p w14:paraId="0B5C4D13" w14:textId="77777777" w:rsidR="005F7BFE" w:rsidRDefault="005F7BFE">
      <w:pPr>
        <w:pStyle w:val="af1"/>
        <w:rPr>
          <w:rFonts w:cs="David"/>
          <w:noProof/>
          <w:rtl/>
        </w:rPr>
      </w:pPr>
    </w:p>
    <w:p w14:paraId="6F058F0B" w14:textId="77777777" w:rsidR="005F7BFE" w:rsidRDefault="006A0E39">
      <w:pPr>
        <w:numPr>
          <w:ilvl w:val="0"/>
          <w:numId w:val="1"/>
        </w:numPr>
        <w:tabs>
          <w:tab w:val="left" w:pos="424"/>
        </w:tabs>
        <w:spacing w:line="276" w:lineRule="auto"/>
        <w:jc w:val="both"/>
        <w:rPr>
          <w:rFonts w:ascii="David" w:hAnsi="David" w:cs="David"/>
          <w:b/>
          <w:bCs/>
          <w:sz w:val="30"/>
          <w:szCs w:val="30"/>
          <w:u w:val="single"/>
          <w:rtl/>
        </w:rPr>
      </w:pPr>
      <w:bookmarkStart w:id="2" w:name="_Toc83438887"/>
      <w:bookmarkStart w:id="3" w:name="_Toc83439006"/>
      <w:r>
        <w:rPr>
          <w:rFonts w:ascii="David" w:hAnsi="David" w:cs="David"/>
          <w:b/>
          <w:bCs/>
          <w:sz w:val="30"/>
          <w:szCs w:val="30"/>
          <w:u w:val="single"/>
          <w:rtl/>
        </w:rPr>
        <w:t>ערבות לקיום החוזה</w:t>
      </w:r>
      <w:bookmarkEnd w:id="2"/>
      <w:bookmarkEnd w:id="3"/>
      <w:r>
        <w:rPr>
          <w:rFonts w:ascii="David" w:hAnsi="David" w:cs="David"/>
          <w:b/>
          <w:bCs/>
          <w:sz w:val="30"/>
          <w:szCs w:val="30"/>
          <w:u w:val="single"/>
        </w:rPr>
        <w:fldChar w:fldCharType="begin"/>
      </w:r>
      <w:r>
        <w:rPr>
          <w:rFonts w:ascii="David" w:hAnsi="David" w:cs="David"/>
          <w:b/>
          <w:bCs/>
          <w:sz w:val="30"/>
          <w:szCs w:val="30"/>
          <w:u w:val="single"/>
        </w:rPr>
        <w:instrText>xe "</w:instrText>
      </w:r>
      <w:r>
        <w:rPr>
          <w:rFonts w:ascii="David" w:hAnsi="David" w:cs="David"/>
          <w:b/>
          <w:bCs/>
          <w:sz w:val="30"/>
          <w:szCs w:val="30"/>
          <w:u w:val="single"/>
          <w:rtl/>
        </w:rPr>
        <w:instrText xml:space="preserve">סעיף </w:instrText>
      </w:r>
      <w:r>
        <w:rPr>
          <w:rFonts w:ascii="David" w:hAnsi="David" w:cs="David"/>
          <w:b/>
          <w:bCs/>
          <w:sz w:val="30"/>
          <w:szCs w:val="30"/>
          <w:u w:val="single"/>
          <w:rtl/>
        </w:rPr>
        <w:instrText>8-ערובות לקיום החוזה</w:instrText>
      </w:r>
      <w:r>
        <w:rPr>
          <w:rFonts w:ascii="David" w:hAnsi="David" w:cs="David"/>
          <w:b/>
          <w:bCs/>
          <w:sz w:val="30"/>
          <w:szCs w:val="30"/>
          <w:u w:val="single"/>
        </w:rPr>
        <w:instrText>"</w:instrText>
      </w:r>
      <w:r>
        <w:rPr>
          <w:rFonts w:ascii="David" w:hAnsi="David" w:cs="David"/>
          <w:b/>
          <w:bCs/>
          <w:sz w:val="30"/>
          <w:szCs w:val="30"/>
          <w:u w:val="single"/>
        </w:rPr>
        <w:fldChar w:fldCharType="end"/>
      </w:r>
    </w:p>
    <w:p w14:paraId="434D7B3A" w14:textId="77777777" w:rsidR="005F7BFE" w:rsidRDefault="005F7BFE">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E7D3F02" w14:textId="77777777" w:rsidR="005F7BFE" w:rsidRDefault="006A0E39">
      <w:pPr>
        <w:numPr>
          <w:ilvl w:val="1"/>
          <w:numId w:val="1"/>
        </w:numPr>
        <w:tabs>
          <w:tab w:val="left" w:pos="849"/>
        </w:tabs>
        <w:spacing w:line="276" w:lineRule="auto"/>
        <w:ind w:left="849" w:hanging="566"/>
        <w:jc w:val="both"/>
        <w:rPr>
          <w:rFonts w:cs="David"/>
          <w:noProof/>
        </w:rPr>
      </w:pPr>
      <w:r>
        <w:rPr>
          <w:rFonts w:cs="David"/>
          <w:b/>
          <w:bCs/>
          <w:noProof/>
          <w:rtl/>
        </w:rPr>
        <w:t>הזוכה ימציא לעירייה ערבות</w:t>
      </w:r>
      <w:r>
        <w:rPr>
          <w:rFonts w:cs="David" w:hint="cs"/>
          <w:b/>
          <w:bCs/>
          <w:noProof/>
          <w:rtl/>
        </w:rPr>
        <w:t xml:space="preserve"> אוטונומית</w:t>
      </w:r>
      <w:r>
        <w:rPr>
          <w:rFonts w:cs="David"/>
          <w:b/>
          <w:bCs/>
          <w:noProof/>
          <w:rtl/>
        </w:rPr>
        <w:t xml:space="preserve"> של בנק ב</w:t>
      </w:r>
      <w:r>
        <w:rPr>
          <w:rFonts w:cs="David" w:hint="eastAsia"/>
          <w:b/>
          <w:bCs/>
          <w:noProof/>
          <w:rtl/>
        </w:rPr>
        <w:t>סך</w:t>
      </w:r>
      <w:r>
        <w:rPr>
          <w:rFonts w:cs="David"/>
          <w:b/>
          <w:bCs/>
          <w:noProof/>
          <w:rtl/>
        </w:rPr>
        <w:t xml:space="preserve"> של 50,000 ₪ </w:t>
      </w:r>
      <w:r>
        <w:rPr>
          <w:rFonts w:cs="David"/>
          <w:noProof/>
          <w:rtl/>
        </w:rPr>
        <w:t xml:space="preserve">באופן שתקופת תוקפה של הערבות תהא לפחות  3 חודשים לאחר מועד </w:t>
      </w:r>
      <w:r>
        <w:rPr>
          <w:rFonts w:cs="David" w:hint="cs"/>
          <w:noProof/>
          <w:rtl/>
        </w:rPr>
        <w:t>סיום ההתקשרות</w:t>
      </w:r>
      <w:r>
        <w:rPr>
          <w:rFonts w:cs="David"/>
          <w:noProof/>
          <w:rtl/>
        </w:rPr>
        <w:t xml:space="preserve"> ל</w:t>
      </w:r>
      <w:r>
        <w:rPr>
          <w:rFonts w:cs="David" w:hint="cs"/>
          <w:noProof/>
          <w:rtl/>
        </w:rPr>
        <w:t>הלן</w:t>
      </w:r>
      <w:r>
        <w:rPr>
          <w:rFonts w:cs="David"/>
          <w:noProof/>
          <w:rtl/>
        </w:rPr>
        <w:t xml:space="preserve">, ותוארך </w:t>
      </w:r>
      <w:r>
        <w:rPr>
          <w:rFonts w:cs="David" w:hint="cs"/>
          <w:noProof/>
          <w:rtl/>
        </w:rPr>
        <w:t>בהתאם ככל שתוארך ההתקשרות</w:t>
      </w:r>
      <w:r>
        <w:rPr>
          <w:rFonts w:cs="David"/>
          <w:noProof/>
          <w:rtl/>
        </w:rPr>
        <w:t>, בהתאם לנוסח נספח ב'. הערבות תהיה צמודה למדד החודש שבו ניתנה</w:t>
      </w:r>
      <w:r>
        <w:rPr>
          <w:rFonts w:cs="David"/>
          <w:noProof/>
          <w:rtl/>
        </w:rPr>
        <w:t xml:space="preserve"> הודעת הזכיה.</w:t>
      </w:r>
    </w:p>
    <w:p w14:paraId="75E6E885" w14:textId="77777777" w:rsidR="005F7BFE" w:rsidRDefault="005F7BFE">
      <w:pPr>
        <w:tabs>
          <w:tab w:val="left" w:pos="849"/>
        </w:tabs>
        <w:spacing w:line="276" w:lineRule="auto"/>
        <w:ind w:left="849"/>
        <w:jc w:val="both"/>
        <w:rPr>
          <w:rFonts w:cs="David"/>
          <w:noProof/>
        </w:rPr>
      </w:pPr>
    </w:p>
    <w:p w14:paraId="36732A62" w14:textId="77777777" w:rsidR="005F7BFE" w:rsidRDefault="006A0E39">
      <w:pPr>
        <w:numPr>
          <w:ilvl w:val="1"/>
          <w:numId w:val="1"/>
        </w:numPr>
        <w:tabs>
          <w:tab w:val="left" w:pos="849"/>
        </w:tabs>
        <w:spacing w:line="276" w:lineRule="auto"/>
        <w:ind w:left="849" w:hanging="566"/>
        <w:jc w:val="both"/>
        <w:rPr>
          <w:rFonts w:cs="David"/>
          <w:noProof/>
          <w:rtl/>
        </w:rPr>
      </w:pPr>
      <w:r>
        <w:rPr>
          <w:rFonts w:cs="David"/>
          <w:noProof/>
          <w:rtl/>
        </w:rPr>
        <w:t>הערבות הנ"ל (להלן: "</w:t>
      </w:r>
      <w:r>
        <w:rPr>
          <w:rFonts w:cs="David"/>
          <w:b/>
          <w:bCs/>
          <w:noProof/>
          <w:rtl/>
        </w:rPr>
        <w:t>ערבות הב</w:t>
      </w:r>
      <w:r>
        <w:rPr>
          <w:rFonts w:cs="David" w:hint="eastAsia"/>
          <w:b/>
          <w:bCs/>
          <w:noProof/>
          <w:rtl/>
        </w:rPr>
        <w:t>יצוע</w:t>
      </w:r>
      <w:r>
        <w:rPr>
          <w:rFonts w:cs="David"/>
          <w:noProof/>
          <w:rtl/>
        </w:rPr>
        <w:t>") תשמש כבטחון לקיום התחייבויות ה</w:t>
      </w:r>
      <w:r>
        <w:rPr>
          <w:rFonts w:cs="David" w:hint="cs"/>
          <w:noProof/>
          <w:rtl/>
        </w:rPr>
        <w:t>זוכה</w:t>
      </w:r>
      <w:r>
        <w:rPr>
          <w:rFonts w:cs="David"/>
          <w:noProof/>
          <w:rtl/>
        </w:rPr>
        <w:t xml:space="preserve"> על פי החוזה. </w:t>
      </w:r>
    </w:p>
    <w:p w14:paraId="7B2DB303" w14:textId="77777777" w:rsidR="005F7BFE" w:rsidRDefault="005F7BFE">
      <w:pPr>
        <w:tabs>
          <w:tab w:val="left" w:pos="849"/>
        </w:tabs>
        <w:spacing w:line="276" w:lineRule="auto"/>
        <w:ind w:left="849"/>
        <w:jc w:val="both"/>
        <w:rPr>
          <w:rFonts w:cs="David"/>
          <w:noProof/>
          <w:rtl/>
        </w:rPr>
      </w:pPr>
    </w:p>
    <w:p w14:paraId="233969E3" w14:textId="77777777" w:rsidR="005F7BFE" w:rsidRDefault="006A0E39">
      <w:pPr>
        <w:numPr>
          <w:ilvl w:val="1"/>
          <w:numId w:val="1"/>
        </w:numPr>
        <w:tabs>
          <w:tab w:val="left" w:pos="849"/>
        </w:tabs>
        <w:spacing w:line="276" w:lineRule="auto"/>
        <w:ind w:left="849" w:hanging="566"/>
        <w:jc w:val="both"/>
        <w:rPr>
          <w:rFonts w:cs="David"/>
          <w:noProof/>
          <w:rtl/>
        </w:rPr>
      </w:pPr>
      <w:r>
        <w:rPr>
          <w:rFonts w:cs="David"/>
          <w:noProof/>
          <w:rtl/>
        </w:rPr>
        <w:t>בלי לגרוע מיתר זכויותיו וסמכויותיו של המזמין לפי חוזה זה, המזמין יהיה רשאי לממש את הערבות האמורה - כולה או מקצתה, ובבת אחת או בשלבים - לכיסוי מלא או חלקי של</w:t>
      </w:r>
      <w:r>
        <w:rPr>
          <w:rFonts w:cs="David"/>
          <w:noProof/>
          <w:rtl/>
        </w:rPr>
        <w:t xml:space="preserve"> התחייבויות ה</w:t>
      </w:r>
      <w:r>
        <w:rPr>
          <w:rFonts w:cs="David" w:hint="cs"/>
          <w:noProof/>
          <w:rtl/>
        </w:rPr>
        <w:t>זוכה</w:t>
      </w:r>
      <w:r>
        <w:rPr>
          <w:rFonts w:cs="David"/>
          <w:noProof/>
          <w:rtl/>
        </w:rPr>
        <w:t xml:space="preserve"> כלפיו על פי חוזה זה. </w:t>
      </w:r>
    </w:p>
    <w:p w14:paraId="6C9FDD3D" w14:textId="77777777" w:rsidR="005F7BFE" w:rsidRDefault="005F7BFE">
      <w:pPr>
        <w:tabs>
          <w:tab w:val="left" w:pos="849"/>
        </w:tabs>
        <w:spacing w:line="276" w:lineRule="auto"/>
        <w:ind w:left="849"/>
        <w:jc w:val="both"/>
        <w:rPr>
          <w:rFonts w:cs="David"/>
          <w:noProof/>
          <w:rtl/>
        </w:rPr>
      </w:pPr>
    </w:p>
    <w:p w14:paraId="4BF75AB4" w14:textId="77777777" w:rsidR="005F7BFE" w:rsidRDefault="006A0E39">
      <w:pPr>
        <w:numPr>
          <w:ilvl w:val="1"/>
          <w:numId w:val="1"/>
        </w:numPr>
        <w:tabs>
          <w:tab w:val="left" w:pos="849"/>
        </w:tabs>
        <w:spacing w:line="276" w:lineRule="auto"/>
        <w:ind w:left="849" w:hanging="566"/>
        <w:jc w:val="both"/>
        <w:rPr>
          <w:rFonts w:cs="David"/>
          <w:noProof/>
        </w:rPr>
      </w:pPr>
      <w:r>
        <w:rPr>
          <w:rFonts w:cs="David"/>
          <w:noProof/>
          <w:rtl/>
        </w:rPr>
        <w:t>המזמין אינו מוגבל בסכום הערבות ואם היו למזמין נזקים או הפסדים בגין אי מילוי ההתחייבויות של ה</w:t>
      </w:r>
      <w:r>
        <w:rPr>
          <w:rFonts w:cs="David" w:hint="cs"/>
          <w:noProof/>
          <w:rtl/>
        </w:rPr>
        <w:t xml:space="preserve">זוכה </w:t>
      </w:r>
      <w:r>
        <w:rPr>
          <w:rFonts w:cs="David"/>
          <w:noProof/>
          <w:rtl/>
        </w:rPr>
        <w:t>על - ידי ה</w:t>
      </w:r>
      <w:r>
        <w:rPr>
          <w:rFonts w:cs="David" w:hint="cs"/>
          <w:noProof/>
          <w:rtl/>
        </w:rPr>
        <w:t>זוכה</w:t>
      </w:r>
      <w:r>
        <w:rPr>
          <w:rFonts w:cs="David"/>
          <w:noProof/>
          <w:rtl/>
        </w:rPr>
        <w:t xml:space="preserve">, יהווה סכום הערבות אשר יפרע אך ורק תשלום ראשון על חשבון אותם נזקים או הפסדים. </w:t>
      </w:r>
    </w:p>
    <w:p w14:paraId="6B5F9ACF" w14:textId="77777777" w:rsidR="005F7BFE" w:rsidRDefault="005F7BFE">
      <w:pPr>
        <w:pStyle w:val="af1"/>
        <w:rPr>
          <w:rFonts w:cs="David"/>
          <w:rtl/>
          <w:lang w:eastAsia="en-US"/>
        </w:rPr>
      </w:pPr>
    </w:p>
    <w:p w14:paraId="4DC2D4DC" w14:textId="77777777" w:rsidR="005F7BFE" w:rsidRDefault="005F7BFE">
      <w:pPr>
        <w:tabs>
          <w:tab w:val="left" w:pos="849"/>
        </w:tabs>
        <w:spacing w:line="276" w:lineRule="auto"/>
        <w:ind w:left="849"/>
        <w:jc w:val="both"/>
        <w:rPr>
          <w:rFonts w:cs="David"/>
          <w:lang w:eastAsia="en-US"/>
        </w:rPr>
      </w:pPr>
    </w:p>
    <w:p w14:paraId="466CD7DC" w14:textId="77777777" w:rsidR="005F7BFE" w:rsidRDefault="006A0E39">
      <w:pPr>
        <w:numPr>
          <w:ilvl w:val="0"/>
          <w:numId w:val="1"/>
        </w:numPr>
        <w:tabs>
          <w:tab w:val="left" w:pos="424"/>
        </w:tabs>
        <w:spacing w:line="276" w:lineRule="auto"/>
        <w:jc w:val="both"/>
        <w:rPr>
          <w:rFonts w:ascii="David" w:hAnsi="David" w:cs="David"/>
          <w:b/>
          <w:bCs/>
          <w:sz w:val="30"/>
          <w:szCs w:val="30"/>
          <w:u w:val="single"/>
        </w:rPr>
      </w:pPr>
      <w:r>
        <w:rPr>
          <w:rFonts w:ascii="David" w:hAnsi="David" w:cs="David" w:hint="cs"/>
          <w:b/>
          <w:bCs/>
          <w:sz w:val="30"/>
          <w:szCs w:val="30"/>
          <w:u w:val="single"/>
          <w:rtl/>
        </w:rPr>
        <w:t xml:space="preserve">הודעה על זכייה </w:t>
      </w:r>
      <w:r>
        <w:rPr>
          <w:rFonts w:ascii="David" w:hAnsi="David" w:cs="David" w:hint="cs"/>
          <w:b/>
          <w:bCs/>
          <w:sz w:val="30"/>
          <w:szCs w:val="30"/>
          <w:u w:val="single"/>
          <w:rtl/>
        </w:rPr>
        <w:t>וההתקשרות</w:t>
      </w:r>
    </w:p>
    <w:p w14:paraId="58A1E7E4" w14:textId="77777777" w:rsidR="005F7BFE" w:rsidRDefault="005F7BFE">
      <w:pPr>
        <w:tabs>
          <w:tab w:val="left" w:pos="1247"/>
          <w:tab w:val="left" w:pos="2041"/>
        </w:tabs>
        <w:spacing w:line="276" w:lineRule="auto"/>
        <w:jc w:val="both"/>
        <w:rPr>
          <w:rFonts w:ascii="David" w:hAnsi="David"/>
          <w:b/>
          <w:bCs/>
          <w:u w:val="single"/>
        </w:rPr>
      </w:pPr>
    </w:p>
    <w:p w14:paraId="5649EEEB" w14:textId="77777777" w:rsidR="005F7BFE" w:rsidRDefault="006A0E39">
      <w:pPr>
        <w:numPr>
          <w:ilvl w:val="1"/>
          <w:numId w:val="1"/>
        </w:numPr>
        <w:tabs>
          <w:tab w:val="left" w:pos="849"/>
        </w:tabs>
        <w:spacing w:line="276" w:lineRule="auto"/>
        <w:ind w:left="849" w:hanging="566"/>
        <w:jc w:val="both"/>
        <w:rPr>
          <w:rFonts w:cs="David"/>
          <w:noProof/>
        </w:rPr>
      </w:pPr>
      <w:r>
        <w:rPr>
          <w:rFonts w:cs="David" w:hint="cs"/>
          <w:noProof/>
          <w:rtl/>
        </w:rPr>
        <w:t xml:space="preserve">עם קביעת הזוכה במכרז, תודיע על כך העירייה לזוכה. </w:t>
      </w:r>
    </w:p>
    <w:p w14:paraId="6D5F8615" w14:textId="77777777" w:rsidR="005F7BFE" w:rsidRDefault="005F7BFE">
      <w:pPr>
        <w:tabs>
          <w:tab w:val="left" w:pos="849"/>
        </w:tabs>
        <w:spacing w:line="276" w:lineRule="auto"/>
        <w:ind w:left="849"/>
        <w:jc w:val="both"/>
        <w:rPr>
          <w:rFonts w:cs="David"/>
          <w:noProof/>
          <w:rtl/>
        </w:rPr>
      </w:pPr>
    </w:p>
    <w:p w14:paraId="04A7D63C" w14:textId="77777777" w:rsidR="005F7BFE" w:rsidRDefault="006A0E39">
      <w:pPr>
        <w:numPr>
          <w:ilvl w:val="1"/>
          <w:numId w:val="1"/>
        </w:numPr>
        <w:tabs>
          <w:tab w:val="left" w:pos="849"/>
        </w:tabs>
        <w:spacing w:line="276" w:lineRule="auto"/>
        <w:ind w:left="849" w:hanging="566"/>
        <w:jc w:val="both"/>
        <w:rPr>
          <w:rFonts w:cs="David"/>
          <w:noProof/>
        </w:rPr>
      </w:pPr>
      <w:bookmarkStart w:id="4" w:name="_Ref111369546"/>
      <w:r>
        <w:rPr>
          <w:rFonts w:cs="David" w:hint="cs"/>
          <w:noProof/>
          <w:rtl/>
        </w:rPr>
        <w:t>עד המועד שיהיה נקוב בהודעת העירייה על הזכייה במכרז כאמור, ימציא הזוכה את כל המסמכים והאישורים שעליו להמציא בהתאם למסמכי המכרז, לרבות אישור הביטוח, הערבות הבנקאית כנדרש וכמפורט בסעיף</w:t>
      </w:r>
      <w:bookmarkEnd w:id="4"/>
      <w:r>
        <w:rPr>
          <w:rFonts w:cs="David" w:hint="cs"/>
          <w:noProof/>
          <w:rtl/>
        </w:rPr>
        <w:t xml:space="preserve"> 11 לעיל. </w:t>
      </w:r>
    </w:p>
    <w:p w14:paraId="35D25FFD" w14:textId="77777777" w:rsidR="005F7BFE" w:rsidRDefault="005F7BFE">
      <w:pPr>
        <w:tabs>
          <w:tab w:val="left" w:pos="849"/>
        </w:tabs>
        <w:spacing w:line="276" w:lineRule="auto"/>
        <w:ind w:left="849"/>
        <w:jc w:val="both"/>
        <w:rPr>
          <w:rFonts w:cs="David"/>
          <w:noProof/>
          <w:rtl/>
        </w:rPr>
      </w:pPr>
    </w:p>
    <w:p w14:paraId="62B93C7B" w14:textId="77777777" w:rsidR="005F7BFE" w:rsidRDefault="006A0E39">
      <w:pPr>
        <w:numPr>
          <w:ilvl w:val="1"/>
          <w:numId w:val="1"/>
        </w:numPr>
        <w:tabs>
          <w:tab w:val="left" w:pos="849"/>
        </w:tabs>
        <w:spacing w:line="276" w:lineRule="auto"/>
        <w:ind w:left="849" w:hanging="566"/>
        <w:jc w:val="both"/>
        <w:rPr>
          <w:rFonts w:cs="David"/>
          <w:noProof/>
        </w:rPr>
      </w:pPr>
      <w:r>
        <w:rPr>
          <w:rFonts w:cs="David"/>
          <w:noProof/>
          <w:rtl/>
        </w:rPr>
        <w:t xml:space="preserve">גזבר העירייה יהא המכריע הסופי באשר </w:t>
      </w:r>
      <w:r>
        <w:rPr>
          <w:rFonts w:cs="David" w:hint="cs"/>
          <w:noProof/>
          <w:rtl/>
        </w:rPr>
        <w:t>להתאמת</w:t>
      </w:r>
      <w:r>
        <w:rPr>
          <w:rFonts w:cs="David"/>
          <w:noProof/>
          <w:rtl/>
        </w:rPr>
        <w:t xml:space="preserve"> </w:t>
      </w:r>
      <w:r>
        <w:rPr>
          <w:rFonts w:cs="David" w:hint="cs"/>
          <w:noProof/>
          <w:rtl/>
        </w:rPr>
        <w:t>הערבות והזוכה</w:t>
      </w:r>
      <w:r>
        <w:rPr>
          <w:rFonts w:cs="David"/>
          <w:noProof/>
          <w:rtl/>
        </w:rPr>
        <w:t xml:space="preserve"> מתחייב להמציא לאלתר ערבות </w:t>
      </w:r>
      <w:r>
        <w:rPr>
          <w:rFonts w:cs="David" w:hint="cs"/>
          <w:noProof/>
          <w:rtl/>
        </w:rPr>
        <w:t xml:space="preserve"> </w:t>
      </w:r>
      <w:r>
        <w:rPr>
          <w:rFonts w:cs="David"/>
          <w:noProof/>
          <w:rtl/>
        </w:rPr>
        <w:t>בהתאם לאמור לעיל ולהוראת הגזבר</w:t>
      </w:r>
      <w:r>
        <w:rPr>
          <w:rFonts w:cs="David" w:hint="cs"/>
          <w:noProof/>
          <w:rtl/>
        </w:rPr>
        <w:t xml:space="preserve">. </w:t>
      </w:r>
    </w:p>
    <w:p w14:paraId="77523723" w14:textId="77777777" w:rsidR="005F7BFE" w:rsidRDefault="005F7BFE">
      <w:pPr>
        <w:tabs>
          <w:tab w:val="left" w:pos="849"/>
        </w:tabs>
        <w:spacing w:line="276" w:lineRule="auto"/>
        <w:ind w:left="849"/>
        <w:jc w:val="both"/>
        <w:rPr>
          <w:rFonts w:cs="David"/>
          <w:noProof/>
          <w:rtl/>
        </w:rPr>
      </w:pPr>
    </w:p>
    <w:p w14:paraId="281A2E9B" w14:textId="77777777" w:rsidR="005F7BFE" w:rsidRDefault="006A0E39">
      <w:pPr>
        <w:numPr>
          <w:ilvl w:val="1"/>
          <w:numId w:val="1"/>
        </w:numPr>
        <w:tabs>
          <w:tab w:val="left" w:pos="849"/>
        </w:tabs>
        <w:spacing w:line="276" w:lineRule="auto"/>
        <w:ind w:left="849" w:hanging="566"/>
        <w:jc w:val="both"/>
        <w:rPr>
          <w:rFonts w:cs="David"/>
          <w:noProof/>
        </w:rPr>
      </w:pPr>
      <w:r>
        <w:rPr>
          <w:rFonts w:cs="David" w:hint="cs"/>
          <w:noProof/>
          <w:rtl/>
        </w:rPr>
        <w:t>לא מילא הזוכה אחר כל התחייבויותיו כמפורט בסעיף 12.2 לעיל, תוך התקופה האמורה שם ולרבות אם לא המציא אחד או יותר מהמסמכים, אשר עלי</w:t>
      </w:r>
      <w:r>
        <w:rPr>
          <w:rFonts w:cs="David" w:hint="cs"/>
          <w:noProof/>
          <w:rtl/>
        </w:rPr>
        <w:t>ו להמציא נוכח זכייתו ו/או חזר בו מהצעתו, תהא רשאית העירייה לבטל את זכייתו של הזוכה במכרז וכן לקבוע כי הנ"ל לרבות חברות קשורות אליו, לא יוכל להיות מוכרז כזוכה במכרזים אחרים לרבות עתידיים של העירייה. כן תהא רשאית העירייה במקרה זה להתקשר בנשוא המכרז עם כל מצי</w:t>
      </w:r>
      <w:r>
        <w:rPr>
          <w:rFonts w:cs="David" w:hint="cs"/>
          <w:noProof/>
          <w:rtl/>
        </w:rPr>
        <w:t xml:space="preserve">ע או יזם אחר בכל התנאים שתמצא לנכון, והכל מבלי לגרוע מכל סעד או תרופה אחרים להם זכאית העירייה על-פי המכרז ו/או על-פי כל דין. </w:t>
      </w:r>
    </w:p>
    <w:p w14:paraId="0F7AB193" w14:textId="77777777" w:rsidR="005F7BFE" w:rsidRDefault="005F7BFE">
      <w:pPr>
        <w:tabs>
          <w:tab w:val="left" w:pos="849"/>
        </w:tabs>
        <w:spacing w:line="276" w:lineRule="auto"/>
        <w:ind w:left="849"/>
        <w:jc w:val="both"/>
        <w:rPr>
          <w:rFonts w:cs="David"/>
          <w:noProof/>
        </w:rPr>
      </w:pPr>
    </w:p>
    <w:p w14:paraId="70FB0FE5" w14:textId="77777777" w:rsidR="005F7BFE" w:rsidRDefault="006A0E39">
      <w:pPr>
        <w:numPr>
          <w:ilvl w:val="1"/>
          <w:numId w:val="1"/>
        </w:numPr>
        <w:tabs>
          <w:tab w:val="left" w:pos="849"/>
        </w:tabs>
        <w:spacing w:line="276" w:lineRule="auto"/>
        <w:ind w:left="849" w:hanging="566"/>
        <w:jc w:val="both"/>
        <w:rPr>
          <w:rFonts w:cs="David"/>
          <w:noProof/>
        </w:rPr>
      </w:pPr>
      <w:r>
        <w:rPr>
          <w:rFonts w:cs="David" w:hint="cs"/>
          <w:noProof/>
          <w:rtl/>
        </w:rPr>
        <w:t>מבלי לגרוע מהאמור לעיל, במקרה שהזוכה לא קיים איזו מהתחייבויותיו בעקבות הזכייה כאמור והעירייה, לפי שיקול דעתה הבלעדי, החליטה שלא ל</w:t>
      </w:r>
      <w:r>
        <w:rPr>
          <w:rFonts w:cs="David" w:hint="cs"/>
          <w:noProof/>
          <w:rtl/>
        </w:rPr>
        <w:t xml:space="preserve">בטל את הזכייה, תהא העירייה זכאית לסך של 500 </w:t>
      </w:r>
      <w:r>
        <w:rPr>
          <w:rFonts w:cs="David" w:hint="cs"/>
          <w:noProof/>
          <w:rtl/>
        </w:rPr>
        <w:lastRenderedPageBreak/>
        <w:t xml:space="preserve">₪ (חמש מאות שקלים חדשים) כפיצויים מוסכמים וקבועים מראש בגין כל יום איחור מתום המועד הנקוב בסעיף 12.2 דלעיל ועד למועד קיום התחייבויותיו של הזוכה או מועד המצאת כל האישורים. </w:t>
      </w:r>
    </w:p>
    <w:p w14:paraId="6A9DA692" w14:textId="77777777" w:rsidR="005F7BFE" w:rsidRDefault="005F7BFE">
      <w:pPr>
        <w:tabs>
          <w:tab w:val="left" w:pos="849"/>
        </w:tabs>
        <w:spacing w:line="276" w:lineRule="auto"/>
        <w:ind w:left="849"/>
        <w:jc w:val="both"/>
        <w:rPr>
          <w:rFonts w:cs="David"/>
          <w:noProof/>
        </w:rPr>
      </w:pPr>
    </w:p>
    <w:p w14:paraId="3D0C1BE9" w14:textId="77777777" w:rsidR="005F7BFE" w:rsidRDefault="006A0E39">
      <w:pPr>
        <w:numPr>
          <w:ilvl w:val="1"/>
          <w:numId w:val="1"/>
        </w:numPr>
        <w:tabs>
          <w:tab w:val="left" w:pos="849"/>
        </w:tabs>
        <w:spacing w:line="276" w:lineRule="auto"/>
        <w:ind w:left="849" w:hanging="566"/>
        <w:jc w:val="both"/>
        <w:rPr>
          <w:rFonts w:cs="David"/>
          <w:noProof/>
        </w:rPr>
      </w:pPr>
      <w:r>
        <w:rPr>
          <w:rFonts w:cs="David" w:hint="cs"/>
          <w:noProof/>
          <w:rtl/>
        </w:rPr>
        <w:t>העירייה תיתן הודעה בכתב ליתר המשתתפים ש</w:t>
      </w:r>
      <w:r>
        <w:rPr>
          <w:rFonts w:cs="David" w:hint="cs"/>
          <w:noProof/>
          <w:rtl/>
        </w:rPr>
        <w:t>הצעתם לא נבחרה  באשר לאי זכייתם.</w:t>
      </w:r>
    </w:p>
    <w:p w14:paraId="14979090" w14:textId="77777777" w:rsidR="005F7BFE" w:rsidRDefault="005F7BFE">
      <w:pPr>
        <w:tabs>
          <w:tab w:val="left" w:pos="849"/>
        </w:tabs>
        <w:spacing w:line="276" w:lineRule="auto"/>
        <w:ind w:left="849"/>
        <w:jc w:val="both"/>
        <w:rPr>
          <w:rFonts w:cs="David"/>
          <w:noProof/>
        </w:rPr>
      </w:pPr>
    </w:p>
    <w:p w14:paraId="1591B2C4" w14:textId="77777777" w:rsidR="005F7BFE" w:rsidRDefault="006A0E39">
      <w:pPr>
        <w:numPr>
          <w:ilvl w:val="1"/>
          <w:numId w:val="1"/>
        </w:numPr>
        <w:tabs>
          <w:tab w:val="left" w:pos="849"/>
        </w:tabs>
        <w:spacing w:line="276" w:lineRule="auto"/>
        <w:ind w:left="849" w:hanging="566"/>
        <w:jc w:val="both"/>
        <w:rPr>
          <w:rFonts w:cs="David"/>
          <w:noProof/>
        </w:rPr>
      </w:pPr>
      <w:r>
        <w:rPr>
          <w:rFonts w:cs="David" w:hint="cs"/>
          <w:noProof/>
          <w:rtl/>
        </w:rPr>
        <w:t>ביצוע ההתקשרות כפוף לקבלת כל האישורים כדין על-ידי העירייה.</w:t>
      </w:r>
    </w:p>
    <w:p w14:paraId="1183C380" w14:textId="77777777" w:rsidR="005F7BFE" w:rsidRDefault="005F7BFE">
      <w:pPr>
        <w:pStyle w:val="af1"/>
        <w:rPr>
          <w:rFonts w:cs="David"/>
          <w:noProof/>
          <w:rtl/>
        </w:rPr>
      </w:pPr>
    </w:p>
    <w:p w14:paraId="06EFC51E" w14:textId="77777777" w:rsidR="005F7BFE" w:rsidRDefault="006A0E39">
      <w:pPr>
        <w:numPr>
          <w:ilvl w:val="0"/>
          <w:numId w:val="1"/>
        </w:numPr>
        <w:tabs>
          <w:tab w:val="left" w:pos="424"/>
        </w:tabs>
        <w:spacing w:line="276" w:lineRule="auto"/>
        <w:jc w:val="both"/>
        <w:rPr>
          <w:rFonts w:ascii="David" w:hAnsi="David" w:cs="David"/>
          <w:b/>
          <w:bCs/>
          <w:sz w:val="30"/>
          <w:szCs w:val="30"/>
          <w:u w:val="single"/>
        </w:rPr>
      </w:pPr>
      <w:bookmarkStart w:id="5" w:name="_Toc304130757"/>
      <w:r>
        <w:rPr>
          <w:rFonts w:ascii="David" w:hAnsi="David" w:cs="David"/>
          <w:b/>
          <w:bCs/>
          <w:sz w:val="30"/>
          <w:szCs w:val="30"/>
          <w:u w:val="single"/>
          <w:rtl/>
        </w:rPr>
        <w:t>ביטול המכרז</w:t>
      </w:r>
      <w:bookmarkEnd w:id="5"/>
    </w:p>
    <w:p w14:paraId="3769CB8B" w14:textId="77777777" w:rsidR="005F7BFE" w:rsidRDefault="005F7BFE">
      <w:pPr>
        <w:widowControl w:val="0"/>
        <w:tabs>
          <w:tab w:val="left" w:pos="357"/>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ind w:left="360"/>
        <w:outlineLvl w:val="0"/>
        <w:rPr>
          <w:rFonts w:ascii="Arial" w:hAnsi="Arial" w:cs="David"/>
          <w:b/>
          <w:bCs/>
          <w:sz w:val="28"/>
          <w:szCs w:val="28"/>
          <w:u w:val="single"/>
          <w:rtl/>
        </w:rPr>
      </w:pPr>
    </w:p>
    <w:p w14:paraId="70B25D73" w14:textId="77777777" w:rsidR="005F7BFE" w:rsidRDefault="006A0E39">
      <w:pPr>
        <w:numPr>
          <w:ilvl w:val="1"/>
          <w:numId w:val="1"/>
        </w:numPr>
        <w:tabs>
          <w:tab w:val="left" w:pos="849"/>
        </w:tabs>
        <w:spacing w:line="276" w:lineRule="auto"/>
        <w:ind w:left="849" w:hanging="566"/>
        <w:jc w:val="both"/>
        <w:rPr>
          <w:rFonts w:cs="David"/>
          <w:noProof/>
          <w:rtl/>
        </w:rPr>
      </w:pPr>
      <w:r>
        <w:rPr>
          <w:rFonts w:cs="David" w:hint="cs"/>
          <w:noProof/>
          <w:rtl/>
        </w:rPr>
        <w:t>העירייה</w:t>
      </w:r>
      <w:r>
        <w:rPr>
          <w:rFonts w:cs="David"/>
          <w:noProof/>
          <w:rtl/>
        </w:rPr>
        <w:t xml:space="preserve"> </w:t>
      </w:r>
      <w:r>
        <w:rPr>
          <w:rFonts w:cs="David" w:hint="cs"/>
          <w:noProof/>
          <w:rtl/>
        </w:rPr>
        <w:t xml:space="preserve">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05B7E956" w14:textId="77777777" w:rsidR="005F7BFE" w:rsidRDefault="005F7BFE">
      <w:pPr>
        <w:tabs>
          <w:tab w:val="left" w:pos="849"/>
        </w:tabs>
        <w:spacing w:line="276" w:lineRule="auto"/>
        <w:ind w:left="849"/>
        <w:jc w:val="both"/>
        <w:rPr>
          <w:rFonts w:cs="David"/>
          <w:noProof/>
          <w:rtl/>
        </w:rPr>
      </w:pPr>
    </w:p>
    <w:p w14:paraId="7B7F32B9" w14:textId="77777777" w:rsidR="005F7BFE" w:rsidRDefault="006A0E39">
      <w:pPr>
        <w:numPr>
          <w:ilvl w:val="1"/>
          <w:numId w:val="1"/>
        </w:numPr>
        <w:tabs>
          <w:tab w:val="left" w:pos="849"/>
        </w:tabs>
        <w:spacing w:line="276" w:lineRule="auto"/>
        <w:ind w:left="849" w:hanging="566"/>
        <w:jc w:val="both"/>
        <w:rPr>
          <w:rFonts w:cs="David"/>
          <w:noProof/>
        </w:rPr>
      </w:pPr>
      <w:r>
        <w:rPr>
          <w:rFonts w:cs="David" w:hint="cs"/>
          <w:noProof/>
          <w:rtl/>
        </w:rPr>
        <w:t>בנוסף לאמור לעיל ולאמור עפ</w:t>
      </w:r>
      <w:r>
        <w:rPr>
          <w:rFonts w:cs="David"/>
          <w:noProof/>
          <w:rtl/>
        </w:rPr>
        <w:t>"</w:t>
      </w:r>
      <w:r>
        <w:rPr>
          <w:rFonts w:cs="David" w:hint="cs"/>
          <w:noProof/>
          <w:rtl/>
        </w:rPr>
        <w:t xml:space="preserve">י כל דין, מובהר בזאת, כי העירייה תהא רשאית </w:t>
      </w:r>
      <w:r>
        <w:rPr>
          <w:rFonts w:cs="David"/>
          <w:noProof/>
          <w:rtl/>
        </w:rPr>
        <w:t>–</w:t>
      </w:r>
      <w:r>
        <w:rPr>
          <w:rFonts w:cs="David" w:hint="cs"/>
          <w:noProof/>
          <w:rtl/>
        </w:rPr>
        <w:t xml:space="preserve"> אך לא חייבת - לבטל את המכרז גם בכל אחד מהמקרים האלה: </w:t>
      </w:r>
    </w:p>
    <w:p w14:paraId="59C9E309" w14:textId="77777777" w:rsidR="005F7BFE" w:rsidRDefault="005F7BFE">
      <w:pPr>
        <w:tabs>
          <w:tab w:val="left" w:pos="849"/>
        </w:tabs>
        <w:spacing w:line="276" w:lineRule="auto"/>
        <w:ind w:left="849"/>
        <w:jc w:val="both"/>
        <w:rPr>
          <w:rFonts w:cs="David"/>
          <w:noProof/>
          <w:rtl/>
        </w:rPr>
      </w:pPr>
    </w:p>
    <w:p w14:paraId="3117A59D" w14:textId="77777777" w:rsidR="005F7BFE" w:rsidRDefault="006A0E39">
      <w:pPr>
        <w:pStyle w:val="af1"/>
        <w:numPr>
          <w:ilvl w:val="2"/>
          <w:numId w:val="28"/>
        </w:numPr>
        <w:tabs>
          <w:tab w:val="left" w:pos="1699"/>
        </w:tabs>
        <w:spacing w:line="276" w:lineRule="auto"/>
        <w:jc w:val="both"/>
        <w:rPr>
          <w:rFonts w:cs="David"/>
          <w:noProof/>
        </w:rPr>
      </w:pPr>
      <w:r>
        <w:rPr>
          <w:rFonts w:cs="David" w:hint="cs"/>
          <w:noProof/>
          <w:rtl/>
        </w:rPr>
        <w:t xml:space="preserve">ההצעות שהוגשו הן במחיר נמוך באופן מהותי או בלתי סביר מהאומדן המקצועי שנערך ו/או מהמחיר שנראה לעירייה כמחיר הוגן וסביר לטובין, וזאת בהסתמך על המחיר אותו </w:t>
      </w:r>
      <w:r>
        <w:rPr>
          <w:rFonts w:cs="David" w:hint="cs"/>
          <w:noProof/>
          <w:rtl/>
        </w:rPr>
        <w:t>נוהגת העירייה לשלם עבור רכישת הטובין, נשוא מכרז זה ו/או המסגרת התקציבית שאושרה לקבלת הטובין.</w:t>
      </w:r>
    </w:p>
    <w:p w14:paraId="73394D9A" w14:textId="77777777" w:rsidR="005F7BFE" w:rsidRDefault="005F7BFE">
      <w:pPr>
        <w:tabs>
          <w:tab w:val="left" w:pos="849"/>
        </w:tabs>
        <w:spacing w:line="276" w:lineRule="auto"/>
        <w:ind w:left="849"/>
        <w:jc w:val="both"/>
        <w:rPr>
          <w:rFonts w:cs="David"/>
          <w:noProof/>
        </w:rPr>
      </w:pPr>
    </w:p>
    <w:p w14:paraId="7862F76A" w14:textId="77777777" w:rsidR="005F7BFE" w:rsidRDefault="006A0E39">
      <w:pPr>
        <w:pStyle w:val="af1"/>
        <w:numPr>
          <w:ilvl w:val="2"/>
          <w:numId w:val="28"/>
        </w:numPr>
        <w:tabs>
          <w:tab w:val="left" w:pos="1699"/>
        </w:tabs>
        <w:spacing w:line="276" w:lineRule="auto"/>
        <w:jc w:val="both"/>
        <w:rPr>
          <w:rFonts w:cs="David"/>
          <w:noProof/>
          <w:rtl/>
        </w:rPr>
      </w:pPr>
      <w:r>
        <w:rPr>
          <w:rFonts w:cs="David"/>
          <w:noProof/>
          <w:rtl/>
        </w:rPr>
        <w:t xml:space="preserve">התברר לעורך המכרז, לאחר פרסום מסמכי המכרז ו/או לאור שאלות ההבהרה ו/או לאחר פתיחת ההצעות, שנפלה טעות במפרט או בדרישות המפורטות במסמכים, או שהושמטו נתונים / דרישות </w:t>
      </w:r>
      <w:r>
        <w:rPr>
          <w:rFonts w:cs="David"/>
          <w:noProof/>
          <w:rtl/>
        </w:rPr>
        <w:t>מהותיים מהמפרט, או שאלה בוססו על נתונים שגויים, או בלתי שלמים.</w:t>
      </w:r>
    </w:p>
    <w:p w14:paraId="07BAA20F" w14:textId="77777777" w:rsidR="005F7BFE" w:rsidRDefault="005F7BFE">
      <w:pPr>
        <w:tabs>
          <w:tab w:val="left" w:pos="849"/>
        </w:tabs>
        <w:spacing w:line="276" w:lineRule="auto"/>
        <w:ind w:left="849"/>
        <w:jc w:val="both"/>
        <w:rPr>
          <w:rFonts w:cs="David"/>
          <w:noProof/>
          <w:rtl/>
        </w:rPr>
      </w:pPr>
    </w:p>
    <w:p w14:paraId="1DE7D95E" w14:textId="77777777" w:rsidR="005F7BFE" w:rsidRDefault="006A0E39">
      <w:pPr>
        <w:pStyle w:val="af1"/>
        <w:numPr>
          <w:ilvl w:val="2"/>
          <w:numId w:val="28"/>
        </w:numPr>
        <w:tabs>
          <w:tab w:val="left" w:pos="1699"/>
        </w:tabs>
        <w:spacing w:line="276" w:lineRule="auto"/>
        <w:jc w:val="both"/>
        <w:rPr>
          <w:rFonts w:cs="David"/>
          <w:noProof/>
          <w:rtl/>
        </w:rPr>
      </w:pPr>
      <w:r>
        <w:rPr>
          <w:rFonts w:cs="David" w:hint="cs"/>
          <w:noProof/>
          <w:rtl/>
        </w:rPr>
        <w:t>יש בסיס סביר להניח שהמציעים, כולם או חלקם, תיאמו הצעות מחיר ו/או פעלו בניסיון ליצור הסדר כובל.</w:t>
      </w:r>
    </w:p>
    <w:p w14:paraId="628A9C4D" w14:textId="77777777" w:rsidR="005F7BFE" w:rsidRDefault="005F7BFE">
      <w:pPr>
        <w:tabs>
          <w:tab w:val="left" w:pos="849"/>
        </w:tabs>
        <w:spacing w:line="276" w:lineRule="auto"/>
        <w:ind w:left="849"/>
        <w:jc w:val="both"/>
        <w:rPr>
          <w:rFonts w:cs="David"/>
          <w:noProof/>
          <w:rtl/>
        </w:rPr>
      </w:pPr>
    </w:p>
    <w:p w14:paraId="7A9B15CD" w14:textId="77777777" w:rsidR="005F7BFE" w:rsidRDefault="006A0E39">
      <w:pPr>
        <w:numPr>
          <w:ilvl w:val="1"/>
          <w:numId w:val="1"/>
        </w:numPr>
        <w:tabs>
          <w:tab w:val="left" w:pos="849"/>
        </w:tabs>
        <w:spacing w:line="276" w:lineRule="auto"/>
        <w:ind w:left="849" w:hanging="566"/>
        <w:jc w:val="both"/>
        <w:rPr>
          <w:rFonts w:cs="David"/>
          <w:noProof/>
        </w:rPr>
      </w:pPr>
      <w:r>
        <w:rPr>
          <w:rFonts w:cs="David"/>
          <w:noProof/>
          <w:rtl/>
        </w:rPr>
        <w:t xml:space="preserve">החליטה </w:t>
      </w:r>
      <w:r>
        <w:rPr>
          <w:rFonts w:cs="David" w:hint="cs"/>
          <w:noProof/>
          <w:rtl/>
        </w:rPr>
        <w:t xml:space="preserve">העירייה </w:t>
      </w:r>
      <w:r>
        <w:rPr>
          <w:rFonts w:cs="David"/>
          <w:noProof/>
          <w:rtl/>
        </w:rPr>
        <w:t>על ביטול המכרז, לא תהא למי מהמצ</w:t>
      </w:r>
      <w:r>
        <w:rPr>
          <w:rFonts w:cs="David" w:hint="cs"/>
          <w:noProof/>
          <w:rtl/>
        </w:rPr>
        <w:t>י</w:t>
      </w:r>
      <w:r>
        <w:rPr>
          <w:rFonts w:cs="David"/>
          <w:noProof/>
          <w:rtl/>
        </w:rPr>
        <w:t>עים במכרז ו/או למי מרוכשי מסמכי המכרז כל תביעה ו/</w:t>
      </w:r>
      <w:r>
        <w:rPr>
          <w:rFonts w:cs="David"/>
          <w:noProof/>
          <w:rtl/>
        </w:rPr>
        <w:t xml:space="preserve">או דרישה ו/או טענה כלפי </w:t>
      </w:r>
      <w:r>
        <w:rPr>
          <w:rFonts w:cs="David" w:hint="cs"/>
          <w:noProof/>
          <w:rtl/>
        </w:rPr>
        <w:t>העירייה</w:t>
      </w:r>
      <w:r>
        <w:rPr>
          <w:rFonts w:cs="David"/>
          <w:noProof/>
          <w:rtl/>
        </w:rPr>
        <w:t xml:space="preserve"> ו/או כלפי מי מטעמה.</w:t>
      </w:r>
    </w:p>
    <w:p w14:paraId="2AA065E4" w14:textId="77777777" w:rsidR="005F7BFE" w:rsidRDefault="005F7BFE">
      <w:pPr>
        <w:rPr>
          <w:rFonts w:ascii="David" w:hAnsi="David" w:cs="David"/>
          <w:b/>
          <w:bCs/>
          <w:sz w:val="18"/>
          <w:szCs w:val="26"/>
          <w:rtl/>
        </w:rPr>
      </w:pPr>
    </w:p>
    <w:p w14:paraId="66719E96" w14:textId="77777777" w:rsidR="005F7BFE" w:rsidRDefault="005F7BFE">
      <w:pPr>
        <w:ind w:left="849"/>
        <w:rPr>
          <w:rFonts w:ascii="David" w:hAnsi="David" w:cs="David"/>
          <w:sz w:val="26"/>
          <w:szCs w:val="26"/>
          <w:rtl/>
        </w:rPr>
      </w:pPr>
    </w:p>
    <w:p w14:paraId="2FDDDAA0" w14:textId="77777777" w:rsidR="005F7BFE" w:rsidRDefault="006A0E39">
      <w:pPr>
        <w:ind w:left="28" w:firstLine="255"/>
        <w:rPr>
          <w:rFonts w:ascii="David" w:hAnsi="David" w:cs="David"/>
          <w:b/>
          <w:bCs/>
          <w:sz w:val="26"/>
          <w:szCs w:val="26"/>
          <w:rtl/>
        </w:rPr>
      </w:pPr>
      <w:r>
        <w:rPr>
          <w:rFonts w:ascii="David" w:hAnsi="David" w:cs="David"/>
          <w:sz w:val="26"/>
          <w:szCs w:val="26"/>
          <w:rtl/>
        </w:rPr>
        <w:t xml:space="preserve">    </w:t>
      </w:r>
      <w:r>
        <w:rPr>
          <w:rFonts w:ascii="David" w:hAnsi="David" w:cs="David"/>
          <w:sz w:val="26"/>
          <w:szCs w:val="26"/>
          <w:rtl/>
        </w:rPr>
        <w:tab/>
      </w:r>
      <w:r>
        <w:rPr>
          <w:rFonts w:ascii="David" w:hAnsi="David" w:cs="David"/>
          <w:sz w:val="26"/>
          <w:szCs w:val="26"/>
          <w:rtl/>
        </w:rPr>
        <w:tab/>
      </w:r>
      <w:r>
        <w:rPr>
          <w:rFonts w:ascii="David" w:hAnsi="David" w:cs="David"/>
          <w:sz w:val="26"/>
          <w:szCs w:val="26"/>
          <w:rtl/>
        </w:rPr>
        <w:tab/>
        <w:t xml:space="preserve">            </w:t>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t xml:space="preserve">           </w:t>
      </w:r>
      <w:r>
        <w:rPr>
          <w:rFonts w:ascii="David" w:hAnsi="David" w:cs="David" w:hint="cs"/>
          <w:b/>
          <w:bCs/>
          <w:sz w:val="26"/>
          <w:szCs w:val="26"/>
          <w:rtl/>
        </w:rPr>
        <w:t xml:space="preserve">  </w:t>
      </w:r>
      <w:r>
        <w:rPr>
          <w:rFonts w:ascii="David" w:hAnsi="David" w:cs="David"/>
          <w:b/>
          <w:bCs/>
          <w:sz w:val="26"/>
          <w:szCs w:val="26"/>
          <w:rtl/>
        </w:rPr>
        <w:t xml:space="preserve"> </w:t>
      </w:r>
      <w:r>
        <w:rPr>
          <w:rFonts w:ascii="David" w:hAnsi="David" w:cs="David" w:hint="cs"/>
          <w:b/>
          <w:bCs/>
          <w:sz w:val="26"/>
          <w:szCs w:val="26"/>
          <w:rtl/>
        </w:rPr>
        <w:t>יחיאל זוהר</w:t>
      </w:r>
    </w:p>
    <w:p w14:paraId="6D1908CF" w14:textId="77777777" w:rsidR="005F7BFE" w:rsidRDefault="006A0E39">
      <w:pPr>
        <w:pStyle w:val="a9"/>
        <w:tabs>
          <w:tab w:val="clear" w:pos="4153"/>
          <w:tab w:val="clear" w:pos="8306"/>
        </w:tabs>
        <w:rPr>
          <w:rFonts w:ascii="David" w:hAnsi="David" w:cs="David"/>
          <w:b/>
          <w:bCs/>
          <w:rtl/>
          <w:lang w:eastAsia="en-US"/>
        </w:rPr>
      </w:pPr>
      <w:r>
        <w:rPr>
          <w:rFonts w:ascii="David" w:hAnsi="David" w:cs="David"/>
          <w:b/>
          <w:bCs/>
          <w:sz w:val="26"/>
          <w:szCs w:val="26"/>
          <w:rtl/>
        </w:rPr>
        <w:t xml:space="preserve">                                                                                          </w:t>
      </w:r>
      <w:r>
        <w:rPr>
          <w:rFonts w:ascii="David" w:hAnsi="David" w:cs="David" w:hint="cs"/>
          <w:b/>
          <w:bCs/>
          <w:sz w:val="26"/>
          <w:szCs w:val="26"/>
          <w:rtl/>
        </w:rPr>
        <w:t xml:space="preserve">             </w:t>
      </w:r>
      <w:r>
        <w:rPr>
          <w:rFonts w:ascii="David" w:hAnsi="David" w:cs="David"/>
          <w:b/>
          <w:bCs/>
          <w:sz w:val="26"/>
          <w:szCs w:val="26"/>
          <w:rtl/>
        </w:rPr>
        <w:t>ראש העירייה</w:t>
      </w:r>
    </w:p>
    <w:p w14:paraId="7473E17C" w14:textId="77777777" w:rsidR="005F7BFE" w:rsidRDefault="005F7BFE">
      <w:pPr>
        <w:rPr>
          <w:rtl/>
        </w:rPr>
      </w:pPr>
    </w:p>
    <w:p w14:paraId="1C9E4EA8" w14:textId="77777777" w:rsidR="005F7BFE" w:rsidRDefault="006A0E39">
      <w:r>
        <w:br w:type="page"/>
      </w:r>
    </w:p>
    <w:tbl>
      <w:tblPr>
        <w:bidiVisual/>
        <w:tblW w:w="9085" w:type="dxa"/>
        <w:tblLook w:val="0000" w:firstRow="0" w:lastRow="0" w:firstColumn="0" w:lastColumn="0" w:noHBand="0" w:noVBand="0"/>
      </w:tblPr>
      <w:tblGrid>
        <w:gridCol w:w="5682"/>
        <w:gridCol w:w="3403"/>
      </w:tblGrid>
      <w:tr w:rsidR="005F7BFE" w14:paraId="3D714D49" w14:textId="77777777">
        <w:tc>
          <w:tcPr>
            <w:tcW w:w="5682" w:type="dxa"/>
          </w:tcPr>
          <w:p w14:paraId="003C3935" w14:textId="77777777" w:rsidR="005F7BFE" w:rsidRDefault="005F7BFE">
            <w:pPr>
              <w:tabs>
                <w:tab w:val="left" w:pos="567"/>
                <w:tab w:val="left" w:pos="1247"/>
                <w:tab w:val="left" w:pos="2041"/>
                <w:tab w:val="left" w:pos="2892"/>
              </w:tabs>
              <w:spacing w:line="276" w:lineRule="auto"/>
              <w:jc w:val="both"/>
              <w:rPr>
                <w:rFonts w:cs="David"/>
                <w:highlight w:val="yellow"/>
              </w:rPr>
            </w:pPr>
          </w:p>
        </w:tc>
        <w:tc>
          <w:tcPr>
            <w:tcW w:w="3403" w:type="dxa"/>
          </w:tcPr>
          <w:p w14:paraId="216B663F" w14:textId="77777777" w:rsidR="005F7BFE" w:rsidRDefault="006A0E39">
            <w:pPr>
              <w:jc w:val="center"/>
              <w:rPr>
                <w:rFonts w:cs="David"/>
                <w:b/>
                <w:bCs/>
                <w:sz w:val="30"/>
                <w:szCs w:val="30"/>
                <w:rtl/>
              </w:rPr>
            </w:pPr>
            <w:r>
              <w:rPr>
                <w:rFonts w:cs="David" w:hint="cs"/>
                <w:b/>
                <w:bCs/>
                <w:sz w:val="30"/>
                <w:szCs w:val="30"/>
                <w:rtl/>
              </w:rPr>
              <w:t>מכרז מס' 16/2022</w:t>
            </w:r>
          </w:p>
          <w:p w14:paraId="303E3703" w14:textId="77777777" w:rsidR="005F7BFE" w:rsidRDefault="006A0E39">
            <w:pPr>
              <w:jc w:val="center"/>
              <w:rPr>
                <w:rFonts w:cs="David"/>
                <w:b/>
                <w:bCs/>
                <w:sz w:val="26"/>
                <w:szCs w:val="26"/>
                <w:rtl/>
              </w:rPr>
            </w:pPr>
            <w:r>
              <w:rPr>
                <w:rFonts w:cs="David" w:hint="cs"/>
                <w:b/>
                <w:bCs/>
                <w:sz w:val="26"/>
                <w:szCs w:val="26"/>
                <w:rtl/>
              </w:rPr>
              <w:t>מסמך א'(1)</w:t>
            </w:r>
          </w:p>
          <w:p w14:paraId="5DD131D3" w14:textId="77777777" w:rsidR="005F7BFE" w:rsidRDefault="006A0E39">
            <w:pPr>
              <w:pStyle w:val="af4"/>
              <w:widowControl/>
              <w:tabs>
                <w:tab w:val="left" w:pos="567"/>
                <w:tab w:val="left" w:pos="1247"/>
                <w:tab w:val="left" w:pos="2041"/>
                <w:tab w:val="left" w:pos="2892"/>
              </w:tabs>
              <w:spacing w:before="0" w:after="0" w:line="240" w:lineRule="auto"/>
              <w:jc w:val="center"/>
              <w:rPr>
                <w:highlight w:val="yellow"/>
              </w:rPr>
            </w:pPr>
            <w:r>
              <w:rPr>
                <w:rFonts w:hint="cs"/>
                <w:sz w:val="26"/>
                <w:szCs w:val="26"/>
                <w:rtl/>
              </w:rPr>
              <w:t>מסמכי פרטי המשתתף</w:t>
            </w:r>
          </w:p>
        </w:tc>
      </w:tr>
    </w:tbl>
    <w:p w14:paraId="3EAEB6FF" w14:textId="77777777" w:rsidR="005F7BFE" w:rsidRDefault="005F7BFE">
      <w:pPr>
        <w:pStyle w:val="13"/>
        <w:spacing w:line="276" w:lineRule="auto"/>
        <w:rPr>
          <w:rFonts w:ascii="QDavid" w:hAnsi="QDavid"/>
          <w:sz w:val="38"/>
          <w:szCs w:val="38"/>
          <w:rtl/>
        </w:rPr>
      </w:pPr>
    </w:p>
    <w:p w14:paraId="4FAF276F" w14:textId="77777777" w:rsidR="005F7BFE" w:rsidRDefault="006A0E39">
      <w:pPr>
        <w:pStyle w:val="a9"/>
        <w:widowControl w:val="0"/>
        <w:tabs>
          <w:tab w:val="left" w:pos="2892"/>
        </w:tabs>
        <w:jc w:val="center"/>
        <w:rPr>
          <w:rFonts w:cs="David"/>
          <w:b/>
          <w:bCs/>
          <w:sz w:val="40"/>
          <w:szCs w:val="36"/>
          <w:u w:val="single"/>
          <w:rtl/>
        </w:rPr>
      </w:pPr>
      <w:r>
        <w:rPr>
          <w:rFonts w:cs="David" w:hint="cs"/>
          <w:b/>
          <w:bCs/>
          <w:sz w:val="40"/>
          <w:szCs w:val="36"/>
          <w:u w:val="single"/>
          <w:rtl/>
        </w:rPr>
        <w:t>פרטי המשתתף והגשת ההצעה</w:t>
      </w:r>
    </w:p>
    <w:p w14:paraId="0D889C27" w14:textId="77777777" w:rsidR="005F7BFE" w:rsidRDefault="006A0E39">
      <w:pPr>
        <w:numPr>
          <w:ilvl w:val="0"/>
          <w:numId w:val="3"/>
        </w:numPr>
        <w:jc w:val="both"/>
        <w:rPr>
          <w:rFonts w:cs="David"/>
          <w:b/>
          <w:bCs/>
          <w:sz w:val="26"/>
          <w:szCs w:val="26"/>
          <w:u w:val="single"/>
        </w:rPr>
      </w:pPr>
      <w:r>
        <w:rPr>
          <w:rFonts w:cs="David"/>
          <w:b/>
          <w:bCs/>
          <w:sz w:val="26"/>
          <w:szCs w:val="26"/>
          <w:u w:val="single"/>
          <w:rtl/>
        </w:rPr>
        <w:t>פרטים על המשתתף</w:t>
      </w:r>
    </w:p>
    <w:p w14:paraId="4CDB3AF1" w14:textId="77777777" w:rsidR="005F7BFE" w:rsidRDefault="005F7BFE">
      <w:pPr>
        <w:rPr>
          <w:rFonts w:cs="David"/>
          <w:u w:val="single"/>
        </w:rPr>
      </w:pPr>
    </w:p>
    <w:p w14:paraId="117100ED" w14:textId="77777777" w:rsidR="005F7BFE" w:rsidRDefault="006A0E39">
      <w:pPr>
        <w:numPr>
          <w:ilvl w:val="1"/>
          <w:numId w:val="3"/>
        </w:numPr>
        <w:tabs>
          <w:tab w:val="left" w:pos="4671"/>
        </w:tabs>
        <w:ind w:left="788" w:hanging="431"/>
        <w:jc w:val="both"/>
        <w:rPr>
          <w:rFonts w:cs="David"/>
          <w:u w:val="single"/>
        </w:rPr>
      </w:pPr>
      <w:r>
        <w:rPr>
          <w:rFonts w:cs="David"/>
          <w:rtl/>
        </w:rPr>
        <w:t>שם המשתתף:</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373D419D" w14:textId="77777777" w:rsidR="005F7BFE" w:rsidRDefault="006A0E39">
      <w:pPr>
        <w:numPr>
          <w:ilvl w:val="1"/>
          <w:numId w:val="3"/>
        </w:numPr>
        <w:ind w:left="788" w:hanging="431"/>
        <w:jc w:val="both"/>
        <w:rPr>
          <w:rFonts w:cs="David"/>
          <w:u w:val="single"/>
        </w:rPr>
      </w:pPr>
      <w:r>
        <w:rPr>
          <w:rFonts w:cs="David"/>
          <w:rtl/>
        </w:rPr>
        <w:t>מס' הזיהוי:</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440B02BF" w14:textId="77777777" w:rsidR="005F7BFE" w:rsidRDefault="006A0E39">
      <w:pPr>
        <w:numPr>
          <w:ilvl w:val="1"/>
          <w:numId w:val="3"/>
        </w:numPr>
        <w:ind w:left="788" w:hanging="431"/>
        <w:jc w:val="both"/>
        <w:rPr>
          <w:rFonts w:cs="David"/>
          <w:u w:val="single"/>
        </w:rPr>
      </w:pPr>
      <w:r>
        <w:rPr>
          <w:rFonts w:cs="David"/>
          <w:rtl/>
        </w:rPr>
        <w:t xml:space="preserve">מען </w:t>
      </w:r>
      <w:r>
        <w:rPr>
          <w:rFonts w:cs="David"/>
          <w:rtl/>
        </w:rPr>
        <w:t>המשתתף (כולל מיקוד)</w:t>
      </w:r>
      <w:r>
        <w:rPr>
          <w:rFonts w:cs="David" w:hint="cs"/>
          <w:rtl/>
        </w:rPr>
        <w:t>:</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757523A3" w14:textId="77777777" w:rsidR="005F7BFE" w:rsidRDefault="006A0E39">
      <w:pPr>
        <w:numPr>
          <w:ilvl w:val="1"/>
          <w:numId w:val="3"/>
        </w:numPr>
        <w:ind w:left="788" w:hanging="431"/>
        <w:jc w:val="both"/>
        <w:rPr>
          <w:rFonts w:cs="David"/>
          <w:u w:val="single"/>
        </w:rPr>
      </w:pPr>
      <w:r>
        <w:rPr>
          <w:rFonts w:cs="David" w:hint="cs"/>
          <w:rtl/>
        </w:rPr>
        <w:t xml:space="preserve">שם איש הקשר אצל המשתתף: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29E524A5" w14:textId="77777777" w:rsidR="005F7BFE" w:rsidRDefault="006A0E39">
      <w:pPr>
        <w:numPr>
          <w:ilvl w:val="1"/>
          <w:numId w:val="3"/>
        </w:numPr>
        <w:ind w:left="788" w:hanging="431"/>
        <w:jc w:val="both"/>
        <w:rPr>
          <w:rFonts w:cs="David"/>
          <w:u w:val="single"/>
        </w:rPr>
      </w:pPr>
      <w:r>
        <w:rPr>
          <w:rFonts w:cs="David" w:hint="cs"/>
          <w:rtl/>
        </w:rPr>
        <w:t xml:space="preserve">תפקיד איש הקשר: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56BB8E4E" w14:textId="77777777" w:rsidR="005F7BFE" w:rsidRDefault="006A0E39">
      <w:pPr>
        <w:numPr>
          <w:ilvl w:val="1"/>
          <w:numId w:val="3"/>
        </w:numPr>
        <w:ind w:left="788" w:hanging="431"/>
        <w:jc w:val="both"/>
        <w:rPr>
          <w:rFonts w:cs="David"/>
          <w:u w:val="single"/>
        </w:rPr>
      </w:pPr>
      <w:r>
        <w:rPr>
          <w:rFonts w:cs="David"/>
          <w:rtl/>
        </w:rPr>
        <w:t>טלפונים</w:t>
      </w:r>
      <w:r>
        <w:rPr>
          <w:rFonts w:cs="David" w:hint="cs"/>
          <w:rtl/>
        </w:rPr>
        <w:t xml:space="preserve"> (נייד +קווי)</w:t>
      </w:r>
      <w:r>
        <w:rPr>
          <w:rFonts w:cs="David"/>
          <w:rtl/>
        </w:rPr>
        <w:t>:</w:t>
      </w:r>
      <w:r>
        <w:rPr>
          <w:rFonts w:cs="David"/>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744F214C" w14:textId="77777777" w:rsidR="005F7BFE" w:rsidRDefault="006A0E39">
      <w:pPr>
        <w:numPr>
          <w:ilvl w:val="1"/>
          <w:numId w:val="3"/>
        </w:numPr>
        <w:ind w:left="788" w:hanging="431"/>
        <w:jc w:val="both"/>
        <w:rPr>
          <w:rFonts w:cs="David"/>
          <w:u w:val="single"/>
        </w:rPr>
      </w:pPr>
      <w:r>
        <w:rPr>
          <w:rFonts w:cs="David"/>
          <w:rtl/>
        </w:rPr>
        <w:t>פקסימיליה:</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1ABD4E15" w14:textId="77777777" w:rsidR="005F7BFE" w:rsidRDefault="006A0E39">
      <w:pPr>
        <w:numPr>
          <w:ilvl w:val="1"/>
          <w:numId w:val="3"/>
        </w:numPr>
        <w:ind w:left="788" w:hanging="431"/>
        <w:jc w:val="both"/>
        <w:rPr>
          <w:rFonts w:cs="David"/>
        </w:rPr>
      </w:pPr>
      <w:r>
        <w:rPr>
          <w:rFonts w:cs="David" w:hint="cs"/>
          <w:rtl/>
        </w:rPr>
        <w:t xml:space="preserve">דואר אלקטרוני: </w:t>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r>
        <w:rPr>
          <w:rFonts w:cs="David"/>
          <w:u w:val="single"/>
          <w:rtl/>
        </w:rPr>
        <w:tab/>
      </w:r>
    </w:p>
    <w:p w14:paraId="6B693DA3" w14:textId="77777777" w:rsidR="005F7BFE" w:rsidRDefault="005F7BFE">
      <w:pPr>
        <w:jc w:val="both"/>
        <w:rPr>
          <w:rFonts w:cs="David"/>
          <w:rtl/>
        </w:rPr>
      </w:pPr>
    </w:p>
    <w:p w14:paraId="3F6E9764" w14:textId="77777777" w:rsidR="005F7BFE" w:rsidRDefault="006A0E39">
      <w:pPr>
        <w:numPr>
          <w:ilvl w:val="0"/>
          <w:numId w:val="3"/>
        </w:numPr>
        <w:jc w:val="both"/>
        <w:rPr>
          <w:rFonts w:cs="David"/>
          <w:b/>
          <w:bCs/>
          <w:sz w:val="26"/>
          <w:szCs w:val="26"/>
          <w:u w:val="single"/>
        </w:rPr>
      </w:pPr>
      <w:r>
        <w:rPr>
          <w:rFonts w:cs="David" w:hint="cs"/>
          <w:b/>
          <w:bCs/>
          <w:sz w:val="26"/>
          <w:szCs w:val="26"/>
          <w:u w:val="single"/>
          <w:rtl/>
        </w:rPr>
        <w:t>פרטים לצורך עמידה בתנאי הסף:</w:t>
      </w:r>
    </w:p>
    <w:p w14:paraId="10B2B6DD" w14:textId="77777777" w:rsidR="005F7BFE" w:rsidRDefault="005F7BFE">
      <w:pPr>
        <w:ind w:left="360"/>
        <w:jc w:val="both"/>
        <w:rPr>
          <w:rFonts w:cs="David"/>
          <w:b/>
          <w:bCs/>
          <w:sz w:val="26"/>
          <w:szCs w:val="26"/>
          <w:u w:val="single"/>
        </w:rPr>
      </w:pPr>
    </w:p>
    <w:p w14:paraId="331E0677" w14:textId="77777777" w:rsidR="005F7BFE" w:rsidRDefault="006A0E39">
      <w:pPr>
        <w:numPr>
          <w:ilvl w:val="1"/>
          <w:numId w:val="32"/>
        </w:numPr>
        <w:tabs>
          <w:tab w:val="left" w:pos="849"/>
        </w:tabs>
        <w:jc w:val="both"/>
        <w:rPr>
          <w:rFonts w:cs="David"/>
          <w:sz w:val="16"/>
          <w:rtl/>
        </w:rPr>
      </w:pPr>
      <w:r>
        <w:rPr>
          <w:rFonts w:cs="David" w:hint="cs"/>
          <w:b/>
          <w:bCs/>
          <w:sz w:val="16"/>
          <w:rtl/>
        </w:rPr>
        <w:t xml:space="preserve">ביצע 3 עבודות גינון במהלך ה- 3 שנים האחרונים (החל משנת 2015 </w:t>
      </w:r>
      <w:r>
        <w:rPr>
          <w:rFonts w:cs="David"/>
          <w:b/>
          <w:bCs/>
          <w:sz w:val="16"/>
          <w:rtl/>
        </w:rPr>
        <w:t>–</w:t>
      </w:r>
      <w:r>
        <w:rPr>
          <w:rFonts w:cs="David" w:hint="cs"/>
          <w:b/>
          <w:bCs/>
          <w:sz w:val="16"/>
          <w:rtl/>
        </w:rPr>
        <w:t xml:space="preserve"> לא חייב באופן רצוף) לרשויות מקומיות או לגופים ציבוריים אחרים, בהיקף כספי שלא יפחת מ- 500,000 ₪ לכל עבודה</w:t>
      </w:r>
      <w:r>
        <w:rPr>
          <w:rFonts w:cs="David" w:hint="cs"/>
          <w:sz w:val="16"/>
          <w:rtl/>
        </w:rPr>
        <w:t>.</w:t>
      </w:r>
      <w:r>
        <w:rPr>
          <w:rFonts w:cs="David"/>
          <w:sz w:val="16"/>
          <w:rtl/>
        </w:rPr>
        <w:t xml:space="preserve"> </w:t>
      </w:r>
    </w:p>
    <w:p w14:paraId="21EAD654" w14:textId="77777777" w:rsidR="005F7BFE" w:rsidRDefault="005F7BFE">
      <w:pPr>
        <w:tabs>
          <w:tab w:val="left" w:pos="849"/>
        </w:tabs>
        <w:ind w:left="424"/>
        <w:jc w:val="both"/>
        <w:rPr>
          <w:rFonts w:cs="David"/>
          <w:sz w:val="16"/>
        </w:rPr>
      </w:pPr>
    </w:p>
    <w:p w14:paraId="492D18DA" w14:textId="77777777" w:rsidR="005F7BFE" w:rsidRDefault="006A0E39">
      <w:pPr>
        <w:pStyle w:val="af1"/>
        <w:numPr>
          <w:ilvl w:val="0"/>
          <w:numId w:val="18"/>
        </w:numPr>
        <w:tabs>
          <w:tab w:val="left" w:pos="849"/>
        </w:tabs>
        <w:jc w:val="both"/>
        <w:rPr>
          <w:rFonts w:cs="David"/>
          <w:sz w:val="16"/>
        </w:rPr>
      </w:pPr>
      <w:r>
        <w:rPr>
          <w:rFonts w:cs="David" w:hint="cs"/>
          <w:sz w:val="16"/>
          <w:rtl/>
        </w:rPr>
        <w:t xml:space="preserve">פרטי המזמין: ______________________  </w:t>
      </w:r>
    </w:p>
    <w:p w14:paraId="621F2FD8" w14:textId="77777777" w:rsidR="005F7BFE" w:rsidRDefault="005F7BFE">
      <w:pPr>
        <w:pStyle w:val="af1"/>
        <w:tabs>
          <w:tab w:val="left" w:pos="849"/>
        </w:tabs>
        <w:jc w:val="both"/>
        <w:rPr>
          <w:rFonts w:cs="David"/>
          <w:sz w:val="16"/>
          <w:rtl/>
        </w:rPr>
      </w:pPr>
    </w:p>
    <w:p w14:paraId="617B6AB3" w14:textId="77777777" w:rsidR="005F7BFE" w:rsidRDefault="006A0E39">
      <w:pPr>
        <w:pStyle w:val="af1"/>
        <w:tabs>
          <w:tab w:val="left" w:pos="849"/>
        </w:tabs>
        <w:jc w:val="both"/>
        <w:rPr>
          <w:rFonts w:cs="David"/>
          <w:sz w:val="16"/>
          <w:rtl/>
        </w:rPr>
      </w:pPr>
      <w:r>
        <w:rPr>
          <w:rFonts w:cs="David" w:hint="cs"/>
          <w:sz w:val="16"/>
          <w:rtl/>
        </w:rPr>
        <w:t xml:space="preserve">סוג העבודה שבוצעה: _________________________________________ </w:t>
      </w:r>
    </w:p>
    <w:p w14:paraId="56B9512F" w14:textId="77777777" w:rsidR="005F7BFE" w:rsidRDefault="005F7BFE">
      <w:pPr>
        <w:pStyle w:val="af1"/>
        <w:tabs>
          <w:tab w:val="left" w:pos="849"/>
        </w:tabs>
        <w:jc w:val="both"/>
        <w:rPr>
          <w:rFonts w:cs="David"/>
          <w:sz w:val="16"/>
          <w:rtl/>
        </w:rPr>
      </w:pPr>
    </w:p>
    <w:p w14:paraId="1E6C5117" w14:textId="77777777" w:rsidR="005F7BFE" w:rsidRDefault="006A0E39">
      <w:pPr>
        <w:pStyle w:val="af1"/>
        <w:tabs>
          <w:tab w:val="left" w:pos="849"/>
        </w:tabs>
        <w:jc w:val="both"/>
        <w:rPr>
          <w:rFonts w:cs="David"/>
          <w:sz w:val="16"/>
          <w:rtl/>
        </w:rPr>
      </w:pPr>
      <w:r>
        <w:rPr>
          <w:rFonts w:cs="David" w:hint="cs"/>
          <w:sz w:val="16"/>
          <w:rtl/>
        </w:rPr>
        <w:t xml:space="preserve">מועד ביצוע העבודה / האספקה: __________________  </w:t>
      </w:r>
    </w:p>
    <w:p w14:paraId="3C6FB11A" w14:textId="77777777" w:rsidR="005F7BFE" w:rsidRDefault="005F7BFE">
      <w:pPr>
        <w:pStyle w:val="af1"/>
        <w:tabs>
          <w:tab w:val="left" w:pos="849"/>
        </w:tabs>
        <w:jc w:val="both"/>
        <w:rPr>
          <w:rFonts w:cs="David"/>
          <w:sz w:val="16"/>
          <w:rtl/>
        </w:rPr>
      </w:pPr>
    </w:p>
    <w:p w14:paraId="23EA12CE" w14:textId="77777777" w:rsidR="005F7BFE" w:rsidRDefault="006A0E39">
      <w:pPr>
        <w:pStyle w:val="af1"/>
        <w:tabs>
          <w:tab w:val="left" w:pos="849"/>
        </w:tabs>
        <w:jc w:val="both"/>
        <w:rPr>
          <w:rFonts w:cs="David"/>
          <w:sz w:val="16"/>
          <w:rtl/>
        </w:rPr>
      </w:pPr>
      <w:r>
        <w:rPr>
          <w:rFonts w:cs="David" w:hint="cs"/>
          <w:sz w:val="16"/>
          <w:rtl/>
        </w:rPr>
        <w:t>פרטי איש קשר אצל המזמין:  ______________ תפקיד ______________ שם -  _________________  טל': ________________</w:t>
      </w:r>
    </w:p>
    <w:p w14:paraId="65E032F0" w14:textId="77777777" w:rsidR="005F7BFE" w:rsidRDefault="005F7BFE">
      <w:pPr>
        <w:pStyle w:val="af1"/>
        <w:tabs>
          <w:tab w:val="left" w:pos="849"/>
        </w:tabs>
        <w:jc w:val="both"/>
        <w:rPr>
          <w:rFonts w:cs="David"/>
          <w:sz w:val="16"/>
        </w:rPr>
      </w:pPr>
    </w:p>
    <w:p w14:paraId="650F13AD" w14:textId="77777777" w:rsidR="005F7BFE" w:rsidRDefault="006A0E39">
      <w:pPr>
        <w:pStyle w:val="af1"/>
        <w:numPr>
          <w:ilvl w:val="0"/>
          <w:numId w:val="18"/>
        </w:numPr>
        <w:tabs>
          <w:tab w:val="left" w:pos="849"/>
        </w:tabs>
        <w:jc w:val="both"/>
        <w:rPr>
          <w:rFonts w:cs="David"/>
          <w:sz w:val="16"/>
        </w:rPr>
      </w:pPr>
      <w:r>
        <w:rPr>
          <w:rFonts w:cs="David" w:hint="cs"/>
          <w:sz w:val="16"/>
          <w:rtl/>
        </w:rPr>
        <w:t>פרטי המזמין: ____________________</w:t>
      </w:r>
      <w:r>
        <w:rPr>
          <w:rFonts w:cs="David" w:hint="cs"/>
          <w:sz w:val="16"/>
          <w:rtl/>
        </w:rPr>
        <w:t xml:space="preserve">__  </w:t>
      </w:r>
    </w:p>
    <w:p w14:paraId="0E72C2AC" w14:textId="77777777" w:rsidR="005F7BFE" w:rsidRDefault="005F7BFE">
      <w:pPr>
        <w:pStyle w:val="af1"/>
        <w:tabs>
          <w:tab w:val="left" w:pos="849"/>
        </w:tabs>
        <w:jc w:val="both"/>
        <w:rPr>
          <w:rFonts w:cs="David"/>
          <w:sz w:val="16"/>
          <w:rtl/>
        </w:rPr>
      </w:pPr>
    </w:p>
    <w:p w14:paraId="63A2E665" w14:textId="77777777" w:rsidR="005F7BFE" w:rsidRDefault="006A0E39">
      <w:pPr>
        <w:pStyle w:val="af1"/>
        <w:tabs>
          <w:tab w:val="left" w:pos="849"/>
        </w:tabs>
        <w:jc w:val="both"/>
        <w:rPr>
          <w:rFonts w:cs="David"/>
          <w:sz w:val="16"/>
          <w:rtl/>
        </w:rPr>
      </w:pPr>
      <w:r>
        <w:rPr>
          <w:rFonts w:cs="David" w:hint="cs"/>
          <w:sz w:val="16"/>
          <w:rtl/>
        </w:rPr>
        <w:t>סוג העבודה שבוצעה: _________________________________________</w:t>
      </w:r>
    </w:p>
    <w:p w14:paraId="7B6DAD72" w14:textId="77777777" w:rsidR="005F7BFE" w:rsidRDefault="005F7BFE">
      <w:pPr>
        <w:pStyle w:val="af1"/>
        <w:tabs>
          <w:tab w:val="left" w:pos="849"/>
        </w:tabs>
        <w:jc w:val="both"/>
        <w:rPr>
          <w:rFonts w:cs="David"/>
          <w:sz w:val="16"/>
          <w:rtl/>
        </w:rPr>
      </w:pPr>
    </w:p>
    <w:p w14:paraId="39A3D8D0" w14:textId="77777777" w:rsidR="005F7BFE" w:rsidRDefault="006A0E39">
      <w:pPr>
        <w:pStyle w:val="af1"/>
        <w:tabs>
          <w:tab w:val="left" w:pos="849"/>
        </w:tabs>
        <w:jc w:val="both"/>
        <w:rPr>
          <w:rFonts w:cs="David"/>
          <w:sz w:val="16"/>
          <w:rtl/>
        </w:rPr>
      </w:pPr>
      <w:r>
        <w:rPr>
          <w:rFonts w:cs="David" w:hint="cs"/>
          <w:sz w:val="16"/>
          <w:rtl/>
        </w:rPr>
        <w:t xml:space="preserve">מועד ביצוע העבודה / האספקה: __________________  </w:t>
      </w:r>
    </w:p>
    <w:p w14:paraId="5DC17AB4" w14:textId="77777777" w:rsidR="005F7BFE" w:rsidRDefault="005F7BFE">
      <w:pPr>
        <w:pStyle w:val="af1"/>
        <w:tabs>
          <w:tab w:val="left" w:pos="849"/>
        </w:tabs>
        <w:jc w:val="both"/>
        <w:rPr>
          <w:rFonts w:cs="David"/>
          <w:sz w:val="16"/>
          <w:rtl/>
        </w:rPr>
      </w:pPr>
    </w:p>
    <w:p w14:paraId="628D2EBE" w14:textId="77777777" w:rsidR="005F7BFE" w:rsidRDefault="006A0E39">
      <w:pPr>
        <w:pStyle w:val="af1"/>
        <w:tabs>
          <w:tab w:val="left" w:pos="849"/>
        </w:tabs>
        <w:jc w:val="both"/>
        <w:rPr>
          <w:rFonts w:cs="David"/>
          <w:sz w:val="16"/>
          <w:rtl/>
        </w:rPr>
      </w:pPr>
      <w:r>
        <w:rPr>
          <w:rFonts w:cs="David" w:hint="cs"/>
          <w:sz w:val="16"/>
          <w:rtl/>
        </w:rPr>
        <w:t>פרטי איש קשר אצל המזמין:  ______________ תפקיד ______________ שם -  _________________  טל': ________________</w:t>
      </w:r>
    </w:p>
    <w:p w14:paraId="5D4729AE" w14:textId="77777777" w:rsidR="005F7BFE" w:rsidRDefault="005F7BFE">
      <w:pPr>
        <w:pStyle w:val="af1"/>
        <w:tabs>
          <w:tab w:val="left" w:pos="849"/>
        </w:tabs>
        <w:jc w:val="both"/>
        <w:rPr>
          <w:rFonts w:cs="David"/>
          <w:sz w:val="16"/>
        </w:rPr>
      </w:pPr>
    </w:p>
    <w:p w14:paraId="0E16DF51" w14:textId="77777777" w:rsidR="005F7BFE" w:rsidRDefault="006A0E39">
      <w:pPr>
        <w:ind w:left="-143"/>
        <w:jc w:val="both"/>
        <w:rPr>
          <w:rFonts w:cs="David"/>
          <w:b/>
          <w:bCs/>
          <w:sz w:val="16"/>
          <w:rtl/>
        </w:rPr>
      </w:pPr>
      <w:r>
        <w:rPr>
          <w:rFonts w:cs="David" w:hint="cs"/>
          <w:b/>
          <w:bCs/>
          <w:sz w:val="16"/>
          <w:rtl/>
        </w:rPr>
        <w:t xml:space="preserve">יש לצרף </w:t>
      </w:r>
      <w:r>
        <w:rPr>
          <w:rFonts w:cs="David"/>
          <w:b/>
          <w:bCs/>
          <w:sz w:val="16"/>
          <w:rtl/>
        </w:rPr>
        <w:t>חשבון סופי מלא ומאוש</w:t>
      </w:r>
      <w:r>
        <w:rPr>
          <w:rFonts w:cs="David"/>
          <w:b/>
          <w:bCs/>
          <w:sz w:val="16"/>
          <w:rtl/>
        </w:rPr>
        <w:t>ר על ידי המזמין/ אישור רו"ח חתום חלף חשבון סופי</w:t>
      </w:r>
      <w:r>
        <w:rPr>
          <w:rFonts w:cs="David" w:hint="cs"/>
          <w:b/>
          <w:bCs/>
          <w:sz w:val="16"/>
          <w:rtl/>
        </w:rPr>
        <w:t>/ מסמכים אחרים להוכחת ההיקף הכמותי/הכספי של העבודות ומועד ביצוע העבודות (כגון: תעודת משלוח, אישור מהמזמין וכיו"ב)</w:t>
      </w:r>
    </w:p>
    <w:p w14:paraId="1E81D782" w14:textId="77777777" w:rsidR="005F7BFE" w:rsidRDefault="006A0E39">
      <w:pPr>
        <w:pStyle w:val="13"/>
        <w:spacing w:line="276" w:lineRule="auto"/>
        <w:ind w:left="0"/>
        <w:jc w:val="left"/>
        <w:rPr>
          <w:rtl/>
        </w:rPr>
      </w:pPr>
      <w:r>
        <w:rPr>
          <w:rtl/>
        </w:rPr>
        <w:tab/>
      </w:r>
      <w:r>
        <w:rPr>
          <w:rtl/>
        </w:rPr>
        <w:tab/>
      </w:r>
      <w:r>
        <w:rPr>
          <w:rtl/>
        </w:rPr>
        <w:tab/>
      </w:r>
      <w:r>
        <w:rPr>
          <w:rtl/>
        </w:rPr>
        <w:tab/>
      </w:r>
      <w:r>
        <w:rPr>
          <w:rtl/>
        </w:rPr>
        <w:tab/>
      </w:r>
      <w:r>
        <w:rPr>
          <w:rtl/>
        </w:rPr>
        <w:tab/>
      </w:r>
    </w:p>
    <w:p w14:paraId="763548BA" w14:textId="77777777" w:rsidR="005F7BFE" w:rsidRDefault="006A0E39">
      <w:pPr>
        <w:pStyle w:val="13"/>
        <w:spacing w:line="276" w:lineRule="auto"/>
        <w:ind w:left="0"/>
        <w:jc w:val="left"/>
        <w:rPr>
          <w:rtl/>
        </w:rPr>
      </w:pPr>
      <w:r>
        <w:rPr>
          <w:rtl/>
        </w:rPr>
        <w:tab/>
      </w:r>
      <w:r>
        <w:rPr>
          <w:rtl/>
        </w:rPr>
        <w:tab/>
      </w:r>
      <w:r>
        <w:rPr>
          <w:rtl/>
        </w:rPr>
        <w:tab/>
      </w:r>
      <w:r>
        <w:rPr>
          <w:rtl/>
        </w:rPr>
        <w:tab/>
      </w:r>
      <w:r>
        <w:rPr>
          <w:rtl/>
        </w:rPr>
        <w:tab/>
      </w:r>
      <w:r>
        <w:rPr>
          <w:rtl/>
        </w:rPr>
        <w:tab/>
      </w:r>
      <w:r>
        <w:rPr>
          <w:rtl/>
        </w:rPr>
        <w:tab/>
      </w:r>
      <w:r>
        <w:rPr>
          <w:rFonts w:hint="cs"/>
          <w:rtl/>
        </w:rPr>
        <w:t>שם המשתתף: _</w:t>
      </w:r>
      <w:r>
        <w:rPr>
          <w:rtl/>
        </w:rPr>
        <w:t>____________________</w:t>
      </w:r>
    </w:p>
    <w:p w14:paraId="7533F1BE" w14:textId="77777777" w:rsidR="005F7BFE" w:rsidRDefault="006A0E39">
      <w:pPr>
        <w:pStyle w:val="13"/>
        <w:spacing w:line="276" w:lineRule="auto"/>
        <w:ind w:left="0"/>
        <w:jc w:val="left"/>
        <w:rPr>
          <w:rtl/>
        </w:rPr>
      </w:pPr>
      <w:r>
        <w:rPr>
          <w:rFonts w:hint="cs"/>
          <w:rtl/>
        </w:rPr>
        <w:t xml:space="preserve"> </w:t>
      </w:r>
      <w:r>
        <w:rPr>
          <w:rtl/>
        </w:rPr>
        <w:tab/>
      </w:r>
      <w:r>
        <w:rPr>
          <w:rtl/>
        </w:rPr>
        <w:tab/>
      </w:r>
      <w:r>
        <w:rPr>
          <w:rtl/>
        </w:rPr>
        <w:tab/>
      </w:r>
      <w:r>
        <w:rPr>
          <w:rtl/>
        </w:rPr>
        <w:tab/>
      </w:r>
    </w:p>
    <w:p w14:paraId="64CDEEB2" w14:textId="77777777" w:rsidR="005F7BFE" w:rsidRDefault="006A0E39">
      <w:pPr>
        <w:pStyle w:val="13"/>
        <w:spacing w:line="276" w:lineRule="auto"/>
        <w:ind w:left="0"/>
        <w:jc w:val="left"/>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חתימת וחותמת המשתתף: </w:t>
      </w:r>
      <w:r>
        <w:rPr>
          <w:rFonts w:hint="cs"/>
          <w:rtl/>
        </w:rPr>
        <w:t>____________</w:t>
      </w:r>
    </w:p>
    <w:p w14:paraId="4B4B196D" w14:textId="77777777" w:rsidR="005F7BFE" w:rsidRDefault="006A0E39">
      <w:pPr>
        <w:pStyle w:val="13"/>
        <w:spacing w:line="276" w:lineRule="auto"/>
        <w:ind w:left="0"/>
        <w:jc w:val="left"/>
        <w:rPr>
          <w:rtl/>
        </w:rPr>
      </w:pPr>
      <w:r>
        <w:rPr>
          <w:rtl/>
        </w:rPr>
        <w:tab/>
      </w:r>
      <w:r>
        <w:rPr>
          <w:rtl/>
        </w:rPr>
        <w:tab/>
      </w:r>
      <w:r>
        <w:rPr>
          <w:rtl/>
        </w:rPr>
        <w:tab/>
      </w:r>
      <w:r>
        <w:rPr>
          <w:rtl/>
        </w:rPr>
        <w:tab/>
      </w:r>
      <w:r>
        <w:rPr>
          <w:rtl/>
        </w:rPr>
        <w:tab/>
      </w:r>
      <w:r>
        <w:rPr>
          <w:rtl/>
        </w:rPr>
        <w:tab/>
      </w:r>
    </w:p>
    <w:p w14:paraId="1B1B409E" w14:textId="77777777" w:rsidR="005F7BFE" w:rsidRDefault="006A0E39">
      <w:pPr>
        <w:pStyle w:val="13"/>
        <w:spacing w:line="276" w:lineRule="auto"/>
        <w:ind w:left="0"/>
        <w:jc w:val="left"/>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תאריך: _______________________</w:t>
      </w:r>
    </w:p>
    <w:p w14:paraId="7F8AB4F4" w14:textId="77777777" w:rsidR="005F7BFE" w:rsidRDefault="005F7BFE">
      <w:pPr>
        <w:pStyle w:val="13"/>
        <w:spacing w:line="276" w:lineRule="auto"/>
        <w:ind w:left="0"/>
        <w:jc w:val="left"/>
        <w:rPr>
          <w:rtl/>
        </w:rPr>
      </w:pPr>
    </w:p>
    <w:p w14:paraId="074CE064" w14:textId="77777777" w:rsidR="005F7BFE" w:rsidRDefault="005F7BFE">
      <w:pPr>
        <w:pStyle w:val="13"/>
        <w:spacing w:line="276" w:lineRule="auto"/>
        <w:ind w:left="0"/>
        <w:jc w:val="left"/>
        <w:rPr>
          <w:rtl/>
        </w:rPr>
      </w:pPr>
    </w:p>
    <w:p w14:paraId="2B491799" w14:textId="77777777" w:rsidR="005F7BFE" w:rsidRDefault="005F7BFE">
      <w:pPr>
        <w:pStyle w:val="13"/>
        <w:spacing w:line="276" w:lineRule="auto"/>
        <w:ind w:left="0"/>
        <w:jc w:val="left"/>
        <w:rPr>
          <w:rtl/>
        </w:rPr>
      </w:pPr>
    </w:p>
    <w:p w14:paraId="2E1B160F" w14:textId="77777777" w:rsidR="005F7BFE" w:rsidRDefault="005F7BFE">
      <w:pPr>
        <w:pStyle w:val="13"/>
        <w:spacing w:line="276" w:lineRule="auto"/>
        <w:ind w:left="0"/>
        <w:jc w:val="left"/>
        <w:rPr>
          <w:rtl/>
        </w:rPr>
      </w:pPr>
    </w:p>
    <w:tbl>
      <w:tblPr>
        <w:bidiVisual/>
        <w:tblW w:w="9085" w:type="dxa"/>
        <w:tblLook w:val="0000" w:firstRow="0" w:lastRow="0" w:firstColumn="0" w:lastColumn="0" w:noHBand="0" w:noVBand="0"/>
      </w:tblPr>
      <w:tblGrid>
        <w:gridCol w:w="5682"/>
        <w:gridCol w:w="3403"/>
      </w:tblGrid>
      <w:tr w:rsidR="005F7BFE" w14:paraId="2141036E" w14:textId="77777777">
        <w:tc>
          <w:tcPr>
            <w:tcW w:w="5682" w:type="dxa"/>
          </w:tcPr>
          <w:p w14:paraId="602A103E" w14:textId="77777777" w:rsidR="005F7BFE" w:rsidRDefault="006A0E39">
            <w:pPr>
              <w:tabs>
                <w:tab w:val="left" w:pos="567"/>
                <w:tab w:val="left" w:pos="1247"/>
                <w:tab w:val="left" w:pos="2041"/>
                <w:tab w:val="left" w:pos="2892"/>
              </w:tabs>
              <w:spacing w:line="276" w:lineRule="auto"/>
              <w:jc w:val="both"/>
              <w:rPr>
                <w:rFonts w:cs="David"/>
                <w:highlight w:val="yellow"/>
              </w:rPr>
            </w:pPr>
            <w:r>
              <w:lastRenderedPageBreak/>
              <w:br w:type="page"/>
            </w:r>
          </w:p>
        </w:tc>
        <w:tc>
          <w:tcPr>
            <w:tcW w:w="3403" w:type="dxa"/>
          </w:tcPr>
          <w:p w14:paraId="48BE0FB6" w14:textId="77777777" w:rsidR="005F7BFE" w:rsidRDefault="006A0E39">
            <w:pPr>
              <w:jc w:val="center"/>
              <w:rPr>
                <w:rFonts w:cs="David"/>
                <w:b/>
                <w:bCs/>
                <w:sz w:val="30"/>
                <w:szCs w:val="30"/>
                <w:rtl/>
              </w:rPr>
            </w:pPr>
            <w:r>
              <w:rPr>
                <w:rFonts w:cs="David" w:hint="cs"/>
                <w:b/>
                <w:bCs/>
                <w:sz w:val="30"/>
                <w:szCs w:val="30"/>
                <w:rtl/>
              </w:rPr>
              <w:t>מכרז מס' 16/2022</w:t>
            </w:r>
          </w:p>
          <w:p w14:paraId="3E6D9641" w14:textId="77777777" w:rsidR="005F7BFE" w:rsidRDefault="006A0E39">
            <w:pPr>
              <w:jc w:val="center"/>
              <w:rPr>
                <w:rFonts w:cs="David"/>
                <w:b/>
                <w:bCs/>
                <w:sz w:val="28"/>
                <w:szCs w:val="28"/>
                <w:rtl/>
              </w:rPr>
            </w:pPr>
            <w:r>
              <w:rPr>
                <w:rFonts w:cs="David" w:hint="cs"/>
                <w:b/>
                <w:bCs/>
                <w:sz w:val="28"/>
                <w:szCs w:val="28"/>
                <w:rtl/>
              </w:rPr>
              <w:t>מסמך א'(2)</w:t>
            </w:r>
          </w:p>
          <w:p w14:paraId="0D2A0CFD" w14:textId="77777777" w:rsidR="005F7BFE" w:rsidRDefault="006A0E39">
            <w:pPr>
              <w:pStyle w:val="af4"/>
              <w:widowControl/>
              <w:tabs>
                <w:tab w:val="left" w:pos="567"/>
                <w:tab w:val="left" w:pos="1247"/>
                <w:tab w:val="left" w:pos="2041"/>
                <w:tab w:val="left" w:pos="2892"/>
              </w:tabs>
              <w:spacing w:before="0" w:after="0" w:line="240" w:lineRule="auto"/>
              <w:jc w:val="center"/>
            </w:pPr>
            <w:r>
              <w:rPr>
                <w:rFonts w:hint="cs"/>
                <w:rtl/>
              </w:rPr>
              <w:t>תצהיר קיום דיני עבודה</w:t>
            </w:r>
          </w:p>
        </w:tc>
      </w:tr>
    </w:tbl>
    <w:p w14:paraId="562D4B4E" w14:textId="77777777" w:rsidR="005F7BFE" w:rsidRDefault="005F7BFE">
      <w:pPr>
        <w:widowControl w:val="0"/>
        <w:jc w:val="center"/>
        <w:rPr>
          <w:rFonts w:cs="David"/>
          <w:b/>
          <w:bCs/>
          <w:u w:val="single"/>
          <w:rtl/>
        </w:rPr>
      </w:pPr>
    </w:p>
    <w:p w14:paraId="22AEDFF5" w14:textId="77777777" w:rsidR="005F7BFE" w:rsidRDefault="006A0E39">
      <w:pPr>
        <w:widowControl w:val="0"/>
        <w:jc w:val="center"/>
        <w:rPr>
          <w:rFonts w:cs="David"/>
          <w:b/>
          <w:bCs/>
          <w:u w:val="single"/>
          <w:rtl/>
        </w:rPr>
      </w:pPr>
      <w:r>
        <w:rPr>
          <w:rFonts w:cs="David" w:hint="eastAsia"/>
          <w:b/>
          <w:bCs/>
          <w:u w:val="single"/>
          <w:rtl/>
        </w:rPr>
        <w:t>נוסח</w:t>
      </w:r>
      <w:r>
        <w:rPr>
          <w:rFonts w:cs="David"/>
          <w:b/>
          <w:bCs/>
          <w:u w:val="single"/>
          <w:rtl/>
        </w:rPr>
        <w:t xml:space="preserve"> תצהיר  בדבר </w:t>
      </w:r>
      <w:r>
        <w:rPr>
          <w:rFonts w:cs="David" w:hint="eastAsia"/>
          <w:b/>
          <w:bCs/>
          <w:u w:val="single"/>
          <w:rtl/>
        </w:rPr>
        <w:t>קיום</w:t>
      </w:r>
      <w:r>
        <w:rPr>
          <w:rFonts w:cs="David"/>
          <w:b/>
          <w:bCs/>
          <w:u w:val="single"/>
          <w:rtl/>
        </w:rPr>
        <w:t xml:space="preserve"> </w:t>
      </w:r>
      <w:r>
        <w:rPr>
          <w:rFonts w:cs="David" w:hint="eastAsia"/>
          <w:b/>
          <w:bCs/>
          <w:u w:val="single"/>
          <w:rtl/>
        </w:rPr>
        <w:t>דיני</w:t>
      </w:r>
      <w:r>
        <w:rPr>
          <w:rFonts w:cs="David"/>
          <w:b/>
          <w:bCs/>
          <w:u w:val="single"/>
          <w:rtl/>
        </w:rPr>
        <w:t xml:space="preserve"> </w:t>
      </w:r>
      <w:r>
        <w:rPr>
          <w:rFonts w:cs="David" w:hint="eastAsia"/>
          <w:b/>
          <w:bCs/>
          <w:u w:val="single"/>
          <w:rtl/>
        </w:rPr>
        <w:t>עבודה</w:t>
      </w:r>
      <w:r>
        <w:rPr>
          <w:rFonts w:cs="David"/>
          <w:b/>
          <w:bCs/>
          <w:u w:val="single"/>
          <w:rtl/>
        </w:rPr>
        <w:t xml:space="preserve"> - </w:t>
      </w:r>
      <w:r>
        <w:rPr>
          <w:rFonts w:cs="David" w:hint="eastAsia"/>
          <w:b/>
          <w:bCs/>
          <w:u w:val="single"/>
          <w:rtl/>
        </w:rPr>
        <w:t>תנאי</w:t>
      </w:r>
      <w:r>
        <w:rPr>
          <w:rFonts w:cs="David"/>
          <w:b/>
          <w:bCs/>
          <w:u w:val="single"/>
          <w:rtl/>
        </w:rPr>
        <w:t xml:space="preserve"> </w:t>
      </w:r>
      <w:r>
        <w:rPr>
          <w:rFonts w:cs="David" w:hint="eastAsia"/>
          <w:b/>
          <w:bCs/>
          <w:u w:val="single"/>
          <w:rtl/>
        </w:rPr>
        <w:t>להעסקה</w:t>
      </w:r>
      <w:r>
        <w:rPr>
          <w:rFonts w:cs="David"/>
          <w:b/>
          <w:bCs/>
          <w:u w:val="single"/>
          <w:rtl/>
        </w:rPr>
        <w:t xml:space="preserve"> </w:t>
      </w:r>
      <w:r>
        <w:rPr>
          <w:rFonts w:cs="David" w:hint="eastAsia"/>
          <w:b/>
          <w:bCs/>
          <w:u w:val="single"/>
          <w:rtl/>
        </w:rPr>
        <w:t>עם</w:t>
      </w:r>
      <w:r>
        <w:rPr>
          <w:rFonts w:cs="David"/>
          <w:b/>
          <w:bCs/>
          <w:u w:val="single"/>
          <w:rtl/>
        </w:rPr>
        <w:t xml:space="preserve"> </w:t>
      </w:r>
      <w:r>
        <w:rPr>
          <w:rFonts w:cs="David" w:hint="eastAsia"/>
          <w:b/>
          <w:bCs/>
          <w:u w:val="single"/>
          <w:rtl/>
        </w:rPr>
        <w:t>גוף</w:t>
      </w:r>
      <w:r>
        <w:rPr>
          <w:rFonts w:cs="David"/>
          <w:b/>
          <w:bCs/>
          <w:u w:val="single"/>
          <w:rtl/>
        </w:rPr>
        <w:t xml:space="preserve"> </w:t>
      </w:r>
      <w:r>
        <w:rPr>
          <w:rFonts w:cs="David" w:hint="eastAsia"/>
          <w:b/>
          <w:bCs/>
          <w:u w:val="single"/>
          <w:rtl/>
        </w:rPr>
        <w:t>ציבורי</w:t>
      </w:r>
    </w:p>
    <w:p w14:paraId="29D26DB5" w14:textId="77777777" w:rsidR="005F7BFE" w:rsidRDefault="006A0E39">
      <w:pPr>
        <w:widowControl w:val="0"/>
        <w:jc w:val="center"/>
        <w:rPr>
          <w:rFonts w:cs="David"/>
          <w:b/>
          <w:bCs/>
          <w:u w:val="single"/>
          <w:rtl/>
        </w:rPr>
      </w:pPr>
      <w:r>
        <w:rPr>
          <w:rFonts w:cs="David" w:hint="eastAsia"/>
          <w:b/>
          <w:bCs/>
          <w:u w:val="single"/>
          <w:rtl/>
        </w:rPr>
        <w:t>בהתאם</w:t>
      </w:r>
      <w:r>
        <w:rPr>
          <w:rFonts w:cs="David"/>
          <w:b/>
          <w:bCs/>
          <w:u w:val="single"/>
          <w:rtl/>
        </w:rPr>
        <w:t xml:space="preserve"> </w:t>
      </w:r>
      <w:r>
        <w:rPr>
          <w:rFonts w:cs="David" w:hint="eastAsia"/>
          <w:b/>
          <w:bCs/>
          <w:u w:val="single"/>
          <w:rtl/>
        </w:rPr>
        <w:t>להוראות</w:t>
      </w:r>
      <w:r>
        <w:rPr>
          <w:rFonts w:cs="David"/>
          <w:b/>
          <w:bCs/>
          <w:u w:val="single"/>
          <w:rtl/>
        </w:rPr>
        <w:t xml:space="preserve"> </w:t>
      </w:r>
      <w:r>
        <w:rPr>
          <w:rFonts w:cs="David" w:hint="eastAsia"/>
          <w:b/>
          <w:bCs/>
          <w:u w:val="single"/>
          <w:rtl/>
        </w:rPr>
        <w:t>חוק</w:t>
      </w:r>
      <w:r>
        <w:rPr>
          <w:rFonts w:cs="David"/>
          <w:b/>
          <w:bCs/>
          <w:u w:val="single"/>
          <w:rtl/>
        </w:rPr>
        <w:t xml:space="preserve"> </w:t>
      </w:r>
      <w:r>
        <w:rPr>
          <w:rFonts w:cs="David" w:hint="eastAsia"/>
          <w:b/>
          <w:bCs/>
          <w:u w:val="single"/>
          <w:rtl/>
        </w:rPr>
        <w:t>עסקאות</w:t>
      </w:r>
      <w:r>
        <w:rPr>
          <w:rFonts w:cs="David"/>
          <w:b/>
          <w:bCs/>
          <w:u w:val="single"/>
          <w:rtl/>
        </w:rPr>
        <w:t xml:space="preserve"> </w:t>
      </w:r>
      <w:r>
        <w:rPr>
          <w:rFonts w:cs="David" w:hint="eastAsia"/>
          <w:b/>
          <w:bCs/>
          <w:u w:val="single"/>
          <w:rtl/>
        </w:rPr>
        <w:t>גופים</w:t>
      </w:r>
      <w:r>
        <w:rPr>
          <w:rFonts w:cs="David"/>
          <w:b/>
          <w:bCs/>
          <w:u w:val="single"/>
          <w:rtl/>
        </w:rPr>
        <w:t xml:space="preserve"> </w:t>
      </w:r>
      <w:r>
        <w:rPr>
          <w:rFonts w:cs="David" w:hint="eastAsia"/>
          <w:b/>
          <w:bCs/>
          <w:u w:val="single"/>
          <w:rtl/>
        </w:rPr>
        <w:t>ציבוריים</w:t>
      </w:r>
      <w:r>
        <w:rPr>
          <w:rFonts w:cs="David"/>
          <w:b/>
          <w:bCs/>
          <w:u w:val="single"/>
          <w:rtl/>
        </w:rPr>
        <w:t xml:space="preserve">, </w:t>
      </w:r>
      <w:r>
        <w:rPr>
          <w:rFonts w:cs="David" w:hint="eastAsia"/>
          <w:b/>
          <w:bCs/>
          <w:u w:val="single"/>
          <w:rtl/>
        </w:rPr>
        <w:t>תשל</w:t>
      </w:r>
      <w:r>
        <w:rPr>
          <w:rFonts w:cs="David"/>
          <w:b/>
          <w:bCs/>
          <w:u w:val="single"/>
          <w:rtl/>
        </w:rPr>
        <w:t>"ו-1976</w:t>
      </w:r>
    </w:p>
    <w:p w14:paraId="08C778F9" w14:textId="77777777" w:rsidR="005F7BFE" w:rsidRDefault="005F7BFE">
      <w:pPr>
        <w:widowControl w:val="0"/>
        <w:rPr>
          <w:rFonts w:cs="David"/>
          <w:u w:val="single"/>
          <w:rtl/>
        </w:rPr>
      </w:pPr>
    </w:p>
    <w:p w14:paraId="67788F1E" w14:textId="77777777" w:rsidR="005F7BFE" w:rsidRDefault="006A0E39">
      <w:pPr>
        <w:widowControl w:val="0"/>
        <w:jc w:val="both"/>
        <w:rPr>
          <w:rFonts w:cs="David"/>
          <w:rtl/>
        </w:rPr>
      </w:pPr>
      <w:r>
        <w:rPr>
          <w:rFonts w:cs="David" w:hint="eastAsia"/>
          <w:rtl/>
        </w:rPr>
        <w:t>אני</w:t>
      </w:r>
      <w:r>
        <w:rPr>
          <w:rFonts w:cs="David"/>
          <w:rtl/>
        </w:rPr>
        <w:t xml:space="preserve"> הח"מ ____________ ת.ז. ___________ לאחר שהוזהרתי כי על</w:t>
      </w:r>
      <w:r>
        <w:rPr>
          <w:rFonts w:cs="David" w:hint="cs"/>
          <w:rtl/>
        </w:rPr>
        <w:t>י</w:t>
      </w:r>
      <w:r>
        <w:rPr>
          <w:rFonts w:cs="David"/>
          <w:rtl/>
        </w:rPr>
        <w:t xml:space="preserve">י לומר את האמת וכי אהיה צפוי/ה לעונשים הקבועים בחוק אם לא אעשה כן, מצהיר/ה בזה כדלקמן: </w:t>
      </w:r>
    </w:p>
    <w:p w14:paraId="1717679D" w14:textId="77777777" w:rsidR="005F7BFE" w:rsidRDefault="005F7BFE">
      <w:pPr>
        <w:widowControl w:val="0"/>
        <w:rPr>
          <w:rFonts w:cs="David"/>
          <w:rtl/>
        </w:rPr>
      </w:pPr>
    </w:p>
    <w:p w14:paraId="77EEB338" w14:textId="77777777" w:rsidR="005F7BFE" w:rsidRDefault="006A0E39">
      <w:pPr>
        <w:widowControl w:val="0"/>
        <w:numPr>
          <w:ilvl w:val="0"/>
          <w:numId w:val="5"/>
        </w:numPr>
        <w:jc w:val="both"/>
        <w:rPr>
          <w:rFonts w:cs="David"/>
        </w:rPr>
      </w:pPr>
      <w:r>
        <w:rPr>
          <w:rFonts w:cs="David" w:hint="eastAsia"/>
          <w:rtl/>
        </w:rPr>
        <w:t>הנני</w:t>
      </w:r>
      <w:r>
        <w:rPr>
          <w:rFonts w:cs="David"/>
          <w:rtl/>
        </w:rPr>
        <w:t xml:space="preserve"> נותן תצהיר זה בשם ________________________ מס' זיהוי ______________ (להלן </w:t>
      </w:r>
      <w:r>
        <w:rPr>
          <w:rFonts w:cs="David"/>
        </w:rPr>
        <w:t>–</w:t>
      </w:r>
      <w:r>
        <w:rPr>
          <w:rFonts w:cs="David"/>
          <w:rtl/>
        </w:rPr>
        <w:t xml:space="preserve"> "</w:t>
      </w:r>
      <w:r>
        <w:rPr>
          <w:rFonts w:cs="David" w:hint="eastAsia"/>
          <w:b/>
          <w:bCs/>
          <w:rtl/>
        </w:rPr>
        <w:t>הגוף</w:t>
      </w:r>
      <w:r>
        <w:rPr>
          <w:rFonts w:cs="David"/>
          <w:rtl/>
        </w:rPr>
        <w:t xml:space="preserve">") </w:t>
      </w:r>
      <w:r>
        <w:rPr>
          <w:rFonts w:cs="David" w:hint="eastAsia"/>
          <w:rtl/>
        </w:rPr>
        <w:t>שהוא</w:t>
      </w:r>
      <w:r>
        <w:rPr>
          <w:rFonts w:cs="David"/>
          <w:rtl/>
        </w:rPr>
        <w:t xml:space="preserve"> </w:t>
      </w:r>
      <w:r>
        <w:rPr>
          <w:rFonts w:cs="David" w:hint="eastAsia"/>
          <w:rtl/>
        </w:rPr>
        <w:t>הגוף</w:t>
      </w:r>
      <w:r>
        <w:rPr>
          <w:rFonts w:cs="David"/>
          <w:rtl/>
        </w:rPr>
        <w:t xml:space="preserve"> </w:t>
      </w:r>
      <w:r>
        <w:rPr>
          <w:rFonts w:cs="David" w:hint="eastAsia"/>
          <w:rtl/>
        </w:rPr>
        <w:t>המבקש</w:t>
      </w:r>
      <w:r>
        <w:rPr>
          <w:rFonts w:cs="David"/>
          <w:rtl/>
        </w:rPr>
        <w:t xml:space="preserve"> </w:t>
      </w:r>
      <w:r>
        <w:rPr>
          <w:rFonts w:cs="David" w:hint="eastAsia"/>
          <w:rtl/>
        </w:rPr>
        <w:t>להגיש</w:t>
      </w:r>
      <w:r>
        <w:rPr>
          <w:rFonts w:cs="David"/>
          <w:rtl/>
        </w:rPr>
        <w:t xml:space="preserve"> </w:t>
      </w:r>
      <w:r>
        <w:rPr>
          <w:rFonts w:cs="David" w:hint="eastAsia"/>
          <w:rtl/>
        </w:rPr>
        <w:t>הצעה</w:t>
      </w:r>
      <w:r>
        <w:rPr>
          <w:rFonts w:cs="David"/>
          <w:rtl/>
        </w:rPr>
        <w:t xml:space="preserve"> </w:t>
      </w:r>
      <w:r>
        <w:rPr>
          <w:rFonts w:cs="David" w:hint="eastAsia"/>
          <w:rtl/>
        </w:rPr>
        <w:t>למכרז</w:t>
      </w:r>
      <w:r>
        <w:rPr>
          <w:rFonts w:cs="David"/>
          <w:rtl/>
        </w:rPr>
        <w:t xml:space="preserve"> </w:t>
      </w:r>
      <w:r>
        <w:rPr>
          <w:rFonts w:cs="David" w:hint="eastAsia"/>
          <w:rtl/>
        </w:rPr>
        <w:t>של</w:t>
      </w:r>
      <w:r>
        <w:rPr>
          <w:rFonts w:cs="David"/>
          <w:rtl/>
        </w:rPr>
        <w:t xml:space="preserve"> </w:t>
      </w:r>
      <w:r>
        <w:rPr>
          <w:rFonts w:cs="David" w:hint="cs"/>
          <w:rtl/>
        </w:rPr>
        <w:t>עיריית נתיבות</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/ה </w:t>
      </w:r>
      <w:r>
        <w:rPr>
          <w:rFonts w:cs="David" w:hint="eastAsia"/>
          <w:rtl/>
        </w:rPr>
        <w:t>כי</w:t>
      </w:r>
      <w:r>
        <w:rPr>
          <w:rFonts w:cs="David"/>
          <w:rtl/>
        </w:rPr>
        <w:t xml:space="preserve"> </w:t>
      </w:r>
      <w:r>
        <w:rPr>
          <w:rFonts w:cs="David" w:hint="eastAsia"/>
          <w:rtl/>
        </w:rPr>
        <w:t>הנני</w:t>
      </w:r>
      <w:r>
        <w:rPr>
          <w:rFonts w:cs="David"/>
          <w:rtl/>
        </w:rPr>
        <w:t xml:space="preserve"> </w:t>
      </w:r>
      <w:r>
        <w:rPr>
          <w:rFonts w:cs="David" w:hint="eastAsia"/>
          <w:rtl/>
        </w:rPr>
        <w:t>מוסמך</w:t>
      </w:r>
      <w:r>
        <w:rPr>
          <w:rFonts w:cs="David"/>
          <w:rtl/>
        </w:rPr>
        <w:t xml:space="preserve">/ת </w:t>
      </w:r>
      <w:r>
        <w:rPr>
          <w:rFonts w:cs="David" w:hint="eastAsia"/>
          <w:rtl/>
        </w:rPr>
        <w:t>לתת</w:t>
      </w:r>
      <w:r>
        <w:rPr>
          <w:rFonts w:cs="David"/>
          <w:rtl/>
        </w:rPr>
        <w:t xml:space="preserve"> </w:t>
      </w:r>
      <w:r>
        <w:rPr>
          <w:rFonts w:cs="David" w:hint="eastAsia"/>
          <w:rtl/>
        </w:rPr>
        <w:t>תצהיר</w:t>
      </w:r>
      <w:r>
        <w:rPr>
          <w:rFonts w:cs="David"/>
          <w:rtl/>
        </w:rPr>
        <w:t xml:space="preserve"> </w:t>
      </w:r>
      <w:r>
        <w:rPr>
          <w:rFonts w:cs="David" w:hint="eastAsia"/>
          <w:rtl/>
        </w:rPr>
        <w:t>זה</w:t>
      </w:r>
      <w:r>
        <w:rPr>
          <w:rFonts w:cs="David"/>
          <w:rtl/>
        </w:rPr>
        <w:t xml:space="preserve"> </w:t>
      </w:r>
      <w:r>
        <w:rPr>
          <w:rFonts w:cs="David" w:hint="eastAsia"/>
          <w:rtl/>
        </w:rPr>
        <w:t>בשם</w:t>
      </w:r>
      <w:r>
        <w:rPr>
          <w:rFonts w:cs="David"/>
          <w:rtl/>
        </w:rPr>
        <w:t xml:space="preserve"> </w:t>
      </w:r>
      <w:r>
        <w:rPr>
          <w:rFonts w:cs="David" w:hint="eastAsia"/>
          <w:rtl/>
        </w:rPr>
        <w:t>הגוף</w:t>
      </w:r>
      <w:r>
        <w:rPr>
          <w:rFonts w:cs="David"/>
          <w:rtl/>
        </w:rPr>
        <w:t>.</w:t>
      </w:r>
    </w:p>
    <w:p w14:paraId="1B5E6C99" w14:textId="77777777" w:rsidR="005F7BFE" w:rsidRDefault="005F7BFE">
      <w:pPr>
        <w:widowControl w:val="0"/>
        <w:ind w:left="360"/>
        <w:rPr>
          <w:rFonts w:cs="David"/>
        </w:rPr>
      </w:pPr>
    </w:p>
    <w:p w14:paraId="1078E9CC" w14:textId="77777777" w:rsidR="005F7BFE" w:rsidRDefault="006A0E39">
      <w:pPr>
        <w:widowControl w:val="0"/>
        <w:numPr>
          <w:ilvl w:val="0"/>
          <w:numId w:val="5"/>
        </w:numPr>
        <w:jc w:val="both"/>
        <w:rPr>
          <w:rFonts w:cs="David"/>
        </w:rPr>
      </w:pPr>
      <w:r>
        <w:rPr>
          <w:rFonts w:cs="David" w:hint="eastAsia"/>
          <w:rtl/>
        </w:rPr>
        <w:t>בתצהירי</w:t>
      </w:r>
      <w:r>
        <w:rPr>
          <w:rFonts w:cs="David"/>
          <w:rtl/>
        </w:rPr>
        <w:t xml:space="preserve"> </w:t>
      </w:r>
      <w:r>
        <w:rPr>
          <w:rFonts w:cs="David" w:hint="eastAsia"/>
          <w:rtl/>
        </w:rPr>
        <w:t>זה</w:t>
      </w:r>
      <w:r>
        <w:rPr>
          <w:rFonts w:cs="David"/>
          <w:rtl/>
        </w:rPr>
        <w:t xml:space="preserve">, </w:t>
      </w:r>
      <w:r>
        <w:rPr>
          <w:rFonts w:cs="David" w:hint="eastAsia"/>
          <w:rtl/>
        </w:rPr>
        <w:t>משמעותם</w:t>
      </w:r>
      <w:r>
        <w:rPr>
          <w:rFonts w:cs="David"/>
          <w:rtl/>
        </w:rPr>
        <w:t xml:space="preserve"> </w:t>
      </w:r>
      <w:r>
        <w:rPr>
          <w:rFonts w:cs="David" w:hint="eastAsia"/>
          <w:rtl/>
        </w:rPr>
        <w:t>של</w:t>
      </w:r>
      <w:r>
        <w:rPr>
          <w:rFonts w:cs="David"/>
          <w:rtl/>
        </w:rPr>
        <w:t xml:space="preserve"> </w:t>
      </w:r>
      <w:r>
        <w:rPr>
          <w:rFonts w:cs="David" w:hint="eastAsia"/>
          <w:rtl/>
        </w:rPr>
        <w:t>המונחים</w:t>
      </w:r>
      <w:r>
        <w:rPr>
          <w:rFonts w:cs="David"/>
          <w:rtl/>
        </w:rPr>
        <w:t xml:space="preserve"> "</w:t>
      </w:r>
      <w:r>
        <w:rPr>
          <w:rFonts w:cs="David" w:hint="eastAsia"/>
          <w:b/>
          <w:bCs/>
          <w:rtl/>
        </w:rPr>
        <w:t>בעל</w:t>
      </w:r>
      <w:r>
        <w:rPr>
          <w:rFonts w:cs="David"/>
          <w:b/>
          <w:bCs/>
          <w:rtl/>
        </w:rPr>
        <w:t xml:space="preserve"> </w:t>
      </w:r>
      <w:r>
        <w:rPr>
          <w:rFonts w:cs="David" w:hint="eastAsia"/>
          <w:b/>
          <w:bCs/>
          <w:rtl/>
        </w:rPr>
        <w:t>זיקה</w:t>
      </w:r>
      <w:r>
        <w:rPr>
          <w:rFonts w:cs="David"/>
          <w:rtl/>
        </w:rPr>
        <w:t>" ; "</w:t>
      </w:r>
      <w:r>
        <w:rPr>
          <w:rFonts w:cs="David" w:hint="eastAsia"/>
          <w:b/>
          <w:bCs/>
          <w:rtl/>
        </w:rPr>
        <w:t>עבירה</w:t>
      </w:r>
      <w:r>
        <w:rPr>
          <w:rFonts w:cs="David"/>
          <w:rtl/>
        </w:rPr>
        <w:t>"; "</w:t>
      </w:r>
      <w:r>
        <w:rPr>
          <w:rFonts w:cs="David" w:hint="eastAsia"/>
          <w:b/>
          <w:bCs/>
          <w:rtl/>
        </w:rPr>
        <w:t>הרשעה</w:t>
      </w:r>
      <w:r>
        <w:rPr>
          <w:rFonts w:cs="David"/>
          <w:rtl/>
        </w:rPr>
        <w:t>" ו-"</w:t>
      </w:r>
      <w:r>
        <w:rPr>
          <w:rFonts w:cs="David" w:hint="eastAsia"/>
          <w:b/>
          <w:bCs/>
          <w:rtl/>
        </w:rPr>
        <w:t>מועד</w:t>
      </w:r>
      <w:r>
        <w:rPr>
          <w:rFonts w:cs="David"/>
          <w:b/>
          <w:bCs/>
          <w:rtl/>
        </w:rPr>
        <w:t xml:space="preserve"> </w:t>
      </w:r>
      <w:r>
        <w:rPr>
          <w:rFonts w:cs="David" w:hint="eastAsia"/>
          <w:b/>
          <w:bCs/>
          <w:rtl/>
        </w:rPr>
        <w:t>ההתקשרות</w:t>
      </w:r>
      <w:r>
        <w:rPr>
          <w:rFonts w:cs="David"/>
          <w:rtl/>
        </w:rPr>
        <w:t xml:space="preserve">" </w:t>
      </w:r>
      <w:r>
        <w:rPr>
          <w:rFonts w:cs="David" w:hint="eastAsia"/>
          <w:rtl/>
        </w:rPr>
        <w:t>הינו</w:t>
      </w:r>
      <w:r>
        <w:rPr>
          <w:rFonts w:cs="David"/>
          <w:rtl/>
        </w:rPr>
        <w:t xml:space="preserve"> כהגדרתם בסעיף 2ב(א) לחוק עסקאות גופים ציבוריים, </w:t>
      </w:r>
      <w:proofErr w:type="spellStart"/>
      <w:r>
        <w:rPr>
          <w:rFonts w:cs="David"/>
          <w:rtl/>
        </w:rPr>
        <w:t>התשל"ו</w:t>
      </w:r>
      <w:proofErr w:type="spellEnd"/>
      <w:r>
        <w:rPr>
          <w:rFonts w:cs="David"/>
          <w:rtl/>
        </w:rPr>
        <w:t xml:space="preserve"> </w:t>
      </w:r>
      <w:r>
        <w:rPr>
          <w:rFonts w:cs="David"/>
        </w:rPr>
        <w:t>–</w:t>
      </w:r>
      <w:r>
        <w:rPr>
          <w:rFonts w:cs="David"/>
          <w:rtl/>
        </w:rPr>
        <w:t xml:space="preserve"> 1976 (להלן- "</w:t>
      </w:r>
      <w:r>
        <w:rPr>
          <w:rFonts w:cs="David" w:hint="eastAsia"/>
          <w:b/>
          <w:bCs/>
          <w:rtl/>
        </w:rPr>
        <w:t>החוק</w:t>
      </w:r>
      <w:r>
        <w:rPr>
          <w:rFonts w:cs="David"/>
          <w:rtl/>
        </w:rPr>
        <w:t xml:space="preserve">"), </w:t>
      </w:r>
      <w:r>
        <w:rPr>
          <w:rFonts w:cs="David" w:hint="eastAsia"/>
          <w:rtl/>
        </w:rPr>
        <w:t>תחת</w:t>
      </w:r>
      <w:r>
        <w:rPr>
          <w:rFonts w:cs="David"/>
          <w:rtl/>
        </w:rPr>
        <w:t xml:space="preserve"> </w:t>
      </w:r>
      <w:r>
        <w:rPr>
          <w:rFonts w:cs="David" w:hint="eastAsia"/>
          <w:rtl/>
        </w:rPr>
        <w:t>הכותרת</w:t>
      </w:r>
      <w:r>
        <w:rPr>
          <w:rFonts w:cs="David"/>
          <w:rtl/>
        </w:rPr>
        <w:t xml:space="preserve"> "קיום דיני עבודה </w:t>
      </w:r>
      <w:r>
        <w:rPr>
          <w:rFonts w:cs="David"/>
        </w:rPr>
        <w:t>–</w:t>
      </w:r>
      <w:r>
        <w:rPr>
          <w:rFonts w:cs="David"/>
          <w:rtl/>
        </w:rPr>
        <w:t xml:space="preserve"> תנאי לעסקה עם גוף ציבורי". אני מאשר/ת כי הוסברה לי משמעותם של מונחים אלה וכי אני מבין/ה אותם.</w:t>
      </w:r>
    </w:p>
    <w:p w14:paraId="09AE0424" w14:textId="77777777" w:rsidR="005F7BFE" w:rsidRDefault="005F7BFE">
      <w:pPr>
        <w:widowControl w:val="0"/>
        <w:rPr>
          <w:rFonts w:cs="David"/>
        </w:rPr>
      </w:pPr>
    </w:p>
    <w:p w14:paraId="73E18210" w14:textId="77777777" w:rsidR="005F7BFE" w:rsidRDefault="006A0E39">
      <w:pPr>
        <w:widowControl w:val="0"/>
        <w:numPr>
          <w:ilvl w:val="0"/>
          <w:numId w:val="5"/>
        </w:numPr>
        <w:jc w:val="both"/>
        <w:rPr>
          <w:rFonts w:cs="David"/>
        </w:rPr>
      </w:pPr>
      <w:r>
        <w:rPr>
          <w:rFonts w:cs="David" w:hint="eastAsia"/>
          <w:rtl/>
        </w:rPr>
        <w:t>הנני</w:t>
      </w:r>
      <w:r>
        <w:rPr>
          <w:rFonts w:cs="David"/>
          <w:rtl/>
        </w:rPr>
        <w:t xml:space="preserve"> מצהיר בזאת כי הגוף </w:t>
      </w:r>
      <w:r>
        <w:rPr>
          <w:rFonts w:cs="David" w:hint="eastAsia"/>
          <w:rtl/>
        </w:rPr>
        <w:t>ובעל</w:t>
      </w:r>
      <w:r>
        <w:rPr>
          <w:rFonts w:cs="David"/>
          <w:rtl/>
        </w:rPr>
        <w:t xml:space="preserve"> </w:t>
      </w:r>
      <w:r>
        <w:rPr>
          <w:rFonts w:cs="David" w:hint="eastAsia"/>
          <w:rtl/>
        </w:rPr>
        <w:t>הזיקה</w:t>
      </w:r>
      <w:r>
        <w:rPr>
          <w:rFonts w:cs="David"/>
          <w:rtl/>
        </w:rPr>
        <w:t xml:space="preserve"> </w:t>
      </w:r>
      <w:r>
        <w:rPr>
          <w:rFonts w:cs="David" w:hint="eastAsia"/>
          <w:rtl/>
        </w:rPr>
        <w:t>אליו</w:t>
      </w:r>
      <w:r>
        <w:rPr>
          <w:rStyle w:val="afa"/>
          <w:rFonts w:cs="David"/>
          <w:rtl/>
        </w:rPr>
        <w:footnoteReference w:id="1"/>
      </w:r>
      <w:r>
        <w:rPr>
          <w:rFonts w:cs="David"/>
          <w:rtl/>
        </w:rPr>
        <w:t>:</w:t>
      </w:r>
    </w:p>
    <w:p w14:paraId="2D47875D" w14:textId="77777777" w:rsidR="005F7BFE" w:rsidRDefault="005F7BFE">
      <w:pPr>
        <w:pStyle w:val="af1"/>
        <w:rPr>
          <w:rFonts w:cs="David"/>
          <w:rtl/>
        </w:rPr>
      </w:pPr>
    </w:p>
    <w:p w14:paraId="2C20D5D3" w14:textId="77777777" w:rsidR="005F7BFE" w:rsidRDefault="005F7BFE">
      <w:pPr>
        <w:widowControl w:val="0"/>
        <w:rPr>
          <w:rFonts w:cs="David"/>
          <w:rtl/>
        </w:rPr>
      </w:pPr>
    </w:p>
    <w:tbl>
      <w:tblPr>
        <w:bidiVisual/>
        <w:tblW w:w="0" w:type="auto"/>
        <w:tblInd w:w="360" w:type="dxa"/>
        <w:tblLook w:val="04A0" w:firstRow="1" w:lastRow="0" w:firstColumn="1" w:lastColumn="0" w:noHBand="0" w:noVBand="1"/>
      </w:tblPr>
      <w:tblGrid>
        <w:gridCol w:w="430"/>
        <w:gridCol w:w="7763"/>
      </w:tblGrid>
      <w:tr w:rsidR="005F7BFE" w14:paraId="2ABBD23B" w14:textId="77777777">
        <w:tc>
          <w:tcPr>
            <w:tcW w:w="314" w:type="dxa"/>
            <w:shd w:val="clear" w:color="auto" w:fill="auto"/>
          </w:tcPr>
          <w:p w14:paraId="02B7CDBB" w14:textId="77777777" w:rsidR="005F7BFE" w:rsidRDefault="006A0E39">
            <w:pPr>
              <w:widowControl w:val="0"/>
              <w:jc w:val="center"/>
              <w:rPr>
                <w:rFonts w:cs="David"/>
                <w:rtl/>
              </w:rPr>
            </w:pPr>
            <w:r>
              <w:rPr>
                <w:rFonts w:cs="David"/>
                <w:noProof/>
                <w:lang w:eastAsia="en-US"/>
              </w:rPr>
              <mc:AlternateContent>
                <mc:Choice Requires="wps">
                  <w:drawing>
                    <wp:inline distT="0" distB="0" distL="0" distR="0" wp14:anchorId="0187B4FD" wp14:editId="4E370BCD">
                      <wp:extent cx="135890" cy="130810"/>
                      <wp:effectExtent l="0" t="0" r="0" b="2540"/>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8BE2797" id="_x0000_t109" coordsize="21600,21600" o:spt="109" path="m,l,21600r21600,l21600,xe">
                      <v:stroke joinstyle="miter"/>
                      <v:path gradientshapeok="t" o:connecttype="rect"/>
                    </v:shapetype>
                    <v:shape id="AutoShape 9"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605C3CBF" w14:textId="77777777" w:rsidR="005F7BFE" w:rsidRDefault="006A0E39">
            <w:pPr>
              <w:widowControl w:val="0"/>
              <w:rPr>
                <w:rFonts w:cs="David"/>
                <w:rtl/>
              </w:rPr>
            </w:pPr>
            <w:r>
              <w:rPr>
                <w:rFonts w:cs="David" w:hint="eastAsia"/>
                <w:b/>
                <w:bCs/>
                <w:u w:val="single"/>
                <w:rtl/>
              </w:rPr>
              <w:t>לא</w:t>
            </w:r>
            <w:r>
              <w:rPr>
                <w:rFonts w:cs="David"/>
                <w:rtl/>
              </w:rPr>
              <w:t xml:space="preserve"> הורשע</w:t>
            </w:r>
            <w:r>
              <w:rPr>
                <w:rFonts w:cs="David" w:hint="eastAsia"/>
                <w:rtl/>
              </w:rPr>
              <w:t>ו</w:t>
            </w:r>
            <w:r>
              <w:rPr>
                <w:rFonts w:cs="David"/>
                <w:rtl/>
              </w:rPr>
              <w:t xml:space="preserve"> ביותר משתי עבירות </w:t>
            </w:r>
            <w:r>
              <w:rPr>
                <w:rFonts w:cs="David" w:hint="eastAsia"/>
                <w:u w:val="single"/>
                <w:rtl/>
              </w:rPr>
              <w:t>או</w:t>
            </w:r>
            <w:r>
              <w:rPr>
                <w:rFonts w:cs="David"/>
                <w:rtl/>
              </w:rPr>
              <w:t xml:space="preserve"> הורשעו ביותר משתי עבירות אולם במועד ההתקשרות, </w:t>
            </w:r>
            <w:r>
              <w:rPr>
                <w:rFonts w:cs="David" w:hint="eastAsia"/>
                <w:u w:val="single"/>
                <w:rtl/>
              </w:rPr>
              <w:t>חלפו</w:t>
            </w:r>
            <w:r>
              <w:rPr>
                <w:rFonts w:cs="David"/>
                <w:rtl/>
              </w:rPr>
              <w:t xml:space="preserve"> </w:t>
            </w:r>
            <w:r>
              <w:rPr>
                <w:rFonts w:cs="David" w:hint="eastAsia"/>
                <w:rtl/>
              </w:rPr>
              <w:t>לפחות</w:t>
            </w:r>
            <w:r>
              <w:rPr>
                <w:rFonts w:cs="David"/>
                <w:rtl/>
              </w:rPr>
              <w:t xml:space="preserve"> </w:t>
            </w:r>
            <w:r>
              <w:rPr>
                <w:rFonts w:cs="David" w:hint="eastAsia"/>
                <w:rtl/>
              </w:rPr>
              <w:t>שלוש</w:t>
            </w:r>
            <w:r>
              <w:rPr>
                <w:rFonts w:cs="David"/>
                <w:rtl/>
              </w:rPr>
              <w:t xml:space="preserve"> </w:t>
            </w:r>
            <w:r>
              <w:rPr>
                <w:rFonts w:cs="David" w:hint="eastAsia"/>
                <w:rtl/>
              </w:rPr>
              <w:t>שנים</w:t>
            </w:r>
            <w:r>
              <w:rPr>
                <w:rFonts w:cs="David"/>
                <w:rtl/>
              </w:rPr>
              <w:t xml:space="preserve"> ממועד ההרשעה האחרונה.</w:t>
            </w:r>
          </w:p>
          <w:p w14:paraId="4D9365F9" w14:textId="77777777" w:rsidR="005F7BFE" w:rsidRDefault="005F7BFE">
            <w:pPr>
              <w:widowControl w:val="0"/>
              <w:rPr>
                <w:rFonts w:cs="David"/>
                <w:rtl/>
              </w:rPr>
            </w:pPr>
          </w:p>
        </w:tc>
      </w:tr>
      <w:tr w:rsidR="005F7BFE" w14:paraId="2668371A" w14:textId="77777777">
        <w:tc>
          <w:tcPr>
            <w:tcW w:w="314" w:type="dxa"/>
            <w:shd w:val="clear" w:color="auto" w:fill="auto"/>
          </w:tcPr>
          <w:p w14:paraId="027CF3EF" w14:textId="77777777" w:rsidR="005F7BFE" w:rsidRDefault="006A0E39">
            <w:pPr>
              <w:widowControl w:val="0"/>
              <w:jc w:val="center"/>
              <w:rPr>
                <w:rFonts w:cs="David"/>
                <w:rtl/>
              </w:rPr>
            </w:pPr>
            <w:r>
              <w:rPr>
                <w:rFonts w:cs="David"/>
                <w:noProof/>
                <w:lang w:eastAsia="en-US"/>
              </w:rPr>
              <mc:AlternateContent>
                <mc:Choice Requires="wps">
                  <w:drawing>
                    <wp:inline distT="0" distB="0" distL="0" distR="0" wp14:anchorId="30CC92AA" wp14:editId="332344DF">
                      <wp:extent cx="135890" cy="130810"/>
                      <wp:effectExtent l="0" t="0" r="0" b="2540"/>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08182AF9" id="AutoShape 8"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0EA6CAC7" w14:textId="77777777" w:rsidR="005F7BFE" w:rsidRDefault="006A0E39">
            <w:pPr>
              <w:widowControl w:val="0"/>
              <w:rPr>
                <w:rFonts w:cs="David"/>
                <w:rtl/>
              </w:rPr>
            </w:pPr>
            <w:r>
              <w:rPr>
                <w:rFonts w:cs="David" w:hint="eastAsia"/>
                <w:rtl/>
              </w:rPr>
              <w:t>הורשעו</w:t>
            </w:r>
            <w:r>
              <w:rPr>
                <w:rFonts w:cs="David"/>
                <w:rtl/>
              </w:rPr>
              <w:t xml:space="preserve"> ביותר משתי עבירות במהלך השלוש השנים האחרונות שקדמו למועד ההתקשרות. (מצ"ב פרטים בדבר ההרשעות לרבות מהותן ומועדן). </w:t>
            </w:r>
          </w:p>
          <w:p w14:paraId="2FBDFB8E" w14:textId="77777777" w:rsidR="005F7BFE" w:rsidRDefault="005F7BFE">
            <w:pPr>
              <w:widowControl w:val="0"/>
              <w:jc w:val="center"/>
              <w:rPr>
                <w:rFonts w:cs="David"/>
                <w:rtl/>
              </w:rPr>
            </w:pPr>
          </w:p>
        </w:tc>
      </w:tr>
    </w:tbl>
    <w:p w14:paraId="0716A2FC" w14:textId="77777777" w:rsidR="005F7BFE" w:rsidRDefault="005F7BFE">
      <w:pPr>
        <w:pStyle w:val="af1"/>
        <w:rPr>
          <w:rFonts w:cs="David"/>
          <w:rtl/>
        </w:rPr>
      </w:pPr>
    </w:p>
    <w:p w14:paraId="0A775C6A" w14:textId="77777777" w:rsidR="005F7BFE" w:rsidRDefault="006A0E39">
      <w:pPr>
        <w:widowControl w:val="0"/>
        <w:numPr>
          <w:ilvl w:val="0"/>
          <w:numId w:val="5"/>
        </w:numPr>
        <w:jc w:val="both"/>
        <w:rPr>
          <w:rFonts w:cs="David"/>
        </w:rPr>
      </w:pPr>
      <w:r>
        <w:rPr>
          <w:rFonts w:cs="David" w:hint="eastAsia"/>
          <w:rtl/>
        </w:rPr>
        <w:t>עוד</w:t>
      </w:r>
      <w:r>
        <w:rPr>
          <w:rFonts w:cs="David"/>
          <w:rtl/>
        </w:rPr>
        <w:t xml:space="preserve"> </w:t>
      </w:r>
      <w:r>
        <w:rPr>
          <w:rFonts w:cs="David" w:hint="eastAsia"/>
          <w:rtl/>
        </w:rPr>
        <w:t>אני</w:t>
      </w:r>
      <w:r>
        <w:rPr>
          <w:rFonts w:cs="David"/>
          <w:rtl/>
        </w:rPr>
        <w:t xml:space="preserve"> </w:t>
      </w:r>
      <w:r>
        <w:rPr>
          <w:rFonts w:cs="David" w:hint="eastAsia"/>
          <w:rtl/>
        </w:rPr>
        <w:t>מצהיר</w:t>
      </w:r>
      <w:r>
        <w:rPr>
          <w:rFonts w:cs="David"/>
          <w:rtl/>
        </w:rPr>
        <w:t xml:space="preserve"> </w:t>
      </w:r>
      <w:r>
        <w:rPr>
          <w:rFonts w:cs="David" w:hint="eastAsia"/>
          <w:rtl/>
        </w:rPr>
        <w:t>כי</w:t>
      </w:r>
      <w:r>
        <w:rPr>
          <w:rFonts w:cs="David"/>
          <w:rtl/>
        </w:rPr>
        <w:t xml:space="preserve"> </w:t>
      </w:r>
      <w:r>
        <w:rPr>
          <w:rFonts w:cs="David" w:hint="eastAsia"/>
          <w:rtl/>
        </w:rPr>
        <w:t>על</w:t>
      </w:r>
      <w:r>
        <w:rPr>
          <w:rFonts w:cs="David"/>
          <w:rtl/>
        </w:rPr>
        <w:t xml:space="preserve"> </w:t>
      </w:r>
      <w:r>
        <w:rPr>
          <w:rFonts w:cs="David" w:hint="eastAsia"/>
          <w:rtl/>
        </w:rPr>
        <w:t>הגוף</w:t>
      </w:r>
      <w:r>
        <w:rPr>
          <w:rFonts w:cs="David"/>
          <w:rtl/>
        </w:rPr>
        <w:t xml:space="preserve"> </w:t>
      </w:r>
      <w:r>
        <w:rPr>
          <w:rFonts w:cs="David" w:hint="eastAsia"/>
          <w:rtl/>
        </w:rPr>
        <w:t>או</w:t>
      </w:r>
      <w:r>
        <w:rPr>
          <w:rFonts w:cs="David"/>
          <w:rtl/>
        </w:rPr>
        <w:t xml:space="preserve"> </w:t>
      </w:r>
      <w:r>
        <w:rPr>
          <w:rFonts w:cs="David" w:hint="eastAsia"/>
          <w:rtl/>
        </w:rPr>
        <w:t>על</w:t>
      </w:r>
      <w:r>
        <w:rPr>
          <w:rFonts w:cs="David"/>
          <w:rtl/>
        </w:rPr>
        <w:t xml:space="preserve"> </w:t>
      </w:r>
      <w:r>
        <w:rPr>
          <w:rFonts w:cs="David" w:hint="eastAsia"/>
          <w:rtl/>
        </w:rPr>
        <w:t>בעל</w:t>
      </w:r>
      <w:r>
        <w:rPr>
          <w:rFonts w:cs="David"/>
          <w:rtl/>
        </w:rPr>
        <w:t xml:space="preserve"> </w:t>
      </w:r>
      <w:r>
        <w:rPr>
          <w:rFonts w:cs="David" w:hint="eastAsia"/>
          <w:rtl/>
        </w:rPr>
        <w:t>זיקה</w:t>
      </w:r>
      <w:r>
        <w:rPr>
          <w:rFonts w:cs="David"/>
          <w:rtl/>
        </w:rPr>
        <w:t xml:space="preserve"> </w:t>
      </w:r>
      <w:r>
        <w:rPr>
          <w:rFonts w:cs="David" w:hint="eastAsia"/>
          <w:rtl/>
        </w:rPr>
        <w:t>אליו</w:t>
      </w:r>
      <w:r>
        <w:rPr>
          <w:rStyle w:val="afa"/>
          <w:rFonts w:cs="David"/>
          <w:rtl/>
        </w:rPr>
        <w:footnoteReference w:id="2"/>
      </w:r>
      <w:r>
        <w:rPr>
          <w:rFonts w:cs="David"/>
          <w:rtl/>
        </w:rPr>
        <w:t>:</w:t>
      </w:r>
    </w:p>
    <w:p w14:paraId="20211132" w14:textId="77777777" w:rsidR="005F7BFE" w:rsidRDefault="005F7BFE">
      <w:pPr>
        <w:widowControl w:val="0"/>
        <w:ind w:left="360"/>
        <w:rPr>
          <w:rFonts w:cs="David"/>
        </w:rPr>
      </w:pPr>
    </w:p>
    <w:tbl>
      <w:tblPr>
        <w:bidiVisual/>
        <w:tblW w:w="0" w:type="auto"/>
        <w:tblInd w:w="360" w:type="dxa"/>
        <w:tblLook w:val="04A0" w:firstRow="1" w:lastRow="0" w:firstColumn="1" w:lastColumn="0" w:noHBand="0" w:noVBand="1"/>
      </w:tblPr>
      <w:tblGrid>
        <w:gridCol w:w="430"/>
        <w:gridCol w:w="7763"/>
      </w:tblGrid>
      <w:tr w:rsidR="005F7BFE" w14:paraId="421E1957" w14:textId="77777777">
        <w:tc>
          <w:tcPr>
            <w:tcW w:w="396" w:type="dxa"/>
            <w:shd w:val="clear" w:color="auto" w:fill="auto"/>
          </w:tcPr>
          <w:p w14:paraId="2F9D77F8" w14:textId="77777777" w:rsidR="005F7BFE" w:rsidRDefault="006A0E39">
            <w:pPr>
              <w:widowControl w:val="0"/>
              <w:rPr>
                <w:rFonts w:cs="David"/>
              </w:rPr>
            </w:pPr>
            <w:r>
              <w:rPr>
                <w:rFonts w:cs="David"/>
                <w:noProof/>
                <w:lang w:eastAsia="en-US"/>
              </w:rPr>
              <mc:AlternateContent>
                <mc:Choice Requires="wps">
                  <w:drawing>
                    <wp:inline distT="0" distB="0" distL="0" distR="0" wp14:anchorId="6B15F2EE" wp14:editId="44157F15">
                      <wp:extent cx="135890" cy="130810"/>
                      <wp:effectExtent l="0" t="0" r="0" b="2540"/>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A416C90" id="AutoShape 7"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47101F8A" w14:textId="77777777" w:rsidR="005F7BFE" w:rsidRDefault="006A0E39">
            <w:pPr>
              <w:widowControl w:val="0"/>
              <w:rPr>
                <w:rFonts w:cs="David"/>
                <w:rtl/>
              </w:rPr>
            </w:pPr>
            <w:r>
              <w:rPr>
                <w:rFonts w:cs="David" w:hint="eastAsia"/>
                <w:b/>
                <w:bCs/>
                <w:u w:val="single"/>
                <w:rtl/>
              </w:rPr>
              <w:t>לא</w:t>
            </w:r>
            <w:r>
              <w:rPr>
                <w:rFonts w:cs="David"/>
                <w:rtl/>
              </w:rPr>
              <w:t xml:space="preserve"> 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w:t>
            </w:r>
          </w:p>
          <w:p w14:paraId="5096BEAF" w14:textId="77777777" w:rsidR="005F7BFE" w:rsidRDefault="005F7BFE">
            <w:pPr>
              <w:widowControl w:val="0"/>
              <w:rPr>
                <w:rFonts w:cs="David"/>
                <w:rtl/>
              </w:rPr>
            </w:pPr>
          </w:p>
        </w:tc>
      </w:tr>
      <w:tr w:rsidR="005F7BFE" w14:paraId="0BB03A79" w14:textId="77777777">
        <w:tc>
          <w:tcPr>
            <w:tcW w:w="396" w:type="dxa"/>
            <w:shd w:val="clear" w:color="auto" w:fill="auto"/>
          </w:tcPr>
          <w:p w14:paraId="17BEE950" w14:textId="77777777" w:rsidR="005F7BFE" w:rsidRDefault="006A0E39">
            <w:pPr>
              <w:widowControl w:val="0"/>
              <w:jc w:val="center"/>
              <w:rPr>
                <w:rFonts w:cs="David"/>
                <w:rtl/>
              </w:rPr>
            </w:pPr>
            <w:r>
              <w:rPr>
                <w:rFonts w:cs="David"/>
                <w:noProof/>
                <w:lang w:eastAsia="en-US"/>
              </w:rPr>
              <mc:AlternateContent>
                <mc:Choice Requires="wps">
                  <w:drawing>
                    <wp:inline distT="0" distB="0" distL="0" distR="0" wp14:anchorId="07B934C1" wp14:editId="672987B5">
                      <wp:extent cx="135890" cy="130810"/>
                      <wp:effectExtent l="0" t="0" r="0" b="254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6E6D3E0F" id="AutoShape 6"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">
                      <w10:wrap anchorx="page"/>
                      <w10:anchorlock/>
                    </v:shape>
                  </w:pict>
                </mc:Fallback>
              </mc:AlternateContent>
            </w:r>
          </w:p>
        </w:tc>
        <w:tc>
          <w:tcPr>
            <w:tcW w:w="7763" w:type="dxa"/>
            <w:shd w:val="clear" w:color="auto" w:fill="auto"/>
          </w:tcPr>
          <w:p w14:paraId="12095936" w14:textId="77777777" w:rsidR="005F7BFE" w:rsidRDefault="006A0E39">
            <w:pPr>
              <w:widowControl w:val="0"/>
              <w:rPr>
                <w:rFonts w:cs="David"/>
                <w:rtl/>
              </w:rPr>
            </w:pPr>
            <w:r>
              <w:rPr>
                <w:rFonts w:cs="David"/>
                <w:rtl/>
              </w:rPr>
              <w:t xml:space="preserve">הוטלו עיצומים כספיים בשל יותר משש הפרות המהוות עבירה </w:t>
            </w:r>
            <w:r>
              <w:rPr>
                <w:rFonts w:cs="David" w:hint="eastAsia"/>
                <w:rtl/>
              </w:rPr>
              <w:t>בשלוש</w:t>
            </w:r>
            <w:r>
              <w:rPr>
                <w:rFonts w:cs="David"/>
                <w:rtl/>
              </w:rPr>
              <w:t xml:space="preserve"> </w:t>
            </w:r>
            <w:r>
              <w:rPr>
                <w:rFonts w:cs="David" w:hint="eastAsia"/>
                <w:rtl/>
              </w:rPr>
              <w:t>השנים</w:t>
            </w:r>
            <w:r>
              <w:rPr>
                <w:rFonts w:cs="David"/>
                <w:rtl/>
              </w:rPr>
              <w:t xml:space="preserve"> </w:t>
            </w:r>
            <w:r>
              <w:rPr>
                <w:rFonts w:cs="David" w:hint="eastAsia"/>
                <w:rtl/>
              </w:rPr>
              <w:t>שקדמו</w:t>
            </w:r>
            <w:r>
              <w:rPr>
                <w:rFonts w:cs="David"/>
                <w:rtl/>
              </w:rPr>
              <w:t xml:space="preserve"> </w:t>
            </w:r>
            <w:r>
              <w:rPr>
                <w:rFonts w:cs="David" w:hint="eastAsia"/>
                <w:rtl/>
              </w:rPr>
              <w:t>ל</w:t>
            </w:r>
            <w:r>
              <w:rPr>
                <w:rFonts w:cs="David"/>
                <w:rtl/>
              </w:rPr>
              <w:t xml:space="preserve">מועד </w:t>
            </w:r>
            <w:r>
              <w:rPr>
                <w:rFonts w:cs="David" w:hint="eastAsia"/>
                <w:rtl/>
              </w:rPr>
              <w:t>ההתקשרות</w:t>
            </w:r>
            <w:r>
              <w:rPr>
                <w:rFonts w:cs="David"/>
                <w:rtl/>
              </w:rPr>
              <w:t xml:space="preserve">. (מצ"ב </w:t>
            </w:r>
            <w:r>
              <w:rPr>
                <w:rFonts w:cs="David" w:hint="eastAsia"/>
                <w:rtl/>
              </w:rPr>
              <w:t>פרטים</w:t>
            </w:r>
            <w:r>
              <w:rPr>
                <w:rFonts w:cs="David"/>
                <w:rtl/>
              </w:rPr>
              <w:t xml:space="preserve"> </w:t>
            </w:r>
            <w:r>
              <w:rPr>
                <w:rFonts w:cs="David" w:hint="eastAsia"/>
                <w:rtl/>
              </w:rPr>
              <w:t>בדבר</w:t>
            </w:r>
            <w:r>
              <w:rPr>
                <w:rFonts w:cs="David"/>
                <w:rtl/>
              </w:rPr>
              <w:t xml:space="preserve"> </w:t>
            </w:r>
            <w:r>
              <w:rPr>
                <w:rFonts w:cs="David" w:hint="eastAsia"/>
                <w:rtl/>
              </w:rPr>
              <w:t>העיצומים</w:t>
            </w:r>
            <w:r>
              <w:rPr>
                <w:rFonts w:cs="David"/>
                <w:rtl/>
              </w:rPr>
              <w:t xml:space="preserve"> </w:t>
            </w:r>
            <w:r>
              <w:rPr>
                <w:rFonts w:cs="David" w:hint="eastAsia"/>
                <w:rtl/>
              </w:rPr>
              <w:t>לרבות</w:t>
            </w:r>
            <w:r>
              <w:rPr>
                <w:rFonts w:cs="David"/>
                <w:rtl/>
              </w:rPr>
              <w:t xml:space="preserve"> </w:t>
            </w:r>
            <w:r>
              <w:rPr>
                <w:rFonts w:cs="David" w:hint="eastAsia"/>
                <w:rtl/>
              </w:rPr>
              <w:t>מהותם</w:t>
            </w:r>
            <w:r>
              <w:rPr>
                <w:rFonts w:cs="David"/>
                <w:rtl/>
              </w:rPr>
              <w:t xml:space="preserve"> </w:t>
            </w:r>
            <w:r>
              <w:rPr>
                <w:rFonts w:cs="David" w:hint="eastAsia"/>
                <w:rtl/>
              </w:rPr>
              <w:t>ומועדם</w:t>
            </w:r>
            <w:r>
              <w:rPr>
                <w:rFonts w:cs="David"/>
                <w:rtl/>
              </w:rPr>
              <w:t>).</w:t>
            </w:r>
          </w:p>
        </w:tc>
      </w:tr>
    </w:tbl>
    <w:p w14:paraId="02BFDCDF" w14:textId="77777777" w:rsidR="005F7BFE" w:rsidRDefault="005F7BFE">
      <w:pPr>
        <w:widowControl w:val="0"/>
        <w:ind w:left="360"/>
        <w:rPr>
          <w:rFonts w:cs="David"/>
          <w:rtl/>
        </w:rPr>
      </w:pPr>
    </w:p>
    <w:p w14:paraId="1589113C" w14:textId="77777777" w:rsidR="005F7BFE" w:rsidRDefault="006A0E39">
      <w:pPr>
        <w:widowControl w:val="0"/>
        <w:numPr>
          <w:ilvl w:val="0"/>
          <w:numId w:val="5"/>
        </w:numPr>
        <w:jc w:val="both"/>
        <w:rPr>
          <w:rFonts w:cs="David"/>
          <w:rtl/>
        </w:rPr>
      </w:pPr>
      <w:r>
        <w:rPr>
          <w:rFonts w:cs="David" w:hint="eastAsia"/>
          <w:rtl/>
        </w:rPr>
        <w:t>זה</w:t>
      </w:r>
      <w:r>
        <w:rPr>
          <w:rFonts w:cs="David"/>
          <w:rtl/>
        </w:rPr>
        <w:t xml:space="preserve"> </w:t>
      </w:r>
      <w:r>
        <w:rPr>
          <w:rFonts w:cs="David" w:hint="eastAsia"/>
          <w:rtl/>
        </w:rPr>
        <w:t>שמי</w:t>
      </w:r>
      <w:r>
        <w:rPr>
          <w:rFonts w:cs="David"/>
          <w:rtl/>
        </w:rPr>
        <w:t xml:space="preserve">, </w:t>
      </w:r>
      <w:r>
        <w:rPr>
          <w:rFonts w:cs="David" w:hint="eastAsia"/>
          <w:rtl/>
        </w:rPr>
        <w:t>להלן</w:t>
      </w:r>
      <w:r>
        <w:rPr>
          <w:rFonts w:cs="David"/>
          <w:rtl/>
        </w:rPr>
        <w:t xml:space="preserve"> </w:t>
      </w:r>
      <w:r>
        <w:rPr>
          <w:rFonts w:cs="David" w:hint="eastAsia"/>
          <w:rtl/>
        </w:rPr>
        <w:t>חתימתי</w:t>
      </w:r>
      <w:r>
        <w:rPr>
          <w:rFonts w:cs="David"/>
          <w:rtl/>
        </w:rPr>
        <w:t xml:space="preserve"> </w:t>
      </w:r>
      <w:r>
        <w:rPr>
          <w:rFonts w:cs="David" w:hint="eastAsia"/>
          <w:rtl/>
        </w:rPr>
        <w:t>ותוכן</w:t>
      </w:r>
      <w:r>
        <w:rPr>
          <w:rFonts w:cs="David"/>
          <w:rtl/>
        </w:rPr>
        <w:t xml:space="preserve"> </w:t>
      </w:r>
      <w:r>
        <w:rPr>
          <w:rFonts w:cs="David" w:hint="eastAsia"/>
          <w:rtl/>
        </w:rPr>
        <w:t>תצהירי</w:t>
      </w:r>
      <w:r>
        <w:rPr>
          <w:rFonts w:cs="David"/>
          <w:rtl/>
        </w:rPr>
        <w:t xml:space="preserve"> </w:t>
      </w:r>
      <w:r>
        <w:rPr>
          <w:rFonts w:cs="David" w:hint="eastAsia"/>
          <w:rtl/>
        </w:rPr>
        <w:t>דלעיל</w:t>
      </w:r>
      <w:r>
        <w:rPr>
          <w:rFonts w:cs="David"/>
          <w:rtl/>
        </w:rPr>
        <w:t xml:space="preserve"> </w:t>
      </w:r>
      <w:r>
        <w:rPr>
          <w:rFonts w:cs="David" w:hint="eastAsia"/>
          <w:rtl/>
        </w:rPr>
        <w:t>אמת</w:t>
      </w:r>
      <w:r>
        <w:rPr>
          <w:rFonts w:cs="David"/>
          <w:rtl/>
        </w:rPr>
        <w:t>.</w:t>
      </w:r>
    </w:p>
    <w:p w14:paraId="4666E372" w14:textId="77777777" w:rsidR="005F7BFE" w:rsidRDefault="005F7BFE">
      <w:pPr>
        <w:widowControl w:val="0"/>
        <w:rPr>
          <w:rFonts w:cs="David"/>
          <w:rtl/>
        </w:rPr>
      </w:pPr>
    </w:p>
    <w:p w14:paraId="7430632E" w14:textId="77777777" w:rsidR="005F7BFE" w:rsidRDefault="006A0E39">
      <w:pPr>
        <w:widowControl w:val="0"/>
        <w:rPr>
          <w:rFonts w:cs="David"/>
          <w:rtl/>
        </w:rPr>
      </w:pPr>
      <w:r>
        <w:rPr>
          <w:rFonts w:cs="David" w:hint="eastAsia"/>
          <w:rtl/>
        </w:rPr>
        <w:t>                                                                                               </w:t>
      </w:r>
      <w:r>
        <w:rPr>
          <w:rFonts w:cs="David"/>
          <w:rtl/>
        </w:rPr>
        <w:t xml:space="preserve"> ____________________</w:t>
      </w:r>
    </w:p>
    <w:p w14:paraId="7F59C295" w14:textId="77777777" w:rsidR="005F7BFE" w:rsidRDefault="006A0E39">
      <w:pPr>
        <w:widowControl w:val="0"/>
        <w:ind w:left="375" w:hanging="426"/>
        <w:rPr>
          <w:rFonts w:cs="David"/>
          <w:rtl/>
        </w:rPr>
      </w:pPr>
      <w:r>
        <w:rPr>
          <w:rFonts w:cs="David" w:hint="eastAsia"/>
          <w:rtl/>
        </w:rPr>
        <w:t>             </w:t>
      </w:r>
      <w:r>
        <w:rPr>
          <w:rFonts w:cs="David"/>
          <w:rtl/>
        </w:rPr>
        <w:t xml:space="preserve"> </w:t>
      </w:r>
      <w:r>
        <w:rPr>
          <w:rFonts w:cs="David" w:hint="eastAsia"/>
          <w:rtl/>
        </w:rPr>
        <w:t>                                                                                              חתימת</w:t>
      </w:r>
      <w:r>
        <w:rPr>
          <w:rFonts w:cs="David"/>
          <w:rtl/>
        </w:rPr>
        <w:t xml:space="preserve"> </w:t>
      </w:r>
      <w:r>
        <w:rPr>
          <w:rFonts w:cs="David" w:hint="eastAsia"/>
          <w:rtl/>
        </w:rPr>
        <w:t>המצהיר</w:t>
      </w:r>
    </w:p>
    <w:p w14:paraId="318ADD78" w14:textId="77777777" w:rsidR="005F7BFE" w:rsidRDefault="006A0E39">
      <w:pPr>
        <w:widowControl w:val="0"/>
        <w:ind w:left="-51"/>
        <w:jc w:val="center"/>
        <w:rPr>
          <w:rFonts w:cs="David"/>
          <w:b/>
          <w:bCs/>
          <w:u w:val="single"/>
          <w:rtl/>
        </w:rPr>
      </w:pPr>
      <w:r>
        <w:rPr>
          <w:rFonts w:cs="David" w:hint="eastAsia"/>
          <w:b/>
          <w:bCs/>
          <w:u w:val="single"/>
          <w:rtl/>
        </w:rPr>
        <w:t>אישור</w:t>
      </w:r>
    </w:p>
    <w:p w14:paraId="375F0A81" w14:textId="77777777" w:rsidR="005F7BFE" w:rsidRDefault="006A0E39">
      <w:pPr>
        <w:pStyle w:val="a5"/>
        <w:widowControl w:val="0"/>
        <w:rPr>
          <w:rFonts w:cs="David"/>
          <w:rtl/>
        </w:rPr>
      </w:pPr>
      <w:r>
        <w:rPr>
          <w:rFonts w:cs="David" w:hint="eastAsia"/>
          <w:rtl/>
        </w:rPr>
        <w:t>הריני</w:t>
      </w:r>
      <w:r>
        <w:rPr>
          <w:rFonts w:cs="David"/>
          <w:rtl/>
        </w:rPr>
        <w:t xml:space="preserve"> לאשר, כי ביום ________, הופיע בפנ</w:t>
      </w:r>
      <w:r>
        <w:rPr>
          <w:rFonts w:cs="David" w:hint="cs"/>
          <w:rtl/>
        </w:rPr>
        <w:t>י</w:t>
      </w:r>
      <w:r>
        <w:rPr>
          <w:rFonts w:cs="David"/>
          <w:rtl/>
        </w:rPr>
        <w:t xml:space="preserve">י, _______________, עו"ד </w:t>
      </w:r>
      <w:proofErr w:type="spellStart"/>
      <w:r>
        <w:rPr>
          <w:rFonts w:cs="David" w:hint="eastAsia"/>
          <w:rtl/>
        </w:rPr>
        <w:t>מ</w:t>
      </w:r>
      <w:r>
        <w:rPr>
          <w:rFonts w:cs="David"/>
          <w:rtl/>
        </w:rPr>
        <w:t>.ר</w:t>
      </w:r>
      <w:proofErr w:type="spellEnd"/>
      <w:r>
        <w:rPr>
          <w:rFonts w:cs="David"/>
          <w:rtl/>
        </w:rPr>
        <w:t xml:space="preserve">. _________, </w:t>
      </w:r>
      <w:r>
        <w:rPr>
          <w:rFonts w:cs="David" w:hint="eastAsia"/>
          <w:rtl/>
        </w:rPr>
        <w:t>אשר</w:t>
      </w:r>
      <w:r>
        <w:rPr>
          <w:rFonts w:cs="David"/>
          <w:rtl/>
        </w:rPr>
        <w:t xml:space="preserve"> </w:t>
      </w:r>
      <w:r>
        <w:rPr>
          <w:rFonts w:cs="David" w:hint="eastAsia"/>
          <w:rtl/>
        </w:rPr>
        <w:t>משרדי</w:t>
      </w:r>
      <w:r>
        <w:rPr>
          <w:rFonts w:cs="David"/>
          <w:rtl/>
        </w:rPr>
        <w:t xml:space="preserve"> </w:t>
      </w:r>
      <w:r>
        <w:rPr>
          <w:rFonts w:cs="David" w:hint="eastAsia"/>
          <w:rtl/>
        </w:rPr>
        <w:t>ברחוב</w:t>
      </w:r>
      <w:r>
        <w:rPr>
          <w:rFonts w:cs="David"/>
          <w:rtl/>
        </w:rPr>
        <w:t xml:space="preserve"> ____________, </w:t>
      </w:r>
      <w:r>
        <w:rPr>
          <w:rFonts w:cs="David" w:hint="eastAsia"/>
          <w:rtl/>
        </w:rPr>
        <w:t>מר</w:t>
      </w:r>
      <w:r>
        <w:rPr>
          <w:rFonts w:cs="David"/>
          <w:rtl/>
        </w:rPr>
        <w:t xml:space="preserve">/גב' ____________, </w:t>
      </w:r>
      <w:r>
        <w:rPr>
          <w:rFonts w:cs="David" w:hint="eastAsia"/>
          <w:rtl/>
        </w:rPr>
        <w:t>המוכר</w:t>
      </w:r>
      <w:r>
        <w:rPr>
          <w:rFonts w:cs="David"/>
          <w:rtl/>
        </w:rPr>
        <w:t xml:space="preserve"> </w:t>
      </w:r>
      <w:r>
        <w:rPr>
          <w:rFonts w:cs="David" w:hint="eastAsia"/>
          <w:rtl/>
        </w:rPr>
        <w:t>לי</w:t>
      </w:r>
      <w:r>
        <w:rPr>
          <w:rFonts w:cs="David"/>
          <w:rtl/>
        </w:rPr>
        <w:t xml:space="preserve"> </w:t>
      </w:r>
      <w:r>
        <w:rPr>
          <w:rFonts w:cs="David" w:hint="eastAsia"/>
          <w:rtl/>
        </w:rPr>
        <w:t>באופן</w:t>
      </w:r>
      <w:r>
        <w:rPr>
          <w:rFonts w:cs="David"/>
          <w:rtl/>
        </w:rPr>
        <w:t xml:space="preserve"> </w:t>
      </w:r>
      <w:r>
        <w:rPr>
          <w:rFonts w:cs="David" w:hint="eastAsia"/>
          <w:rtl/>
        </w:rPr>
        <w:t>אישי</w:t>
      </w:r>
      <w:r>
        <w:rPr>
          <w:rFonts w:cs="David"/>
          <w:rtl/>
        </w:rPr>
        <w:t xml:space="preserve">, </w:t>
      </w:r>
      <w:r>
        <w:rPr>
          <w:rFonts w:cs="David" w:hint="eastAsia"/>
          <w:rtl/>
        </w:rPr>
        <w:t>ולאחר</w:t>
      </w:r>
      <w:r>
        <w:rPr>
          <w:rFonts w:cs="David"/>
          <w:rtl/>
        </w:rPr>
        <w:t xml:space="preserve"> </w:t>
      </w:r>
      <w:r>
        <w:rPr>
          <w:rFonts w:cs="David" w:hint="eastAsia"/>
          <w:rtl/>
        </w:rPr>
        <w:t>שהזהרתיו</w:t>
      </w:r>
      <w:r>
        <w:rPr>
          <w:rFonts w:cs="David"/>
          <w:rtl/>
        </w:rPr>
        <w:t xml:space="preserve"> </w:t>
      </w:r>
      <w:r>
        <w:rPr>
          <w:rFonts w:cs="David" w:hint="eastAsia"/>
          <w:rtl/>
        </w:rPr>
        <w:t>כי</w:t>
      </w:r>
      <w:r>
        <w:rPr>
          <w:rFonts w:cs="David"/>
          <w:rtl/>
        </w:rPr>
        <w:t xml:space="preserve"> </w:t>
      </w:r>
      <w:r>
        <w:rPr>
          <w:rFonts w:cs="David" w:hint="eastAsia"/>
          <w:rtl/>
        </w:rPr>
        <w:t>עליו</w:t>
      </w:r>
      <w:r>
        <w:rPr>
          <w:rFonts w:cs="David"/>
          <w:rtl/>
        </w:rPr>
        <w:t xml:space="preserve"> </w:t>
      </w:r>
      <w:r>
        <w:rPr>
          <w:rFonts w:cs="David" w:hint="eastAsia"/>
          <w:rtl/>
        </w:rPr>
        <w:t>להצהיר</w:t>
      </w:r>
      <w:r>
        <w:rPr>
          <w:rFonts w:cs="David"/>
          <w:rtl/>
        </w:rPr>
        <w:t xml:space="preserve"> </w:t>
      </w:r>
      <w:r>
        <w:rPr>
          <w:rFonts w:cs="David" w:hint="eastAsia"/>
          <w:rtl/>
        </w:rPr>
        <w:t>את</w:t>
      </w:r>
      <w:r>
        <w:rPr>
          <w:rFonts w:cs="David"/>
          <w:rtl/>
        </w:rPr>
        <w:t xml:space="preserve"> </w:t>
      </w:r>
      <w:r>
        <w:rPr>
          <w:rFonts w:cs="David" w:hint="eastAsia"/>
          <w:rtl/>
        </w:rPr>
        <w:t>האמת</w:t>
      </w:r>
      <w:r>
        <w:rPr>
          <w:rFonts w:cs="David"/>
          <w:rtl/>
        </w:rPr>
        <w:t xml:space="preserve"> </w:t>
      </w:r>
      <w:r>
        <w:rPr>
          <w:rFonts w:cs="David" w:hint="eastAsia"/>
          <w:rtl/>
        </w:rPr>
        <w:t>וכי</w:t>
      </w:r>
      <w:r>
        <w:rPr>
          <w:rFonts w:cs="David"/>
          <w:rtl/>
        </w:rPr>
        <w:t xml:space="preserve"> </w:t>
      </w:r>
      <w:r>
        <w:rPr>
          <w:rFonts w:cs="David" w:hint="eastAsia"/>
          <w:rtl/>
        </w:rPr>
        <w:t>יהיה</w:t>
      </w:r>
      <w:r>
        <w:rPr>
          <w:rFonts w:cs="David"/>
          <w:rtl/>
        </w:rPr>
        <w:t xml:space="preserve"> </w:t>
      </w:r>
      <w:r>
        <w:rPr>
          <w:rFonts w:cs="David" w:hint="eastAsia"/>
          <w:rtl/>
        </w:rPr>
        <w:t>צפוי</w:t>
      </w:r>
      <w:r>
        <w:rPr>
          <w:rFonts w:cs="David"/>
          <w:rtl/>
        </w:rPr>
        <w:t xml:space="preserve"> </w:t>
      </w:r>
      <w:r>
        <w:rPr>
          <w:rFonts w:cs="David" w:hint="eastAsia"/>
          <w:rtl/>
        </w:rPr>
        <w:t>לעונשים</w:t>
      </w:r>
      <w:r>
        <w:rPr>
          <w:rFonts w:cs="David"/>
          <w:rtl/>
        </w:rPr>
        <w:t xml:space="preserve"> </w:t>
      </w:r>
      <w:r>
        <w:rPr>
          <w:rFonts w:cs="David" w:hint="eastAsia"/>
          <w:rtl/>
        </w:rPr>
        <w:t>הקבועים</w:t>
      </w:r>
      <w:r>
        <w:rPr>
          <w:rFonts w:cs="David"/>
          <w:rtl/>
        </w:rPr>
        <w:t xml:space="preserve"> </w:t>
      </w:r>
      <w:r>
        <w:rPr>
          <w:rFonts w:cs="David" w:hint="eastAsia"/>
          <w:rtl/>
        </w:rPr>
        <w:t>בחוק</w:t>
      </w:r>
      <w:r>
        <w:rPr>
          <w:rFonts w:cs="David"/>
          <w:rtl/>
        </w:rPr>
        <w:t xml:space="preserve"> </w:t>
      </w:r>
      <w:r>
        <w:rPr>
          <w:rFonts w:cs="David" w:hint="eastAsia"/>
          <w:rtl/>
        </w:rPr>
        <w:t>אם</w:t>
      </w:r>
      <w:r>
        <w:rPr>
          <w:rFonts w:cs="David"/>
          <w:rtl/>
        </w:rPr>
        <w:t xml:space="preserve"> </w:t>
      </w:r>
      <w:r>
        <w:rPr>
          <w:rFonts w:cs="David" w:hint="eastAsia"/>
          <w:rtl/>
        </w:rPr>
        <w:t>לא</w:t>
      </w:r>
      <w:r>
        <w:rPr>
          <w:rFonts w:cs="David"/>
          <w:rtl/>
        </w:rPr>
        <w:t xml:space="preserve"> </w:t>
      </w:r>
      <w:r>
        <w:rPr>
          <w:rFonts w:cs="David" w:hint="eastAsia"/>
          <w:rtl/>
        </w:rPr>
        <w:t>יעשה</w:t>
      </w:r>
      <w:r>
        <w:rPr>
          <w:rFonts w:cs="David"/>
          <w:rtl/>
        </w:rPr>
        <w:t xml:space="preserve"> </w:t>
      </w:r>
      <w:r>
        <w:rPr>
          <w:rFonts w:cs="David" w:hint="eastAsia"/>
          <w:rtl/>
        </w:rPr>
        <w:t>כן</w:t>
      </w:r>
      <w:r>
        <w:rPr>
          <w:rFonts w:cs="David"/>
          <w:rtl/>
        </w:rPr>
        <w:t xml:space="preserve">, </w:t>
      </w:r>
      <w:r>
        <w:rPr>
          <w:rFonts w:cs="David" w:hint="eastAsia"/>
          <w:rtl/>
        </w:rPr>
        <w:t>אישר</w:t>
      </w:r>
      <w:r>
        <w:rPr>
          <w:rFonts w:cs="David"/>
          <w:rtl/>
        </w:rPr>
        <w:t xml:space="preserve"> </w:t>
      </w:r>
      <w:r>
        <w:rPr>
          <w:rFonts w:cs="David" w:hint="eastAsia"/>
          <w:rtl/>
        </w:rPr>
        <w:t>נכונות</w:t>
      </w:r>
      <w:r>
        <w:rPr>
          <w:rFonts w:cs="David"/>
          <w:rtl/>
        </w:rPr>
        <w:t xml:space="preserve"> </w:t>
      </w:r>
      <w:r>
        <w:rPr>
          <w:rFonts w:cs="David" w:hint="eastAsia"/>
          <w:rtl/>
        </w:rPr>
        <w:t>תצהירו</w:t>
      </w:r>
      <w:r>
        <w:rPr>
          <w:rFonts w:cs="David"/>
          <w:rtl/>
        </w:rPr>
        <w:t xml:space="preserve"> </w:t>
      </w:r>
      <w:r>
        <w:rPr>
          <w:rFonts w:cs="David" w:hint="eastAsia"/>
          <w:rtl/>
        </w:rPr>
        <w:t>דלעיל</w:t>
      </w:r>
      <w:r>
        <w:rPr>
          <w:rFonts w:cs="David"/>
          <w:rtl/>
        </w:rPr>
        <w:t xml:space="preserve"> </w:t>
      </w:r>
      <w:r>
        <w:rPr>
          <w:rFonts w:cs="David" w:hint="eastAsia"/>
          <w:rtl/>
        </w:rPr>
        <w:t>וחתם</w:t>
      </w:r>
      <w:r>
        <w:rPr>
          <w:rFonts w:cs="David"/>
          <w:rtl/>
        </w:rPr>
        <w:t xml:space="preserve"> </w:t>
      </w:r>
      <w:r>
        <w:rPr>
          <w:rFonts w:cs="David" w:hint="eastAsia"/>
          <w:rtl/>
        </w:rPr>
        <w:t>עליו</w:t>
      </w:r>
      <w:r>
        <w:rPr>
          <w:rFonts w:cs="David"/>
          <w:rtl/>
        </w:rPr>
        <w:t xml:space="preserve"> </w:t>
      </w:r>
      <w:r>
        <w:rPr>
          <w:rFonts w:cs="David" w:hint="eastAsia"/>
          <w:rtl/>
        </w:rPr>
        <w:t>בפנ</w:t>
      </w:r>
      <w:r>
        <w:rPr>
          <w:rFonts w:cs="David" w:hint="cs"/>
          <w:rtl/>
        </w:rPr>
        <w:t>י</w:t>
      </w:r>
      <w:r>
        <w:rPr>
          <w:rFonts w:cs="David" w:hint="eastAsia"/>
          <w:rtl/>
        </w:rPr>
        <w:t>י</w:t>
      </w:r>
      <w:r>
        <w:rPr>
          <w:rFonts w:cs="David"/>
          <w:rtl/>
        </w:rPr>
        <w:t>.</w:t>
      </w:r>
    </w:p>
    <w:p w14:paraId="5422BC65" w14:textId="77777777" w:rsidR="005F7BFE" w:rsidRDefault="006A0E39">
      <w:pPr>
        <w:pStyle w:val="a5"/>
        <w:widowControl w:val="0"/>
        <w:tabs>
          <w:tab w:val="left" w:pos="5830"/>
        </w:tabs>
        <w:rPr>
          <w:rFonts w:cs="David"/>
          <w:rtl/>
        </w:rPr>
      </w:pPr>
      <w:r>
        <w:rPr>
          <w:rFonts w:cs="David"/>
          <w:rtl/>
        </w:rPr>
        <w:tab/>
        <w:t>_______________________</w:t>
      </w:r>
    </w:p>
    <w:p w14:paraId="53A25E1C" w14:textId="77777777" w:rsidR="005F7BFE" w:rsidRDefault="006A0E39">
      <w:pPr>
        <w:pStyle w:val="a5"/>
        <w:widowControl w:val="0"/>
        <w:rPr>
          <w:rFonts w:cs="David"/>
          <w:rtl/>
        </w:rPr>
      </w:pPr>
      <w:r>
        <w:rPr>
          <w:rFonts w:cs="David"/>
          <w:rtl/>
        </w:rPr>
        <w:t xml:space="preserve">            </w:t>
      </w:r>
      <w:r>
        <w:rPr>
          <w:rFonts w:cs="David" w:hint="cs"/>
          <w:rtl/>
        </w:rPr>
        <w:t xml:space="preserve">          </w:t>
      </w:r>
      <w:r>
        <w:rPr>
          <w:rFonts w:cs="David"/>
          <w:rtl/>
        </w:rPr>
        <w:t>תאריך                                                                                                     חותמת + חתימת עוה"ד</w:t>
      </w:r>
    </w:p>
    <w:p w14:paraId="170135D6" w14:textId="77777777" w:rsidR="005F7BFE" w:rsidRDefault="005F7BFE">
      <w:pPr>
        <w:pStyle w:val="a5"/>
        <w:widowControl w:val="0"/>
        <w:rPr>
          <w:rFonts w:cs="David"/>
          <w:rtl/>
        </w:rPr>
      </w:pPr>
    </w:p>
    <w:tbl>
      <w:tblPr>
        <w:bidiVisual/>
        <w:tblW w:w="9085" w:type="dxa"/>
        <w:tblLook w:val="04A0" w:firstRow="1" w:lastRow="0" w:firstColumn="1" w:lastColumn="0" w:noHBand="0" w:noVBand="1"/>
      </w:tblPr>
      <w:tblGrid>
        <w:gridCol w:w="5682"/>
        <w:gridCol w:w="3403"/>
      </w:tblGrid>
      <w:tr w:rsidR="005F7BFE" w14:paraId="0C17A7BC" w14:textId="77777777">
        <w:tc>
          <w:tcPr>
            <w:tcW w:w="5682" w:type="dxa"/>
          </w:tcPr>
          <w:p w14:paraId="247B082B" w14:textId="77777777" w:rsidR="005F7BFE" w:rsidRDefault="006A0E39">
            <w:pPr>
              <w:tabs>
                <w:tab w:val="left" w:pos="567"/>
                <w:tab w:val="left" w:pos="1247"/>
                <w:tab w:val="left" w:pos="2041"/>
                <w:tab w:val="left" w:pos="2892"/>
              </w:tabs>
              <w:spacing w:line="276" w:lineRule="auto"/>
              <w:jc w:val="both"/>
              <w:rPr>
                <w:rFonts w:cs="David"/>
              </w:rPr>
            </w:pPr>
            <w:r>
              <w:rPr>
                <w:rFonts w:cs="David"/>
                <w:b/>
                <w:bCs/>
                <w:rtl/>
              </w:rPr>
              <w:br w:type="page"/>
            </w:r>
          </w:p>
        </w:tc>
        <w:tc>
          <w:tcPr>
            <w:tcW w:w="3403" w:type="dxa"/>
            <w:hideMark/>
          </w:tcPr>
          <w:p w14:paraId="1EF520A8" w14:textId="77777777" w:rsidR="005F7BFE" w:rsidRDefault="005F7BFE">
            <w:pPr>
              <w:jc w:val="center"/>
              <w:rPr>
                <w:rFonts w:cs="David"/>
                <w:b/>
                <w:bCs/>
                <w:sz w:val="30"/>
                <w:szCs w:val="30"/>
                <w:rtl/>
              </w:rPr>
            </w:pPr>
          </w:p>
          <w:p w14:paraId="3CF28800" w14:textId="77777777" w:rsidR="005F7BFE" w:rsidRDefault="005F7BFE">
            <w:pPr>
              <w:jc w:val="center"/>
              <w:rPr>
                <w:rFonts w:cs="David"/>
                <w:b/>
                <w:bCs/>
                <w:sz w:val="30"/>
                <w:szCs w:val="30"/>
                <w:rtl/>
              </w:rPr>
            </w:pPr>
          </w:p>
          <w:p w14:paraId="3F583FF7" w14:textId="77777777" w:rsidR="005F7BFE" w:rsidRDefault="006A0E39">
            <w:pPr>
              <w:jc w:val="center"/>
              <w:rPr>
                <w:rFonts w:cs="David"/>
                <w:b/>
                <w:bCs/>
                <w:sz w:val="30"/>
                <w:szCs w:val="30"/>
                <w:rtl/>
              </w:rPr>
            </w:pPr>
            <w:r>
              <w:rPr>
                <w:rFonts w:cs="David" w:hint="cs"/>
                <w:b/>
                <w:bCs/>
                <w:sz w:val="30"/>
                <w:szCs w:val="30"/>
                <w:rtl/>
              </w:rPr>
              <w:lastRenderedPageBreak/>
              <w:t>מכרז מס' 16/2022</w:t>
            </w:r>
          </w:p>
          <w:p w14:paraId="379ACA03" w14:textId="77777777" w:rsidR="005F7BFE" w:rsidRDefault="006A0E39">
            <w:pPr>
              <w:jc w:val="center"/>
              <w:rPr>
                <w:rFonts w:cs="David"/>
                <w:b/>
                <w:bCs/>
                <w:rtl/>
              </w:rPr>
            </w:pPr>
            <w:r>
              <w:rPr>
                <w:rFonts w:cs="David"/>
                <w:b/>
                <w:bCs/>
                <w:rtl/>
              </w:rPr>
              <w:t>מסמך א'(</w:t>
            </w:r>
            <w:r>
              <w:rPr>
                <w:rFonts w:cs="David" w:hint="cs"/>
                <w:b/>
                <w:bCs/>
                <w:rtl/>
              </w:rPr>
              <w:t>3</w:t>
            </w:r>
            <w:r>
              <w:rPr>
                <w:rFonts w:cs="David"/>
                <w:b/>
                <w:bCs/>
                <w:rtl/>
              </w:rPr>
              <w:t>)</w:t>
            </w:r>
          </w:p>
          <w:p w14:paraId="4844A26A" w14:textId="77777777" w:rsidR="005F7BFE" w:rsidRDefault="006A0E39">
            <w:pPr>
              <w:tabs>
                <w:tab w:val="left" w:pos="567"/>
                <w:tab w:val="left" w:pos="1247"/>
                <w:tab w:val="left" w:pos="2041"/>
                <w:tab w:val="left" w:pos="2892"/>
              </w:tabs>
              <w:jc w:val="center"/>
              <w:rPr>
                <w:rFonts w:cs="David"/>
                <w:rtl/>
                <w:lang w:eastAsia="en-US"/>
              </w:rPr>
            </w:pPr>
            <w:r>
              <w:rPr>
                <w:rFonts w:cs="David"/>
                <w:rtl/>
                <w:lang w:eastAsia="en-US"/>
              </w:rPr>
              <w:t>תצהיר ייצוג הולם</w:t>
            </w:r>
          </w:p>
        </w:tc>
      </w:tr>
    </w:tbl>
    <w:p w14:paraId="028A8801" w14:textId="77777777" w:rsidR="005F7BFE" w:rsidRDefault="005F7BFE">
      <w:pPr>
        <w:jc w:val="center"/>
        <w:rPr>
          <w:rFonts w:ascii="Time New Roman" w:eastAsia="Calibri" w:hAnsi="Time New Roman" w:cs="David"/>
          <w:b/>
          <w:bCs/>
          <w:lang w:eastAsia="en-US"/>
        </w:rPr>
      </w:pPr>
    </w:p>
    <w:p w14:paraId="17904464" w14:textId="77777777" w:rsidR="005F7BFE" w:rsidRDefault="006A0E39">
      <w:pPr>
        <w:jc w:val="center"/>
        <w:rPr>
          <w:rFonts w:ascii="Time New Roman" w:eastAsia="Calibri" w:hAnsi="Time New Roman" w:cs="David"/>
          <w:b/>
          <w:bCs/>
          <w:sz w:val="30"/>
          <w:szCs w:val="30"/>
          <w:rtl/>
          <w:lang w:eastAsia="en-US"/>
        </w:rPr>
      </w:pPr>
      <w:r>
        <w:rPr>
          <w:rFonts w:ascii="Time New Roman" w:eastAsia="Calibri" w:hAnsi="Time New Roman" w:cs="David"/>
          <w:b/>
          <w:bCs/>
          <w:sz w:val="30"/>
          <w:szCs w:val="30"/>
          <w:rtl/>
          <w:lang w:eastAsia="en-US"/>
        </w:rPr>
        <w:t xml:space="preserve">תצהיר בדבר ייצוג הולם לאנשים עם מוגבלות – תנאי לעסקה עם גוף ציבורי </w:t>
      </w:r>
    </w:p>
    <w:p w14:paraId="149C6263" w14:textId="77777777" w:rsidR="005F7BFE" w:rsidRDefault="005F7BFE">
      <w:pPr>
        <w:jc w:val="center"/>
        <w:rPr>
          <w:rFonts w:ascii="Time New Roman" w:eastAsia="Calibri" w:hAnsi="Time New Roman" w:cs="David"/>
          <w:b/>
          <w:bCs/>
          <w:rtl/>
          <w:lang w:eastAsia="en-US"/>
        </w:rPr>
      </w:pPr>
    </w:p>
    <w:p w14:paraId="4E7720F8" w14:textId="77777777" w:rsidR="005F7BFE" w:rsidRDefault="006A0E39">
      <w:pPr>
        <w:widowControl w:val="0"/>
        <w:tabs>
          <w:tab w:val="left" w:pos="567"/>
          <w:tab w:val="left" w:pos="1134"/>
        </w:tabs>
        <w:autoSpaceDE w:val="0"/>
        <w:autoSpaceDN w:val="0"/>
        <w:spacing w:after="240" w:line="300" w:lineRule="auto"/>
        <w:jc w:val="both"/>
        <w:rPr>
          <w:rFonts w:eastAsia="Calibri" w:cs="David"/>
          <w:color w:val="000000"/>
          <w:rtl/>
          <w:lang w:eastAsia="en-US"/>
        </w:rPr>
      </w:pPr>
      <w:r>
        <w:rPr>
          <w:rFonts w:eastAsia="Calibri" w:cs="David"/>
          <w:color w:val="000000"/>
          <w:rtl/>
          <w:lang w:eastAsia="en-US"/>
        </w:rPr>
        <w:t xml:space="preserve">אני הח"מ ____________ ת.ז. </w:t>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r>
      <w:r>
        <w:rPr>
          <w:rFonts w:eastAsia="Calibri" w:cs="David"/>
          <w:color w:val="000000"/>
          <w:rtl/>
          <w:lang w:eastAsia="en-US"/>
        </w:rPr>
        <w:softHyphen/>
        <w:t xml:space="preserve">___________ לאחר שהוזהרתי כי עליי לומר את האמת וכי אהיה צפוי/ה לעונשים הקבועים בחוק אם לא אעשה כן, מצהיר/ה בזה כדלקמן: </w:t>
      </w:r>
    </w:p>
    <w:p w14:paraId="4B389BFD" w14:textId="77777777" w:rsidR="005F7BFE" w:rsidRDefault="006A0E39">
      <w:pPr>
        <w:keepLines/>
        <w:numPr>
          <w:ilvl w:val="0"/>
          <w:numId w:val="17"/>
        </w:numPr>
        <w:spacing w:after="240" w:line="300" w:lineRule="auto"/>
        <w:ind w:left="567" w:hanging="414"/>
        <w:jc w:val="both"/>
        <w:outlineLvl w:val="0"/>
        <w:rPr>
          <w:rFonts w:cs="David"/>
          <w:kern w:val="28"/>
        </w:rPr>
      </w:pPr>
      <w:r>
        <w:rPr>
          <w:rFonts w:cs="David"/>
          <w:kern w:val="28"/>
          <w:rtl/>
        </w:rPr>
        <w:t xml:space="preserve">הנני נותן תצהיר זה בשם </w:t>
      </w:r>
      <w:r>
        <w:rPr>
          <w:rFonts w:cs="David"/>
          <w:kern w:val="28"/>
          <w:rtl/>
        </w:rPr>
        <w:t xml:space="preserve">________________________ ח.פ. / ע.מ. ___________ (להלן </w:t>
      </w:r>
      <w:r>
        <w:rPr>
          <w:rFonts w:cs="David"/>
          <w:kern w:val="28"/>
        </w:rPr>
        <w:t>–</w:t>
      </w:r>
      <w:r>
        <w:rPr>
          <w:rFonts w:cs="David"/>
          <w:kern w:val="28"/>
          <w:rtl/>
        </w:rPr>
        <w:t xml:space="preserve"> "</w:t>
      </w:r>
      <w:r>
        <w:rPr>
          <w:rFonts w:cs="David"/>
          <w:b/>
          <w:bCs/>
          <w:kern w:val="28"/>
          <w:rtl/>
        </w:rPr>
        <w:t>הגוף</w:t>
      </w:r>
      <w:r>
        <w:rPr>
          <w:rFonts w:cs="David"/>
          <w:kern w:val="28"/>
          <w:rtl/>
        </w:rPr>
        <w:t xml:space="preserve">") המבקש להתקשר עם </w:t>
      </w:r>
      <w:r>
        <w:rPr>
          <w:rFonts w:cs="David" w:hint="cs"/>
          <w:kern w:val="28"/>
          <w:rtl/>
        </w:rPr>
        <w:t>עיריית נתיבות</w:t>
      </w:r>
      <w:r>
        <w:rPr>
          <w:rFonts w:cs="David"/>
          <w:kern w:val="28"/>
          <w:rtl/>
        </w:rPr>
        <w:t xml:space="preserve"> (להלן: "</w:t>
      </w:r>
      <w:r>
        <w:rPr>
          <w:rFonts w:cs="David"/>
          <w:b/>
          <w:bCs/>
          <w:kern w:val="28"/>
          <w:rtl/>
        </w:rPr>
        <w:t>הרשות</w:t>
      </w:r>
      <w:r>
        <w:rPr>
          <w:rFonts w:cs="David"/>
          <w:kern w:val="28"/>
          <w:rtl/>
        </w:rPr>
        <w:t>"). אני מצהיר/ה כי הנני מוסמך/ת לתת תצהיר זה בשם הגוף.</w:t>
      </w:r>
    </w:p>
    <w:p w14:paraId="55C52734" w14:textId="77777777" w:rsidR="005F7BFE" w:rsidRDefault="006A0E39">
      <w:pPr>
        <w:keepLines/>
        <w:numPr>
          <w:ilvl w:val="0"/>
          <w:numId w:val="17"/>
        </w:numPr>
        <w:spacing w:after="240" w:line="300" w:lineRule="auto"/>
        <w:ind w:right="567"/>
        <w:jc w:val="both"/>
        <w:outlineLvl w:val="0"/>
        <w:rPr>
          <w:rFonts w:cs="David"/>
          <w:kern w:val="28"/>
          <w:rtl/>
        </w:rPr>
      </w:pPr>
      <w:r>
        <w:rPr>
          <w:rFonts w:cs="David"/>
          <w:kern w:val="28"/>
          <w:rtl/>
        </w:rPr>
        <w:t>אני מצהיר כדלקמן:</w:t>
      </w:r>
    </w:p>
    <w:p w14:paraId="077DDE1F" w14:textId="77777777" w:rsidR="005F7BFE" w:rsidRDefault="006A0E39">
      <w:pPr>
        <w:keepLines/>
        <w:tabs>
          <w:tab w:val="left" w:pos="720"/>
        </w:tabs>
        <w:spacing w:after="240" w:line="300" w:lineRule="auto"/>
        <w:ind w:left="567"/>
        <w:jc w:val="both"/>
        <w:outlineLvl w:val="0"/>
        <w:rPr>
          <w:rFonts w:cs="David"/>
          <w:kern w:val="28"/>
          <w:rtl/>
        </w:rPr>
      </w:pPr>
      <w:r>
        <w:rPr>
          <w:rFonts w:cs="David"/>
          <w:kern w:val="28"/>
          <w:rtl/>
        </w:rPr>
        <w:fldChar w:fldCharType="begin">
          <w:ffData>
            <w:name w:val="סימון1"/>
            <w:enabled/>
            <w:calcOnExit w:val="0"/>
            <w:checkBox>
              <w:sizeAuto/>
              <w:default w:val="0"/>
            </w:checkBox>
          </w:ffData>
        </w:fldChar>
      </w:r>
      <w:bookmarkStart w:id="6" w:name="סימון1"/>
      <w:r>
        <w:rPr>
          <w:rFonts w:cs="David"/>
          <w:kern w:val="28"/>
          <w:rtl/>
        </w:rPr>
        <w:instrText xml:space="preserve"> </w:instrText>
      </w:r>
      <w:r>
        <w:rPr>
          <w:rFonts w:cs="David"/>
          <w:kern w:val="28"/>
        </w:rPr>
        <w:instrText>FORMCHECKBOX</w:instrText>
      </w:r>
      <w:r>
        <w:rPr>
          <w:rFonts w:cs="David"/>
          <w:kern w:val="28"/>
          <w:rtl/>
        </w:rPr>
        <w:instrText xml:space="preserve"> </w:instrText>
      </w:r>
      <w:r>
        <w:rPr>
          <w:rFonts w:cs="David"/>
          <w:kern w:val="28"/>
          <w:rtl/>
        </w:rPr>
      </w:r>
      <w:r>
        <w:rPr>
          <w:rFonts w:cs="David"/>
          <w:kern w:val="28"/>
          <w:rtl/>
        </w:rPr>
        <w:fldChar w:fldCharType="separate"/>
      </w:r>
      <w:r>
        <w:rPr>
          <w:rFonts w:cs="David"/>
          <w:sz w:val="20"/>
          <w:szCs w:val="28"/>
          <w:rtl/>
        </w:rPr>
        <w:fldChar w:fldCharType="end"/>
      </w:r>
      <w:bookmarkEnd w:id="6"/>
      <w:r>
        <w:rPr>
          <w:rFonts w:cs="David"/>
          <w:kern w:val="28"/>
          <w:rtl/>
        </w:rPr>
        <w:t xml:space="preserve"> הוראות סעיף 9 לחוק שוויון זכויות לאנשים עם מוגבלות, התשנ"ח-1998 (להלן: "</w:t>
      </w:r>
      <w:r>
        <w:rPr>
          <w:rFonts w:cs="David"/>
          <w:b/>
          <w:bCs/>
          <w:kern w:val="28"/>
          <w:rtl/>
        </w:rPr>
        <w:t>חוק שוויון זכויות</w:t>
      </w:r>
      <w:r>
        <w:rPr>
          <w:rFonts w:cs="David"/>
          <w:kern w:val="28"/>
          <w:rtl/>
        </w:rPr>
        <w:t>") לא חלות על הגוף.</w:t>
      </w:r>
    </w:p>
    <w:p w14:paraId="02BEF1C7" w14:textId="77777777" w:rsidR="005F7BFE" w:rsidRDefault="006A0E39">
      <w:pPr>
        <w:keepLines/>
        <w:tabs>
          <w:tab w:val="left" w:pos="720"/>
        </w:tabs>
        <w:spacing w:after="240" w:line="300" w:lineRule="auto"/>
        <w:ind w:left="567"/>
        <w:jc w:val="both"/>
        <w:outlineLvl w:val="0"/>
        <w:rPr>
          <w:rFonts w:cs="David"/>
          <w:kern w:val="28"/>
        </w:rPr>
      </w:pPr>
      <w:r>
        <w:rPr>
          <w:rFonts w:cs="David"/>
          <w:kern w:val="28"/>
          <w:rtl/>
        </w:rPr>
        <w:fldChar w:fldCharType="begin">
          <w:ffData>
            <w:name w:val="סימון2"/>
            <w:enabled/>
            <w:calcOnExit w:val="0"/>
            <w:checkBox>
              <w:sizeAuto/>
              <w:default w:val="0"/>
            </w:checkBox>
          </w:ffData>
        </w:fldChar>
      </w:r>
      <w:bookmarkStart w:id="7" w:name="סימון2"/>
      <w:r>
        <w:rPr>
          <w:rFonts w:cs="David"/>
          <w:kern w:val="28"/>
          <w:rtl/>
        </w:rPr>
        <w:instrText xml:space="preserve"> </w:instrText>
      </w:r>
      <w:r>
        <w:rPr>
          <w:rFonts w:cs="David"/>
          <w:kern w:val="28"/>
        </w:rPr>
        <w:instrText>FORMCHECKBOX</w:instrText>
      </w:r>
      <w:r>
        <w:rPr>
          <w:rFonts w:cs="David"/>
          <w:kern w:val="28"/>
          <w:rtl/>
        </w:rPr>
        <w:instrText xml:space="preserve"> </w:instrText>
      </w:r>
      <w:r>
        <w:rPr>
          <w:rFonts w:cs="David"/>
          <w:kern w:val="28"/>
          <w:rtl/>
        </w:rPr>
      </w:r>
      <w:r>
        <w:rPr>
          <w:rFonts w:cs="David"/>
          <w:kern w:val="28"/>
          <w:rtl/>
        </w:rPr>
        <w:fldChar w:fldCharType="separate"/>
      </w:r>
      <w:r>
        <w:rPr>
          <w:rFonts w:cs="David"/>
          <w:sz w:val="20"/>
          <w:szCs w:val="28"/>
          <w:rtl/>
        </w:rPr>
        <w:fldChar w:fldCharType="end"/>
      </w:r>
      <w:bookmarkEnd w:id="7"/>
      <w:r>
        <w:rPr>
          <w:rFonts w:cs="David"/>
          <w:kern w:val="28"/>
          <w:rtl/>
        </w:rPr>
        <w:t xml:space="preserve"> הוראות סעי</w:t>
      </w:r>
      <w:r>
        <w:rPr>
          <w:rFonts w:cs="David"/>
          <w:kern w:val="28"/>
          <w:rtl/>
        </w:rPr>
        <w:t>ף 9 לחוק שוויון זכויות חלות על הגוף והוא מקיים אותן;</w:t>
      </w:r>
    </w:p>
    <w:p w14:paraId="724E20B4" w14:textId="77777777" w:rsidR="005F7BFE" w:rsidRDefault="006A0E39">
      <w:pPr>
        <w:keepLines/>
        <w:numPr>
          <w:ilvl w:val="0"/>
          <w:numId w:val="17"/>
        </w:numPr>
        <w:spacing w:after="240" w:line="300" w:lineRule="auto"/>
        <w:ind w:left="567" w:hanging="414"/>
        <w:jc w:val="both"/>
        <w:outlineLvl w:val="0"/>
        <w:rPr>
          <w:rFonts w:cs="David"/>
          <w:kern w:val="28"/>
        </w:rPr>
      </w:pPr>
      <w:r>
        <w:rPr>
          <w:rFonts w:cs="David"/>
          <w:kern w:val="28"/>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w:t>
      </w:r>
      <w:r>
        <w:rPr>
          <w:rFonts w:cs="David"/>
          <w:kern w:val="28"/>
          <w:rtl/>
        </w:rPr>
        <w:t xml:space="preserve">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3A498930" w14:textId="77777777" w:rsidR="005F7BFE" w:rsidRDefault="006A0E39">
      <w:pPr>
        <w:keepLines/>
        <w:numPr>
          <w:ilvl w:val="0"/>
          <w:numId w:val="17"/>
        </w:numPr>
        <w:spacing w:after="240" w:line="300" w:lineRule="auto"/>
        <w:ind w:left="567" w:hanging="414"/>
        <w:jc w:val="both"/>
        <w:outlineLvl w:val="0"/>
        <w:rPr>
          <w:rFonts w:cs="David"/>
          <w:kern w:val="28"/>
          <w:rtl/>
        </w:rPr>
      </w:pPr>
      <w:r>
        <w:rPr>
          <w:rFonts w:cs="David"/>
          <w:kern w:val="28"/>
          <w:rtl/>
        </w:rPr>
        <w:t>אנו מתחייבים להעביר העתק מתצהיר זה למנהל הכללי של משרד העבודה הרווחה והשירותים החברתיים, בתוך 30 י</w:t>
      </w:r>
      <w:r>
        <w:rPr>
          <w:rFonts w:cs="David"/>
          <w:kern w:val="28"/>
          <w:rtl/>
        </w:rPr>
        <w:t>מים ממועד תחילת ההתקשרות.</w:t>
      </w:r>
    </w:p>
    <w:p w14:paraId="3220C14B" w14:textId="77777777" w:rsidR="005F7BFE" w:rsidRDefault="006A0E39">
      <w:pPr>
        <w:widowControl w:val="0"/>
        <w:tabs>
          <w:tab w:val="left" w:pos="567"/>
          <w:tab w:val="left" w:pos="1134"/>
        </w:tabs>
        <w:autoSpaceDE w:val="0"/>
        <w:autoSpaceDN w:val="0"/>
        <w:jc w:val="both"/>
        <w:rPr>
          <w:rFonts w:eastAsia="Calibri" w:cs="David"/>
          <w:color w:val="000000"/>
          <w:rtl/>
          <w:lang w:eastAsia="en-US"/>
        </w:rPr>
      </w:pP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r>
      <w:r>
        <w:rPr>
          <w:rFonts w:eastAsia="Calibri" w:cs="David"/>
          <w:color w:val="000000"/>
          <w:rtl/>
          <w:lang w:eastAsia="en-US"/>
        </w:rPr>
        <w:tab/>
        <w:t>____________________</w:t>
      </w:r>
    </w:p>
    <w:p w14:paraId="2DA41F55" w14:textId="77777777" w:rsidR="005F7BFE" w:rsidRDefault="006A0E39">
      <w:pPr>
        <w:spacing w:after="240" w:line="300" w:lineRule="auto"/>
        <w:jc w:val="both"/>
        <w:rPr>
          <w:rFonts w:eastAsia="Calibri" w:cs="David"/>
          <w:lang w:eastAsia="en-US"/>
        </w:rPr>
      </w:pPr>
      <w:r>
        <w:rPr>
          <w:rFonts w:eastAsia="Calibri" w:cs="David"/>
          <w:color w:val="000000"/>
          <w:rtl/>
          <w:lang w:eastAsia="en-US"/>
        </w:rPr>
        <w:t>                                                                                                            </w:t>
      </w:r>
      <w:r>
        <w:rPr>
          <w:rFonts w:eastAsia="Calibri" w:cs="David"/>
          <w:color w:val="000000"/>
          <w:rtl/>
          <w:lang w:eastAsia="en-US"/>
        </w:rPr>
        <w:tab/>
      </w:r>
      <w:r>
        <w:rPr>
          <w:rFonts w:eastAsia="Calibri" w:cs="David"/>
          <w:color w:val="000000"/>
          <w:rtl/>
          <w:lang w:eastAsia="en-US"/>
        </w:rPr>
        <w:tab/>
        <w:t>חתימת המצהיר</w:t>
      </w:r>
    </w:p>
    <w:p w14:paraId="0C52C57E" w14:textId="77777777" w:rsidR="005F7BFE" w:rsidRDefault="006A0E39">
      <w:pPr>
        <w:widowControl w:val="0"/>
        <w:tabs>
          <w:tab w:val="left" w:pos="567"/>
          <w:tab w:val="left" w:pos="1134"/>
        </w:tabs>
        <w:autoSpaceDE w:val="0"/>
        <w:autoSpaceDN w:val="0"/>
        <w:spacing w:after="240" w:line="360" w:lineRule="auto"/>
        <w:ind w:left="-51"/>
        <w:jc w:val="center"/>
        <w:rPr>
          <w:rFonts w:eastAsia="Calibri" w:cs="David"/>
          <w:b/>
          <w:bCs/>
          <w:color w:val="000000"/>
          <w:u w:val="single"/>
          <w:rtl/>
          <w:lang w:eastAsia="en-US"/>
        </w:rPr>
      </w:pPr>
      <w:r>
        <w:rPr>
          <w:rFonts w:eastAsia="Calibri" w:cs="David"/>
          <w:b/>
          <w:bCs/>
          <w:color w:val="000000"/>
          <w:u w:val="single"/>
          <w:rtl/>
          <w:lang w:eastAsia="en-US"/>
        </w:rPr>
        <w:t>אישור</w:t>
      </w:r>
    </w:p>
    <w:p w14:paraId="5E6F1C6F" w14:textId="77777777" w:rsidR="005F7BFE" w:rsidRDefault="006A0E39">
      <w:pPr>
        <w:widowControl w:val="0"/>
        <w:spacing w:after="240" w:line="300" w:lineRule="auto"/>
        <w:jc w:val="both"/>
        <w:rPr>
          <w:rFonts w:eastAsia="Calibri" w:cs="David"/>
          <w:rtl/>
          <w:lang w:eastAsia="en-US"/>
        </w:rPr>
      </w:pPr>
      <w:r>
        <w:rPr>
          <w:rFonts w:eastAsia="Calibri" w:cs="David"/>
          <w:rtl/>
          <w:lang w:eastAsia="en-US"/>
        </w:rPr>
        <w:t xml:space="preserve">הריני לאשר, כי ביום ________, הופיע בפניי, </w:t>
      </w:r>
      <w:r>
        <w:rPr>
          <w:rFonts w:eastAsia="Calibri" w:cs="David"/>
          <w:rtl/>
          <w:lang w:eastAsia="en-US"/>
        </w:rPr>
        <w:t xml:space="preserve">_______________, עו"ד </w:t>
      </w:r>
      <w:proofErr w:type="spellStart"/>
      <w:r>
        <w:rPr>
          <w:rFonts w:eastAsia="Calibri" w:cs="David"/>
          <w:rtl/>
          <w:lang w:eastAsia="en-US"/>
        </w:rPr>
        <w:t>מ.ר</w:t>
      </w:r>
      <w:proofErr w:type="spellEnd"/>
      <w:r>
        <w:rPr>
          <w:rFonts w:eastAsia="Calibri" w:cs="David"/>
          <w:rtl/>
          <w:lang w:eastAsia="en-US"/>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67A2A7DD" w14:textId="77777777" w:rsidR="005F7BFE" w:rsidRDefault="006A0E39">
      <w:pPr>
        <w:widowControl w:val="0"/>
        <w:tabs>
          <w:tab w:val="left" w:pos="5830"/>
        </w:tabs>
        <w:rPr>
          <w:rFonts w:eastAsia="Calibri" w:cs="David"/>
          <w:rtl/>
          <w:lang w:eastAsia="en-US"/>
        </w:rPr>
      </w:pPr>
      <w:r>
        <w:rPr>
          <w:rFonts w:eastAsia="Calibri" w:cs="David"/>
          <w:rtl/>
          <w:lang w:eastAsia="en-US"/>
        </w:rPr>
        <w:t>________________</w:t>
      </w:r>
      <w:r>
        <w:rPr>
          <w:rFonts w:eastAsia="Calibri" w:cs="David"/>
          <w:rtl/>
          <w:lang w:eastAsia="en-US"/>
        </w:rPr>
        <w:t>_</w:t>
      </w:r>
      <w:r>
        <w:rPr>
          <w:rFonts w:eastAsia="Calibri" w:cs="David"/>
          <w:rtl/>
          <w:lang w:eastAsia="en-US"/>
        </w:rPr>
        <w:tab/>
      </w:r>
      <w:r>
        <w:rPr>
          <w:rFonts w:eastAsia="Calibri" w:cs="David"/>
          <w:rtl/>
          <w:lang w:eastAsia="en-US"/>
        </w:rPr>
        <w:tab/>
      </w:r>
      <w:r>
        <w:rPr>
          <w:rFonts w:eastAsia="Calibri" w:cs="David"/>
          <w:rtl/>
          <w:lang w:eastAsia="en-US"/>
        </w:rPr>
        <w:tab/>
        <w:t>__________________</w:t>
      </w:r>
    </w:p>
    <w:p w14:paraId="660EA572" w14:textId="77777777" w:rsidR="005F7BFE" w:rsidRDefault="006A0E39">
      <w:pPr>
        <w:spacing w:after="240" w:line="300" w:lineRule="auto"/>
        <w:jc w:val="both"/>
        <w:rPr>
          <w:rFonts w:eastAsia="Calibri" w:cs="David"/>
          <w:rtl/>
          <w:lang w:eastAsia="en-US"/>
        </w:rPr>
      </w:pPr>
      <w:r>
        <w:rPr>
          <w:rFonts w:eastAsia="Calibri" w:cs="David"/>
          <w:rtl/>
          <w:lang w:eastAsia="en-US"/>
        </w:rPr>
        <w:t xml:space="preserve">    תאריך                                                                                                     חותמת + חתימת עוה"ד</w:t>
      </w:r>
    </w:p>
    <w:p w14:paraId="5AEDF049" w14:textId="77777777" w:rsidR="005F7BFE" w:rsidRDefault="005F7BFE">
      <w:pPr>
        <w:spacing w:line="360" w:lineRule="auto"/>
        <w:rPr>
          <w:rFonts w:ascii="QDavid" w:hAnsi="QDavid" w:cs="David"/>
          <w:rtl/>
        </w:rPr>
      </w:pPr>
    </w:p>
    <w:p w14:paraId="7528139B" w14:textId="77777777" w:rsidR="005F7BFE" w:rsidRDefault="005F7BFE">
      <w:pPr>
        <w:pStyle w:val="a5"/>
        <w:widowControl w:val="0"/>
        <w:rPr>
          <w:rFonts w:cs="David"/>
          <w:rtl/>
        </w:rPr>
      </w:pPr>
    </w:p>
    <w:p w14:paraId="1D852183" w14:textId="77777777" w:rsidR="005F7BFE" w:rsidRDefault="005F7BFE">
      <w:pPr>
        <w:pStyle w:val="a5"/>
        <w:widowControl w:val="0"/>
        <w:rPr>
          <w:rFonts w:cs="David"/>
          <w:rtl/>
        </w:rPr>
      </w:pPr>
    </w:p>
    <w:p w14:paraId="17637057" w14:textId="77777777" w:rsidR="005F7BFE" w:rsidRDefault="005F7BFE">
      <w:pPr>
        <w:pStyle w:val="a5"/>
        <w:widowControl w:val="0"/>
        <w:rPr>
          <w:rFonts w:cs="David"/>
          <w:rtl/>
        </w:rPr>
      </w:pPr>
    </w:p>
    <w:p w14:paraId="5CD97399" w14:textId="77777777" w:rsidR="005F7BFE" w:rsidRDefault="005F7BFE">
      <w:pPr>
        <w:pStyle w:val="a5"/>
        <w:widowControl w:val="0"/>
        <w:rPr>
          <w:rFonts w:cs="David"/>
          <w:rtl/>
        </w:rPr>
      </w:pPr>
    </w:p>
    <w:p w14:paraId="1D34A50D" w14:textId="77777777" w:rsidR="005F7BFE" w:rsidRDefault="005F7BFE">
      <w:pPr>
        <w:pStyle w:val="a5"/>
        <w:widowControl w:val="0"/>
        <w:rPr>
          <w:rFonts w:cs="David"/>
          <w:rtl/>
        </w:rPr>
      </w:pPr>
    </w:p>
    <w:tbl>
      <w:tblPr>
        <w:bidiVisual/>
        <w:tblW w:w="9085" w:type="dxa"/>
        <w:tblLook w:val="0000" w:firstRow="0" w:lastRow="0" w:firstColumn="0" w:lastColumn="0" w:noHBand="0" w:noVBand="0"/>
      </w:tblPr>
      <w:tblGrid>
        <w:gridCol w:w="5682"/>
        <w:gridCol w:w="3403"/>
      </w:tblGrid>
      <w:tr w:rsidR="005F7BFE" w14:paraId="7A435F6F" w14:textId="77777777">
        <w:tc>
          <w:tcPr>
            <w:tcW w:w="5682" w:type="dxa"/>
          </w:tcPr>
          <w:p w14:paraId="07ACAFDB" w14:textId="77777777" w:rsidR="005F7BFE" w:rsidRDefault="005F7BFE">
            <w:pPr>
              <w:tabs>
                <w:tab w:val="left" w:pos="567"/>
                <w:tab w:val="left" w:pos="1247"/>
                <w:tab w:val="left" w:pos="2041"/>
                <w:tab w:val="left" w:pos="2892"/>
              </w:tabs>
              <w:spacing w:line="276" w:lineRule="auto"/>
              <w:jc w:val="both"/>
              <w:rPr>
                <w:rFonts w:cs="David"/>
                <w:highlight w:val="yellow"/>
              </w:rPr>
            </w:pPr>
          </w:p>
        </w:tc>
        <w:tc>
          <w:tcPr>
            <w:tcW w:w="3403" w:type="dxa"/>
          </w:tcPr>
          <w:p w14:paraId="06E306A8" w14:textId="77777777" w:rsidR="005F7BFE" w:rsidRDefault="005F7BFE">
            <w:pPr>
              <w:jc w:val="center"/>
              <w:rPr>
                <w:rFonts w:cs="David"/>
                <w:b/>
                <w:bCs/>
                <w:sz w:val="30"/>
                <w:szCs w:val="30"/>
                <w:rtl/>
              </w:rPr>
            </w:pPr>
          </w:p>
          <w:p w14:paraId="4E8300F2" w14:textId="77777777" w:rsidR="005F7BFE" w:rsidRDefault="006A0E39">
            <w:pPr>
              <w:jc w:val="center"/>
              <w:rPr>
                <w:rFonts w:cs="David"/>
                <w:b/>
                <w:bCs/>
                <w:sz w:val="28"/>
                <w:szCs w:val="28"/>
                <w:rtl/>
              </w:rPr>
            </w:pPr>
            <w:r>
              <w:rPr>
                <w:rFonts w:cs="David" w:hint="cs"/>
                <w:b/>
                <w:bCs/>
                <w:sz w:val="30"/>
                <w:szCs w:val="30"/>
                <w:rtl/>
              </w:rPr>
              <w:lastRenderedPageBreak/>
              <w:t>מכרז מס' 16/2022</w:t>
            </w:r>
          </w:p>
          <w:p w14:paraId="12C81A4F" w14:textId="77777777" w:rsidR="005F7BFE" w:rsidRDefault="006A0E39">
            <w:pPr>
              <w:jc w:val="center"/>
              <w:rPr>
                <w:rFonts w:cs="David"/>
                <w:b/>
                <w:bCs/>
                <w:sz w:val="28"/>
                <w:szCs w:val="28"/>
                <w:rtl/>
              </w:rPr>
            </w:pPr>
            <w:r>
              <w:rPr>
                <w:rFonts w:cs="David" w:hint="cs"/>
                <w:b/>
                <w:bCs/>
                <w:sz w:val="28"/>
                <w:szCs w:val="28"/>
                <w:rtl/>
              </w:rPr>
              <w:t>מסמך א'(4)</w:t>
            </w:r>
          </w:p>
          <w:p w14:paraId="21A60CBC" w14:textId="77777777" w:rsidR="005F7BFE" w:rsidRDefault="006A0E39">
            <w:pPr>
              <w:pStyle w:val="af4"/>
              <w:widowControl/>
              <w:tabs>
                <w:tab w:val="left" w:pos="567"/>
                <w:tab w:val="left" w:pos="1247"/>
                <w:tab w:val="left" w:pos="2041"/>
                <w:tab w:val="left" w:pos="2892"/>
              </w:tabs>
              <w:spacing w:before="0" w:after="0" w:line="240" w:lineRule="auto"/>
              <w:jc w:val="center"/>
            </w:pPr>
            <w:r>
              <w:rPr>
                <w:rFonts w:hint="cs"/>
                <w:rtl/>
              </w:rPr>
              <w:t>תצהיר היעדר קירבה</w:t>
            </w:r>
          </w:p>
        </w:tc>
      </w:tr>
    </w:tbl>
    <w:p w14:paraId="05B12F0C" w14:textId="77777777" w:rsidR="005F7BFE" w:rsidRDefault="005F7BFE">
      <w:pPr>
        <w:widowControl w:val="0"/>
        <w:jc w:val="center"/>
        <w:rPr>
          <w:rFonts w:cs="David"/>
          <w:b/>
          <w:bCs/>
          <w:sz w:val="28"/>
          <w:szCs w:val="28"/>
          <w:u w:val="single"/>
          <w:rtl/>
        </w:rPr>
      </w:pPr>
    </w:p>
    <w:p w14:paraId="79668D70" w14:textId="77777777" w:rsidR="005F7BFE" w:rsidRDefault="006A0E39">
      <w:pPr>
        <w:jc w:val="center"/>
        <w:rPr>
          <w:rFonts w:ascii="Calibri" w:eastAsia="Calibri" w:hAnsi="Calibri" w:cs="David"/>
          <w:b/>
          <w:bCs/>
          <w:sz w:val="28"/>
          <w:szCs w:val="28"/>
          <w:u w:val="single"/>
          <w:rtl/>
        </w:rPr>
      </w:pPr>
      <w:r>
        <w:rPr>
          <w:rFonts w:ascii="Calibri" w:eastAsia="Calibri" w:hAnsi="Calibri" w:cs="David"/>
          <w:b/>
          <w:bCs/>
          <w:sz w:val="28"/>
          <w:szCs w:val="28"/>
          <w:u w:val="single"/>
          <w:rtl/>
        </w:rPr>
        <w:t>הצהרה בדבר קרבה משפחתית</w:t>
      </w:r>
      <w:r>
        <w:rPr>
          <w:rFonts w:ascii="Calibri" w:eastAsia="Calibri" w:hAnsi="Calibri" w:cs="David" w:hint="cs"/>
          <w:b/>
          <w:bCs/>
          <w:sz w:val="28"/>
          <w:szCs w:val="28"/>
          <w:u w:val="single"/>
          <w:rtl/>
        </w:rPr>
        <w:t xml:space="preserve"> </w:t>
      </w:r>
      <w:r>
        <w:rPr>
          <w:rFonts w:ascii="Calibri" w:eastAsia="Calibri" w:hAnsi="Calibri" w:cs="David"/>
          <w:b/>
          <w:bCs/>
          <w:sz w:val="28"/>
          <w:szCs w:val="28"/>
          <w:u w:val="single"/>
          <w:rtl/>
        </w:rPr>
        <w:t xml:space="preserve">לעובד העירייה או </w:t>
      </w:r>
      <w:r>
        <w:rPr>
          <w:rFonts w:ascii="Calibri" w:eastAsia="Calibri" w:hAnsi="Calibri" w:cs="David"/>
          <w:b/>
          <w:bCs/>
          <w:sz w:val="28"/>
          <w:szCs w:val="28"/>
          <w:u w:val="single"/>
          <w:rtl/>
        </w:rPr>
        <w:t>לחבר המועצה</w:t>
      </w:r>
    </w:p>
    <w:p w14:paraId="6E4CF6B9" w14:textId="77777777" w:rsidR="005F7BFE" w:rsidRDefault="006A0E39">
      <w:pPr>
        <w:ind w:left="-935" w:right="-284" w:firstLine="935"/>
        <w:jc w:val="both"/>
        <w:rPr>
          <w:rFonts w:ascii="Tahoma" w:eastAsia="Calibri" w:hAnsi="Calibri" w:cs="David"/>
          <w:rtl/>
        </w:rPr>
      </w:pPr>
      <w:r>
        <w:rPr>
          <w:rFonts w:ascii="Tahoma" w:eastAsia="Calibri" w:hAnsi="Calibri" w:cs="David"/>
          <w:rtl/>
        </w:rPr>
        <w:t xml:space="preserve">עיריית </w:t>
      </w:r>
      <w:r>
        <w:rPr>
          <w:rFonts w:ascii="Tahoma" w:eastAsia="Calibri" w:hAnsi="Calibri" w:cs="David" w:hint="cs"/>
          <w:rtl/>
        </w:rPr>
        <w:t xml:space="preserve">נתיבות </w:t>
      </w:r>
      <w:r>
        <w:rPr>
          <w:rFonts w:ascii="Tahoma" w:eastAsia="Calibri" w:hAnsi="Calibri" w:cs="David"/>
          <w:rtl/>
        </w:rPr>
        <w:t xml:space="preserve"> מביאה בזאת לידיעת כל מציע את הוראות הסעיפים הבאים:</w:t>
      </w:r>
    </w:p>
    <w:p w14:paraId="19A20CEC" w14:textId="77777777" w:rsidR="005F7BFE" w:rsidRDefault="006A0E39">
      <w:pPr>
        <w:numPr>
          <w:ilvl w:val="0"/>
          <w:numId w:val="21"/>
        </w:numPr>
        <w:autoSpaceDE w:val="0"/>
        <w:autoSpaceDN w:val="0"/>
        <w:spacing w:after="120"/>
        <w:ind w:left="-935" w:right="-284"/>
        <w:jc w:val="both"/>
        <w:rPr>
          <w:rFonts w:ascii="Tahoma" w:eastAsia="Calibri" w:hAnsi="Calibri" w:cs="David"/>
          <w:rtl/>
        </w:rPr>
      </w:pPr>
      <w:r>
        <w:rPr>
          <w:rFonts w:ascii="Tahoma" w:eastAsia="Calibri" w:hAnsi="Calibri" w:cs="David"/>
          <w:rtl/>
        </w:rPr>
        <w:t>סעיף 122א'(א) לפקודת העיריות קובע כדלקמן:</w:t>
      </w:r>
    </w:p>
    <w:p w14:paraId="78D67AFE" w14:textId="77777777" w:rsidR="005F7BFE" w:rsidRDefault="006A0E39">
      <w:pPr>
        <w:spacing w:after="120"/>
        <w:ind w:right="-284"/>
        <w:jc w:val="both"/>
        <w:rPr>
          <w:rFonts w:ascii="Tahoma" w:eastAsia="Calibri" w:hAnsi="Calibri" w:cs="David"/>
          <w:rtl/>
        </w:rPr>
      </w:pPr>
      <w:r>
        <w:rPr>
          <w:rFonts w:ascii="Tahoma" w:eastAsia="Calibri" w:hAnsi="Calibri" w:cs="David"/>
          <w:rtl/>
        </w:rPr>
        <w:t>"(א)</w:t>
      </w:r>
      <w:r>
        <w:rPr>
          <w:rFonts w:ascii="Tahoma" w:eastAsia="Calibri" w:hAnsi="Calibri" w:cs="David" w:hint="cs"/>
          <w:rtl/>
        </w:rPr>
        <w:t xml:space="preserve"> </w:t>
      </w:r>
      <w:r>
        <w:rPr>
          <w:rFonts w:ascii="Tahoma" w:eastAsia="Calibri" w:hAnsi="Calibri"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eastAsia="Calibri" w:hAnsi="Calibri" w:cs="David"/>
          <w:noProof/>
        </w:rPr>
        <w:t>–</w:t>
      </w:r>
      <w:r>
        <w:rPr>
          <w:rFonts w:ascii="Tahoma" w:eastAsia="Calibri" w:hAnsi="Calibri" w:cs="David"/>
          <w:rtl/>
        </w:rPr>
        <w:t xml:space="preserve"> בן זוג, הורה, בן או בת, אח או אחות."</w:t>
      </w:r>
    </w:p>
    <w:p w14:paraId="57396A7E" w14:textId="77777777" w:rsidR="005F7BFE" w:rsidRDefault="006A0E39">
      <w:pPr>
        <w:numPr>
          <w:ilvl w:val="0"/>
          <w:numId w:val="21"/>
        </w:numPr>
        <w:autoSpaceDE w:val="0"/>
        <w:autoSpaceDN w:val="0"/>
        <w:spacing w:after="120"/>
        <w:ind w:left="-52" w:right="-284" w:hanging="567"/>
        <w:jc w:val="both"/>
        <w:rPr>
          <w:rFonts w:ascii="Tahoma" w:eastAsia="Calibri" w:hAnsi="Calibri" w:cs="David"/>
          <w:noProof/>
          <w:rtl/>
        </w:rPr>
      </w:pPr>
      <w:r>
        <w:rPr>
          <w:rFonts w:ascii="Tahoma" w:eastAsia="Calibri" w:hAnsi="Calibri" w:cs="David"/>
          <w:rtl/>
        </w:rPr>
        <w:t xml:space="preserve">כלל 12 של הכללים </w:t>
      </w:r>
      <w:r>
        <w:rPr>
          <w:rFonts w:ascii="Tahoma" w:eastAsia="Calibri" w:hAnsi="Calibri" w:cs="David"/>
          <w:rtl/>
        </w:rPr>
        <w:t>למניעת ניגוד עניינים של נבחרי הציבור ברשויות המקומיות (י.פ. תשמ"ד עמ' 3114)</w:t>
      </w:r>
      <w:r>
        <w:rPr>
          <w:rFonts w:ascii="Tahoma" w:eastAsia="Calibri" w:hAnsi="Calibri" w:cs="David" w:hint="cs"/>
          <w:rtl/>
        </w:rPr>
        <w:t>,</w:t>
      </w:r>
      <w:r>
        <w:rPr>
          <w:rFonts w:ascii="Tahoma" w:eastAsia="Calibri" w:hAnsi="Calibri" w:cs="David"/>
          <w:noProof/>
          <w:rtl/>
        </w:rPr>
        <w:t xml:space="preserve"> קובע</w:t>
      </w:r>
      <w:r>
        <w:rPr>
          <w:rFonts w:ascii="Tahoma" w:eastAsia="Calibri" w:hAnsi="Calibri" w:cs="David" w:hint="cs"/>
          <w:noProof/>
          <w:rtl/>
        </w:rPr>
        <w:t xml:space="preserve"> כדלקמן</w:t>
      </w:r>
      <w:r>
        <w:rPr>
          <w:rFonts w:ascii="Tahoma" w:eastAsia="Calibri" w:hAnsi="Calibri" w:cs="David"/>
          <w:noProof/>
          <w:rtl/>
        </w:rPr>
        <w:t xml:space="preserve">: </w:t>
      </w:r>
    </w:p>
    <w:p w14:paraId="50B7464E" w14:textId="77777777" w:rsidR="005F7BFE" w:rsidRDefault="006A0E39">
      <w:pPr>
        <w:spacing w:after="120"/>
        <w:ind w:right="-284"/>
        <w:jc w:val="both"/>
        <w:rPr>
          <w:rFonts w:ascii="Tahoma" w:eastAsia="Calibri" w:hAnsi="Calibri" w:cs="David"/>
          <w:noProof/>
          <w:rtl/>
        </w:rPr>
      </w:pPr>
      <w:r>
        <w:rPr>
          <w:rFonts w:ascii="Tahoma" w:eastAsia="Calibri" w:hAnsi="Calibri"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w:t>
      </w:r>
      <w:r>
        <w:rPr>
          <w:rFonts w:ascii="Tahoma" w:eastAsia="Calibri" w:hAnsi="Calibri" w:cs="David"/>
          <w:noProof/>
          <w:rtl/>
        </w:rPr>
        <w:t>וב" בסעיף 1(1)(ב) ו-5(1)(ב))."</w:t>
      </w:r>
    </w:p>
    <w:p w14:paraId="2210F2B5" w14:textId="77777777" w:rsidR="005F7BFE" w:rsidRDefault="006A0E39">
      <w:pPr>
        <w:numPr>
          <w:ilvl w:val="0"/>
          <w:numId w:val="21"/>
        </w:numPr>
        <w:autoSpaceDE w:val="0"/>
        <w:autoSpaceDN w:val="0"/>
        <w:spacing w:after="120"/>
        <w:ind w:left="-935" w:right="-284"/>
        <w:jc w:val="both"/>
        <w:rPr>
          <w:rFonts w:ascii="Tahoma" w:eastAsia="Calibri" w:hAnsi="Calibri" w:cs="David"/>
          <w:noProof/>
          <w:rtl/>
        </w:rPr>
      </w:pPr>
      <w:r>
        <w:rPr>
          <w:rFonts w:ascii="Tahoma" w:eastAsia="Calibri" w:hAnsi="Calibri" w:cs="David"/>
          <w:noProof/>
          <w:rtl/>
        </w:rPr>
        <w:t xml:space="preserve">סעיף 174 (א) לפקודת העיריות (נוסח חדש) הקובע כי: </w:t>
      </w:r>
    </w:p>
    <w:p w14:paraId="7F3BD175" w14:textId="77777777" w:rsidR="005F7BFE" w:rsidRDefault="006A0E39">
      <w:pPr>
        <w:tabs>
          <w:tab w:val="num" w:pos="1134"/>
        </w:tabs>
        <w:ind w:left="90" w:right="-284" w:hanging="705"/>
        <w:jc w:val="both"/>
        <w:rPr>
          <w:rFonts w:ascii="Calibri" w:eastAsia="Calibri" w:hAnsi="Calibri" w:cs="David"/>
          <w:rtl/>
        </w:rPr>
      </w:pPr>
      <w:r>
        <w:rPr>
          <w:rFonts w:ascii="Calibri" w:eastAsia="Calibri" w:hAnsi="Calibri" w:cs="David" w:hint="cs"/>
          <w:rtl/>
        </w:rPr>
        <w:t xml:space="preserve">             </w:t>
      </w:r>
      <w:r>
        <w:rPr>
          <w:rFonts w:ascii="Calibri" w:eastAsia="Calibri" w:hAnsi="Calibri" w:cs="David"/>
          <w:rtl/>
        </w:rPr>
        <w:t xml:space="preserve">"פקיד או עובד של עירייה לא יהיה נוגע או מעוניין, במישרין או בעקיפין, על ידי עצמו או על ידי בן-זוגו או שותפו או </w:t>
      </w:r>
    </w:p>
    <w:p w14:paraId="34DF6F30" w14:textId="77777777" w:rsidR="005F7BFE" w:rsidRDefault="006A0E39">
      <w:pPr>
        <w:tabs>
          <w:tab w:val="num" w:pos="1134"/>
        </w:tabs>
        <w:ind w:left="-615" w:right="-284"/>
        <w:jc w:val="both"/>
        <w:rPr>
          <w:rFonts w:ascii="Calibri" w:eastAsia="Calibri" w:hAnsi="Calibri" w:cs="David"/>
          <w:rtl/>
        </w:rPr>
      </w:pPr>
      <w:r>
        <w:rPr>
          <w:rFonts w:ascii="Calibri" w:eastAsia="Calibri" w:hAnsi="Calibri" w:cs="David" w:hint="cs"/>
          <w:rtl/>
        </w:rPr>
        <w:t xml:space="preserve">             </w:t>
      </w:r>
      <w:r>
        <w:rPr>
          <w:rFonts w:ascii="Calibri" w:eastAsia="Calibri" w:hAnsi="Calibri" w:cs="David"/>
          <w:rtl/>
        </w:rPr>
        <w:t>סוכנו, בשום חוזה שנעשה עם העירייה ובש</w:t>
      </w:r>
      <w:r>
        <w:rPr>
          <w:rFonts w:ascii="Calibri" w:eastAsia="Calibri" w:hAnsi="Calibri" w:cs="David"/>
          <w:rtl/>
        </w:rPr>
        <w:t>ום עבודה המבוצעת למענה."</w:t>
      </w:r>
    </w:p>
    <w:p w14:paraId="7AB95DAD" w14:textId="77777777" w:rsidR="005F7BFE" w:rsidRDefault="006A0E39">
      <w:pPr>
        <w:numPr>
          <w:ilvl w:val="0"/>
          <w:numId w:val="21"/>
        </w:numPr>
        <w:autoSpaceDE w:val="0"/>
        <w:autoSpaceDN w:val="0"/>
        <w:spacing w:after="120"/>
        <w:ind w:left="-52" w:right="-284" w:hanging="388"/>
        <w:jc w:val="both"/>
        <w:rPr>
          <w:rFonts w:ascii="Tahoma" w:eastAsia="Calibri" w:hAnsi="Calibri" w:cs="David"/>
        </w:rPr>
      </w:pPr>
      <w:r>
        <w:rPr>
          <w:rFonts w:ascii="Tahoma" w:eastAsia="Calibri" w:hAnsi="Calibri" w:cs="David"/>
          <w:rtl/>
        </w:rPr>
        <w:t xml:space="preserve">בהתאם לכך הנך מתבקש להודיע בהצהרה שבסמך </w:t>
      </w:r>
      <w:r>
        <w:rPr>
          <w:rFonts w:ascii="Tahoma" w:eastAsia="Calibri" w:hAnsi="Calibri" w:cs="David" w:hint="cs"/>
          <w:rtl/>
        </w:rPr>
        <w:t>ב</w:t>
      </w:r>
      <w:r>
        <w:rPr>
          <w:rFonts w:ascii="Tahoma" w:eastAsia="Calibri" w:hAnsi="Calibri" w:cs="David"/>
          <w:rtl/>
        </w:rPr>
        <w:t>אם יש או אין לך קרבה מש</w:t>
      </w:r>
      <w:r>
        <w:rPr>
          <w:rFonts w:ascii="Tahoma" w:eastAsia="Calibri" w:hAnsi="Calibri" w:cs="David" w:hint="cs"/>
          <w:rtl/>
        </w:rPr>
        <w:t>פ</w:t>
      </w:r>
      <w:r>
        <w:rPr>
          <w:rFonts w:ascii="Tahoma" w:eastAsia="Calibri" w:hAnsi="Calibri" w:cs="David"/>
          <w:rtl/>
        </w:rPr>
        <w:t xml:space="preserve">חתית, לפי ההגדות דלעיל, עם </w:t>
      </w:r>
      <w:r>
        <w:rPr>
          <w:rFonts w:ascii="Tahoma" w:eastAsia="Calibri" w:hAnsi="Calibri" w:cs="David" w:hint="cs"/>
          <w:rtl/>
        </w:rPr>
        <w:t xml:space="preserve">   </w:t>
      </w:r>
      <w:r>
        <w:rPr>
          <w:rFonts w:ascii="Tahoma" w:eastAsia="Calibri" w:hAnsi="Calibri" w:cs="David"/>
          <w:rtl/>
        </w:rPr>
        <w:t xml:space="preserve">חבר </w:t>
      </w:r>
    </w:p>
    <w:p w14:paraId="344B9C80" w14:textId="77777777" w:rsidR="005F7BFE" w:rsidRDefault="006A0E39">
      <w:pPr>
        <w:spacing w:after="120"/>
        <w:ind w:right="-284"/>
        <w:jc w:val="both"/>
        <w:rPr>
          <w:rFonts w:ascii="Tahoma" w:eastAsia="Calibri" w:hAnsi="Calibri" w:cs="David"/>
          <w:rtl/>
        </w:rPr>
      </w:pPr>
      <w:r>
        <w:rPr>
          <w:rFonts w:ascii="Tahoma" w:eastAsia="Calibri" w:hAnsi="Calibri" w:cs="David"/>
          <w:rtl/>
        </w:rPr>
        <w:t xml:space="preserve">מועצה כלשהו, או עם עובד </w:t>
      </w:r>
      <w:r>
        <w:rPr>
          <w:rFonts w:ascii="Tahoma" w:eastAsia="Calibri" w:hAnsi="Calibri" w:cs="David" w:hint="cs"/>
          <w:rtl/>
        </w:rPr>
        <w:t>ה</w:t>
      </w:r>
      <w:r>
        <w:rPr>
          <w:rFonts w:ascii="Tahoma" w:eastAsia="Calibri" w:hAnsi="Calibri" w:cs="David"/>
          <w:rtl/>
        </w:rPr>
        <w:t>עירייה.</w:t>
      </w:r>
    </w:p>
    <w:p w14:paraId="53BFAEA5" w14:textId="77777777" w:rsidR="005F7BFE" w:rsidRDefault="006A0E39">
      <w:pPr>
        <w:numPr>
          <w:ilvl w:val="0"/>
          <w:numId w:val="21"/>
        </w:numPr>
        <w:autoSpaceDE w:val="0"/>
        <w:autoSpaceDN w:val="0"/>
        <w:spacing w:after="120"/>
        <w:ind w:left="-935" w:right="-284"/>
        <w:jc w:val="both"/>
        <w:rPr>
          <w:rFonts w:ascii="Tahoma" w:eastAsia="Calibri" w:hAnsi="Calibri" w:cs="David"/>
          <w:rtl/>
        </w:rPr>
      </w:pPr>
      <w:r>
        <w:rPr>
          <w:rFonts w:ascii="Tahoma" w:eastAsia="Calibri" w:hAnsi="Calibri" w:cs="David"/>
          <w:rtl/>
        </w:rPr>
        <w:t>הצהרה זו הינה חלק בלתי נפרד ממסמכי המכרז.</w:t>
      </w:r>
    </w:p>
    <w:p w14:paraId="7B9BC91A" w14:textId="77777777" w:rsidR="005F7BFE" w:rsidRDefault="006A0E39">
      <w:pPr>
        <w:numPr>
          <w:ilvl w:val="0"/>
          <w:numId w:val="21"/>
        </w:numPr>
        <w:autoSpaceDE w:val="0"/>
        <w:autoSpaceDN w:val="0"/>
        <w:spacing w:after="120"/>
        <w:ind w:left="-52" w:right="-284" w:hanging="563"/>
        <w:jc w:val="both"/>
        <w:rPr>
          <w:rFonts w:ascii="Tahoma" w:eastAsia="Calibri" w:hAnsi="Calibri" w:cs="David"/>
          <w:b/>
          <w:bCs/>
          <w:u w:val="single"/>
        </w:rPr>
      </w:pPr>
      <w:r>
        <w:rPr>
          <w:rFonts w:ascii="Tahoma" w:eastAsia="Calibri" w:hAnsi="Calibri" w:cs="David"/>
          <w:rtl/>
        </w:rPr>
        <w:t xml:space="preserve">אין באמור לעיל כדי לגרוע מהוראות כל דין בכלל ובפרט מהוראות סעיף 122א' (3) לפקודת העיריות, לפיהן מועצת </w:t>
      </w:r>
    </w:p>
    <w:p w14:paraId="227EF07F" w14:textId="77777777" w:rsidR="005F7BFE" w:rsidRDefault="006A0E39">
      <w:pPr>
        <w:spacing w:after="120"/>
        <w:ind w:right="-284"/>
        <w:jc w:val="both"/>
        <w:rPr>
          <w:rFonts w:ascii="Tahoma" w:eastAsia="Calibri" w:hAnsi="Calibri" w:cs="David"/>
          <w:b/>
          <w:bCs/>
          <w:u w:val="single"/>
          <w:rtl/>
        </w:rPr>
      </w:pPr>
      <w:r>
        <w:rPr>
          <w:rFonts w:ascii="Tahoma" w:eastAsia="Calibri" w:hAnsi="Calibri" w:cs="David"/>
          <w:rtl/>
        </w:rPr>
        <w:t>העירייה ברוב של 2/3 מחבריה ובאישור שר הפנים רשאית להתיר התקשרות לפי סעיף 122א' (א) הנ"ל ובלבד שהאישור ותנאיו פורסמו ברשומות.</w:t>
      </w:r>
    </w:p>
    <w:p w14:paraId="7ADCE9F6" w14:textId="77777777" w:rsidR="005F7BFE" w:rsidRDefault="006A0E39">
      <w:pPr>
        <w:spacing w:after="120"/>
        <w:ind w:left="-935" w:right="-284" w:firstLine="935"/>
        <w:jc w:val="center"/>
        <w:rPr>
          <w:rFonts w:ascii="Tahoma" w:eastAsia="Calibri" w:hAnsi="Calibri" w:cs="David"/>
          <w:b/>
          <w:bCs/>
          <w:u w:val="single"/>
          <w:rtl/>
        </w:rPr>
      </w:pPr>
      <w:r>
        <w:rPr>
          <w:rFonts w:ascii="Tahoma" w:eastAsia="Calibri" w:hAnsi="Calibri" w:cs="David"/>
          <w:b/>
          <w:bCs/>
          <w:u w:val="single"/>
          <w:rtl/>
        </w:rPr>
        <w:t>הצהרה</w:t>
      </w:r>
    </w:p>
    <w:p w14:paraId="08087A8E" w14:textId="77777777" w:rsidR="005F7BFE" w:rsidRDefault="006A0E39">
      <w:pPr>
        <w:ind w:left="-935" w:right="-284"/>
        <w:jc w:val="both"/>
        <w:rPr>
          <w:rFonts w:ascii="Tahoma" w:eastAsia="Calibri" w:hAnsi="Calibri" w:cs="David"/>
          <w:rtl/>
        </w:rPr>
      </w:pPr>
      <w:r>
        <w:rPr>
          <w:rFonts w:ascii="Tahoma" w:eastAsia="Calibri" w:hAnsi="Calibri" w:cs="David"/>
          <w:rtl/>
        </w:rPr>
        <w:t xml:space="preserve">אני הח"מ </w:t>
      </w:r>
      <w:r>
        <w:rPr>
          <w:rFonts w:ascii="Tahoma" w:eastAsia="Calibri" w:hAnsi="Calibri" w:cs="David"/>
          <w:rtl/>
        </w:rPr>
        <w:t>____________________ המעונ</w:t>
      </w:r>
      <w:r>
        <w:rPr>
          <w:rFonts w:ascii="Tahoma" w:eastAsia="Calibri" w:hAnsi="Calibri" w:cs="David" w:hint="cs"/>
          <w:rtl/>
        </w:rPr>
        <w:t>י</w:t>
      </w:r>
      <w:r>
        <w:rPr>
          <w:rFonts w:ascii="Tahoma" w:eastAsia="Calibri" w:hAnsi="Calibri" w:cs="David"/>
          <w:rtl/>
        </w:rPr>
        <w:t>ין להשתתף ב</w:t>
      </w:r>
      <w:r>
        <w:rPr>
          <w:rFonts w:ascii="Tahoma" w:eastAsia="Calibri" w:hAnsi="Calibri" w:cs="David" w:hint="cs"/>
          <w:rtl/>
        </w:rPr>
        <w:t>הליך</w:t>
      </w:r>
      <w:r>
        <w:rPr>
          <w:rFonts w:ascii="Tahoma" w:eastAsia="Calibri" w:hAnsi="Calibri" w:cs="David"/>
          <w:b/>
          <w:bCs/>
          <w:rtl/>
        </w:rPr>
        <w:t xml:space="preserve"> </w:t>
      </w:r>
      <w:r>
        <w:rPr>
          <w:rFonts w:ascii="Tahoma" w:eastAsia="Calibri" w:hAnsi="Calibri" w:cs="David"/>
          <w:rtl/>
        </w:rPr>
        <w:t xml:space="preserve">שפורסם על-ידי עיריית </w:t>
      </w:r>
      <w:r>
        <w:rPr>
          <w:rFonts w:ascii="Tahoma" w:eastAsia="Calibri" w:hAnsi="Calibri" w:cs="David" w:hint="cs"/>
          <w:rtl/>
        </w:rPr>
        <w:t>נתיבות</w:t>
      </w:r>
      <w:r>
        <w:rPr>
          <w:rFonts w:ascii="Tahoma" w:eastAsia="Calibri" w:hAnsi="Calibri" w:cs="David"/>
          <w:rtl/>
        </w:rPr>
        <w:t>, מצהיר ומתחייב בזאת כדלקמן:</w:t>
      </w:r>
    </w:p>
    <w:p w14:paraId="48525A8C" w14:textId="77777777" w:rsidR="005F7BFE" w:rsidRDefault="006A0E39">
      <w:pPr>
        <w:tabs>
          <w:tab w:val="left" w:pos="567"/>
        </w:tabs>
        <w:ind w:left="-935" w:right="-284" w:firstLine="27"/>
        <w:jc w:val="both"/>
        <w:rPr>
          <w:rFonts w:ascii="Tahoma" w:eastAsia="Calibri" w:hAnsi="Calibri" w:cs="David"/>
          <w:rtl/>
        </w:rPr>
      </w:pPr>
      <w:r>
        <w:rPr>
          <w:rFonts w:ascii="Tahoma" w:eastAsia="Calibri" w:hAnsi="Calibri" w:cs="David"/>
          <w:rtl/>
        </w:rPr>
        <w:t>1.קראתי את האמור לעיל</w:t>
      </w:r>
      <w:r>
        <w:rPr>
          <w:rFonts w:ascii="Tahoma" w:eastAsia="Calibri" w:hAnsi="Calibri" w:cs="David" w:hint="cs"/>
          <w:rtl/>
        </w:rPr>
        <w:t>,</w:t>
      </w:r>
      <w:r>
        <w:rPr>
          <w:rFonts w:ascii="Tahoma" w:eastAsia="Calibri" w:hAnsi="Calibri" w:cs="David"/>
          <w:rtl/>
        </w:rPr>
        <w:t xml:space="preserve"> ו</w:t>
      </w:r>
      <w:r>
        <w:rPr>
          <w:rFonts w:ascii="Tahoma" w:eastAsia="Calibri" w:hAnsi="Calibri" w:cs="David" w:hint="cs"/>
          <w:rtl/>
        </w:rPr>
        <w:t xml:space="preserve">לאחר בדיקת מעמדם ונסיבותיהם של כל בעלי </w:t>
      </w:r>
      <w:proofErr w:type="spellStart"/>
      <w:r>
        <w:rPr>
          <w:rFonts w:ascii="Tahoma" w:eastAsia="Calibri" w:hAnsi="Calibri" w:cs="David" w:hint="cs"/>
          <w:rtl/>
        </w:rPr>
        <w:t>הענין</w:t>
      </w:r>
      <w:proofErr w:type="spellEnd"/>
      <w:r>
        <w:rPr>
          <w:rFonts w:ascii="Tahoma" w:eastAsia="Calibri" w:hAnsi="Calibri" w:cs="David" w:hint="cs"/>
          <w:rtl/>
        </w:rPr>
        <w:t xml:space="preserve"> במציע והמנהלים במציע, </w:t>
      </w:r>
      <w:r>
        <w:rPr>
          <w:rFonts w:ascii="Tahoma" w:eastAsia="Calibri" w:hAnsi="Calibri" w:cs="David"/>
          <w:rtl/>
        </w:rPr>
        <w:t>הנני מצהיר:</w:t>
      </w:r>
    </w:p>
    <w:p w14:paraId="1A689935" w14:textId="77777777" w:rsidR="005F7BFE" w:rsidRDefault="006A0E39">
      <w:pPr>
        <w:ind w:left="-935" w:right="-284"/>
        <w:jc w:val="both"/>
        <w:rPr>
          <w:rFonts w:ascii="Tahoma" w:eastAsia="Calibri" w:hAnsi="Calibri" w:cs="David"/>
          <w:rtl/>
        </w:rPr>
      </w:pPr>
      <w:r>
        <w:rPr>
          <w:rFonts w:ascii="Tahoma" w:eastAsia="Calibri" w:hAnsi="Calibri" w:cs="David"/>
          <w:rtl/>
        </w:rPr>
        <w:t xml:space="preserve">(א)בין חברי מועצת </w:t>
      </w:r>
      <w:r>
        <w:rPr>
          <w:rFonts w:ascii="Tahoma" w:eastAsia="Calibri" w:hAnsi="Calibri" w:cs="David" w:hint="cs"/>
          <w:rtl/>
        </w:rPr>
        <w:t>העיר נתיבות</w:t>
      </w:r>
      <w:r>
        <w:rPr>
          <w:rFonts w:ascii="Tahoma" w:eastAsia="Calibri" w:hAnsi="Calibri" w:cs="David"/>
          <w:rtl/>
        </w:rPr>
        <w:t xml:space="preserve"> אין ל</w:t>
      </w:r>
      <w:r>
        <w:rPr>
          <w:rFonts w:ascii="Tahoma" w:eastAsia="Calibri" w:hAnsi="Calibri" w:cs="David" w:hint="cs"/>
          <w:rtl/>
        </w:rPr>
        <w:t xml:space="preserve">אף אחד מבעלי </w:t>
      </w:r>
      <w:proofErr w:type="spellStart"/>
      <w:r>
        <w:rPr>
          <w:rFonts w:ascii="Tahoma" w:eastAsia="Calibri" w:hAnsi="Calibri" w:cs="David" w:hint="cs"/>
          <w:rtl/>
        </w:rPr>
        <w:t>הענין</w:t>
      </w:r>
      <w:proofErr w:type="spellEnd"/>
      <w:r>
        <w:rPr>
          <w:rFonts w:ascii="Tahoma" w:eastAsia="Calibri" w:hAnsi="Calibri" w:cs="David" w:hint="cs"/>
          <w:rtl/>
        </w:rPr>
        <w:t xml:space="preserve"> </w:t>
      </w:r>
      <w:r>
        <w:rPr>
          <w:rFonts w:ascii="Tahoma" w:eastAsia="Calibri" w:hAnsi="Calibri" w:cs="David" w:hint="cs"/>
          <w:rtl/>
        </w:rPr>
        <w:t>ו/או המנהלים במציע</w:t>
      </w:r>
      <w:r>
        <w:rPr>
          <w:rFonts w:ascii="Tahoma" w:eastAsia="Calibri" w:hAnsi="Calibri" w:cs="David"/>
          <w:rtl/>
        </w:rPr>
        <w:t>: בן זוג, הורה, בן או בת, אח או אחות ואף לא סוכן או שותף.</w:t>
      </w:r>
    </w:p>
    <w:p w14:paraId="39CA52C2" w14:textId="77777777" w:rsidR="005F7BFE" w:rsidRDefault="006A0E39">
      <w:pPr>
        <w:ind w:left="-935" w:right="-284"/>
        <w:jc w:val="both"/>
        <w:rPr>
          <w:rFonts w:ascii="Tahoma" w:eastAsia="Calibri" w:hAnsi="Calibri" w:cs="David"/>
          <w:rtl/>
        </w:rPr>
      </w:pPr>
      <w:r>
        <w:rPr>
          <w:rFonts w:ascii="Tahoma" w:eastAsia="Calibri" w:hAnsi="Calibri" w:cs="David"/>
          <w:rtl/>
        </w:rPr>
        <w:t>(ב)בתאגיד שבשליטת</w:t>
      </w:r>
      <w:r>
        <w:rPr>
          <w:rFonts w:ascii="Tahoma" w:eastAsia="Calibri" w:hAnsi="Calibri" w:cs="David" w:hint="cs"/>
          <w:rtl/>
        </w:rPr>
        <w:t xml:space="preserve"> המציע ו/או מי מבעלי </w:t>
      </w:r>
      <w:proofErr w:type="spellStart"/>
      <w:r>
        <w:rPr>
          <w:rFonts w:ascii="Tahoma" w:eastAsia="Calibri" w:hAnsi="Calibri" w:cs="David" w:hint="cs"/>
          <w:rtl/>
        </w:rPr>
        <w:t>הענין</w:t>
      </w:r>
      <w:proofErr w:type="spellEnd"/>
      <w:r>
        <w:rPr>
          <w:rFonts w:ascii="Tahoma" w:eastAsia="Calibri" w:hAnsi="Calibri" w:cs="David" w:hint="cs"/>
          <w:rtl/>
        </w:rPr>
        <w:t xml:space="preserve"> במציע ו/או מי ממנהלי המציע</w:t>
      </w:r>
      <w:r>
        <w:rPr>
          <w:rFonts w:ascii="Tahoma" w:eastAsia="Calibri" w:hAnsi="Calibri" w:cs="David"/>
          <w:rtl/>
        </w:rPr>
        <w:t>, אין לאחד מאלה המוגדרים במונח "קרוב" כאמור לעיל חלק העולה על 10 אחוזים בהון או ברווחים, ואין אחד מהמנויים לעי</w:t>
      </w:r>
      <w:r>
        <w:rPr>
          <w:rFonts w:ascii="Tahoma" w:eastAsia="Calibri" w:hAnsi="Calibri" w:cs="David"/>
          <w:rtl/>
        </w:rPr>
        <w:t xml:space="preserve">ל מכהן בו כמנהל או עובד אחראי. </w:t>
      </w:r>
    </w:p>
    <w:p w14:paraId="21D5A16A" w14:textId="77777777" w:rsidR="005F7BFE" w:rsidRDefault="006A0E39">
      <w:pPr>
        <w:ind w:left="-935" w:right="-284"/>
        <w:jc w:val="both"/>
        <w:rPr>
          <w:rFonts w:ascii="Tahoma" w:eastAsia="Calibri" w:hAnsi="Calibri" w:cs="David"/>
          <w:rtl/>
        </w:rPr>
      </w:pPr>
      <w:r>
        <w:rPr>
          <w:rFonts w:ascii="Tahoma" w:eastAsia="Calibri" w:hAnsi="Calibri" w:cs="David"/>
          <w:rtl/>
        </w:rPr>
        <w:t>(ג)</w:t>
      </w:r>
      <w:r>
        <w:rPr>
          <w:rFonts w:ascii="Tahoma" w:eastAsia="Calibri" w:hAnsi="Calibri" w:cs="David"/>
          <w:rtl/>
        </w:rPr>
        <w:tab/>
        <w:t xml:space="preserve">אין </w:t>
      </w:r>
      <w:r>
        <w:rPr>
          <w:rFonts w:ascii="Tahoma" w:eastAsia="Calibri" w:hAnsi="Calibri" w:cs="David" w:hint="cs"/>
          <w:rtl/>
        </w:rPr>
        <w:t>למציע ו/או מי מבעלי השליטה במציע ו/או מי ממנהלי המציע</w:t>
      </w:r>
      <w:r>
        <w:rPr>
          <w:rFonts w:ascii="Tahoma" w:eastAsia="Calibri" w:hAnsi="Calibri" w:cs="David"/>
          <w:rtl/>
        </w:rPr>
        <w:t xml:space="preserve">  בן-זוג, שותף או סוכן העובד בעירייה.</w:t>
      </w:r>
    </w:p>
    <w:p w14:paraId="1B9E172F" w14:textId="77777777" w:rsidR="005F7BFE" w:rsidRDefault="006A0E39">
      <w:pPr>
        <w:tabs>
          <w:tab w:val="left" w:pos="567"/>
        </w:tabs>
        <w:ind w:left="-935" w:right="-284"/>
        <w:jc w:val="both"/>
        <w:rPr>
          <w:rFonts w:ascii="Tahoma" w:eastAsia="Calibri" w:hAnsi="Calibri" w:cs="David"/>
          <w:rtl/>
        </w:rPr>
      </w:pPr>
      <w:proofErr w:type="spellStart"/>
      <w:r>
        <w:rPr>
          <w:rFonts w:ascii="Tahoma" w:eastAsia="Calibri" w:hAnsi="Calibri" w:cs="David" w:hint="cs"/>
          <w:rtl/>
        </w:rPr>
        <w:t>לענין</w:t>
      </w:r>
      <w:proofErr w:type="spellEnd"/>
      <w:r>
        <w:rPr>
          <w:rFonts w:ascii="Tahoma" w:eastAsia="Calibri" w:hAnsi="Calibri" w:cs="David" w:hint="cs"/>
          <w:rtl/>
        </w:rPr>
        <w:t xml:space="preserve"> סעיפים א'-ג' לעיל:</w:t>
      </w:r>
    </w:p>
    <w:p w14:paraId="1AEC17FB" w14:textId="77777777" w:rsidR="005F7BFE" w:rsidRDefault="006A0E39">
      <w:pPr>
        <w:tabs>
          <w:tab w:val="left" w:pos="567"/>
        </w:tabs>
        <w:ind w:left="-935" w:right="-284"/>
        <w:jc w:val="both"/>
        <w:rPr>
          <w:rFonts w:ascii="Tahoma" w:eastAsia="Calibri" w:hAnsi="Calibri" w:cs="David"/>
          <w:rtl/>
        </w:rPr>
      </w:pPr>
      <w:r>
        <w:rPr>
          <w:rFonts w:ascii="Tahoma" w:eastAsia="Calibri" w:hAnsi="Calibri" w:cs="David" w:hint="cs"/>
          <w:rtl/>
        </w:rPr>
        <w:t xml:space="preserve">"בעל ענין" </w:t>
      </w:r>
      <w:r>
        <w:rPr>
          <w:rFonts w:ascii="Tahoma" w:eastAsia="Calibri" w:hAnsi="Calibri" w:cs="David"/>
          <w:rtl/>
        </w:rPr>
        <w:t>–</w:t>
      </w:r>
      <w:r>
        <w:rPr>
          <w:rFonts w:ascii="Tahoma" w:eastAsia="Calibri" w:hAnsi="Calibri" w:cs="David" w:hint="cs"/>
          <w:rtl/>
        </w:rPr>
        <w:t xml:space="preserve"> כהגדרתו בסעיף 1 לחוק ניירות ערך, תשכ"ח-1968. </w:t>
      </w:r>
    </w:p>
    <w:p w14:paraId="6E60AA9C" w14:textId="77777777" w:rsidR="005F7BFE" w:rsidRDefault="006A0E39">
      <w:pPr>
        <w:tabs>
          <w:tab w:val="left" w:pos="567"/>
        </w:tabs>
        <w:ind w:left="-935" w:right="-284"/>
        <w:jc w:val="both"/>
        <w:rPr>
          <w:rFonts w:ascii="Tahoma" w:eastAsia="Calibri" w:hAnsi="Calibri" w:cs="David"/>
          <w:rtl/>
        </w:rPr>
      </w:pPr>
      <w:r>
        <w:rPr>
          <w:rFonts w:ascii="Tahoma" w:eastAsia="Calibri" w:hAnsi="Calibri" w:cs="David" w:hint="cs"/>
          <w:rtl/>
        </w:rPr>
        <w:t xml:space="preserve">"מנהל" </w:t>
      </w:r>
      <w:r>
        <w:rPr>
          <w:rFonts w:ascii="Tahoma" w:eastAsia="Calibri" w:hAnsi="Calibri" w:cs="David"/>
          <w:rtl/>
        </w:rPr>
        <w:t>–</w:t>
      </w:r>
      <w:r>
        <w:rPr>
          <w:rFonts w:ascii="Tahoma" w:eastAsia="Calibri" w:hAnsi="Calibri" w:cs="David" w:hint="cs"/>
          <w:rtl/>
        </w:rPr>
        <w:t xml:space="preserve"> מנכ"ל או סמנכ"ל במציע, או כל נוש</w:t>
      </w:r>
      <w:r>
        <w:rPr>
          <w:rFonts w:ascii="Tahoma" w:eastAsia="Calibri" w:hAnsi="Calibri" w:cs="David" w:hint="cs"/>
          <w:rtl/>
        </w:rPr>
        <w:t xml:space="preserve">א משרה אחר הממלא תפקיד בפעילות המציע אשר על פי מהותו מקביל למנכ"ל או סמנכ"ל. </w:t>
      </w:r>
    </w:p>
    <w:p w14:paraId="0D7E05E1" w14:textId="77777777" w:rsidR="005F7BFE" w:rsidRDefault="006A0E39">
      <w:pPr>
        <w:tabs>
          <w:tab w:val="left" w:pos="567"/>
        </w:tabs>
        <w:ind w:left="-935" w:right="-284"/>
        <w:jc w:val="both"/>
        <w:rPr>
          <w:rFonts w:ascii="Tahoma" w:eastAsia="Calibri" w:hAnsi="Calibri" w:cs="David"/>
          <w:rtl/>
        </w:rPr>
      </w:pPr>
      <w:r>
        <w:rPr>
          <w:rFonts w:ascii="Tahoma" w:eastAsia="Calibri" w:hAnsi="Calibri" w:cs="David" w:hint="cs"/>
          <w:rtl/>
        </w:rPr>
        <w:t xml:space="preserve">ככל שמתקיימת זיקה בין המציע ו/או מי מבעלי </w:t>
      </w:r>
      <w:proofErr w:type="spellStart"/>
      <w:r>
        <w:rPr>
          <w:rFonts w:ascii="Tahoma" w:eastAsia="Calibri" w:hAnsi="Calibri" w:cs="David" w:hint="cs"/>
          <w:rtl/>
        </w:rPr>
        <w:t>הענין</w:t>
      </w:r>
      <w:proofErr w:type="spellEnd"/>
      <w:r>
        <w:rPr>
          <w:rFonts w:ascii="Tahoma" w:eastAsia="Calibri" w:hAnsi="Calibri" w:cs="David" w:hint="cs"/>
          <w:rtl/>
        </w:rPr>
        <w:t xml:space="preserve"> בו ו/או מי ממנהליו לבין חבר מועצה או עובד עירייה, נא פרט מהות הזיקה:</w:t>
      </w:r>
    </w:p>
    <w:p w14:paraId="36B44F19" w14:textId="77777777" w:rsidR="005F7BFE" w:rsidRDefault="006A0E39">
      <w:pPr>
        <w:tabs>
          <w:tab w:val="left" w:pos="567"/>
        </w:tabs>
        <w:spacing w:line="480" w:lineRule="auto"/>
        <w:ind w:left="-936" w:right="-284"/>
        <w:jc w:val="both"/>
        <w:rPr>
          <w:rFonts w:ascii="Tahoma" w:eastAsia="Calibri" w:hAnsi="Calibri" w:cs="David"/>
          <w:u w:val="single"/>
          <w:rtl/>
        </w:rPr>
      </w:pP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r>
        <w:rPr>
          <w:rFonts w:ascii="Tahoma" w:eastAsia="Calibri" w:hAnsi="Calibri" w:cs="David" w:hint="cs"/>
          <w:u w:val="single"/>
          <w:rtl/>
        </w:rPr>
        <w:tab/>
      </w:r>
    </w:p>
    <w:p w14:paraId="3E4B3B10" w14:textId="77777777" w:rsidR="005F7BFE" w:rsidRDefault="006A0E39">
      <w:pPr>
        <w:tabs>
          <w:tab w:val="left" w:pos="567"/>
        </w:tabs>
        <w:ind w:left="-935" w:right="-284"/>
        <w:jc w:val="both"/>
        <w:rPr>
          <w:rFonts w:ascii="Tahoma" w:eastAsia="Calibri" w:hAnsi="Calibri" w:cs="David"/>
          <w:rtl/>
        </w:rPr>
      </w:pPr>
      <w:r>
        <w:rPr>
          <w:rFonts w:ascii="Tahoma" w:eastAsia="Calibri" w:hAnsi="Calibri" w:cs="David"/>
          <w:rtl/>
        </w:rPr>
        <w:t xml:space="preserve">2.ידוע לי כי ועדת המכרזים של העירייה תהיה רשאית </w:t>
      </w:r>
      <w:r>
        <w:rPr>
          <w:rFonts w:ascii="Tahoma" w:eastAsia="Calibri" w:hAnsi="Calibri" w:cs="David"/>
          <w:rtl/>
        </w:rPr>
        <w:t xml:space="preserve">לפסול את הצעתי אם </w:t>
      </w:r>
      <w:r>
        <w:rPr>
          <w:rFonts w:ascii="Tahoma" w:eastAsia="Calibri" w:hAnsi="Calibri" w:cs="David" w:hint="cs"/>
          <w:rtl/>
        </w:rPr>
        <w:t xml:space="preserve">יימצא כי למציע ו/או למי מבעלי </w:t>
      </w:r>
      <w:proofErr w:type="spellStart"/>
      <w:r>
        <w:rPr>
          <w:rFonts w:ascii="Tahoma" w:eastAsia="Calibri" w:hAnsi="Calibri" w:cs="David" w:hint="cs"/>
          <w:rtl/>
        </w:rPr>
        <w:t>הענין</w:t>
      </w:r>
      <w:proofErr w:type="spellEnd"/>
      <w:r>
        <w:rPr>
          <w:rFonts w:ascii="Tahoma" w:eastAsia="Calibri" w:hAnsi="Calibri" w:cs="David" w:hint="cs"/>
          <w:rtl/>
        </w:rPr>
        <w:t xml:space="preserve"> בו ו/או למי ממנהלי המציע מתקיימת זיקה למי מחברי המועצה ו/או לעובדי העירייה </w:t>
      </w:r>
      <w:r>
        <w:rPr>
          <w:rFonts w:ascii="Tahoma" w:eastAsia="Calibri" w:hAnsi="Calibri" w:cs="David"/>
          <w:rtl/>
        </w:rPr>
        <w:t>כאמור לעיל, או אם מסרתי הצהרה לא נכונה.</w:t>
      </w:r>
    </w:p>
    <w:p w14:paraId="6725AB81" w14:textId="77777777" w:rsidR="005F7BFE" w:rsidRDefault="006A0E39">
      <w:pPr>
        <w:tabs>
          <w:tab w:val="left" w:pos="567"/>
        </w:tabs>
        <w:ind w:left="-935" w:right="-284"/>
        <w:jc w:val="both"/>
        <w:rPr>
          <w:rFonts w:ascii="Tahoma" w:eastAsia="Calibri" w:hAnsi="Calibri" w:cs="David"/>
          <w:rtl/>
        </w:rPr>
      </w:pPr>
      <w:r>
        <w:rPr>
          <w:rFonts w:ascii="Tahoma" w:eastAsia="Calibri" w:hAnsi="Calibri" w:cs="David"/>
          <w:rtl/>
        </w:rPr>
        <w:t xml:space="preserve">3.אני מצהיר בזאת כי הפרטים שמסרתי לעיל הינם נכונים ומלאים, והאמור בהצהרה זו הינו </w:t>
      </w:r>
      <w:r>
        <w:rPr>
          <w:rFonts w:ascii="Tahoma" w:eastAsia="Calibri" w:hAnsi="Calibri" w:cs="David"/>
          <w:rtl/>
        </w:rPr>
        <w:t>אמת.</w:t>
      </w:r>
    </w:p>
    <w:p w14:paraId="2B3153C6" w14:textId="77777777" w:rsidR="005F7BFE" w:rsidRDefault="006A0E39">
      <w:pPr>
        <w:ind w:right="-284"/>
        <w:jc w:val="both"/>
        <w:rPr>
          <w:rFonts w:ascii="Tahoma" w:eastAsia="Calibri" w:hAnsi="Calibri" w:cs="David"/>
          <w:rtl/>
        </w:rPr>
      </w:pPr>
      <w:r>
        <w:rPr>
          <w:rFonts w:ascii="Tahoma" w:eastAsia="Calibri" w:hAnsi="Calibri" w:cs="David"/>
          <w:rtl/>
        </w:rPr>
        <w:t xml:space="preserve">ולראיה באתי על החתום: </w:t>
      </w:r>
    </w:p>
    <w:p w14:paraId="1E679997" w14:textId="77777777" w:rsidR="005F7BFE" w:rsidRDefault="006A0E39">
      <w:pPr>
        <w:ind w:left="-935" w:right="-284"/>
        <w:rPr>
          <w:rFonts w:ascii="Calibri" w:eastAsia="Calibri" w:hAnsi="Calibri" w:cs="David"/>
          <w:rtl/>
        </w:rPr>
      </w:pPr>
      <w:r>
        <w:rPr>
          <w:rFonts w:ascii="Calibri" w:eastAsia="Calibri" w:hAnsi="Calibri" w:cs="David"/>
          <w:rtl/>
        </w:rPr>
        <w:t>שם המציע:</w:t>
      </w:r>
      <w:r>
        <w:rPr>
          <w:rFonts w:ascii="Calibri" w:eastAsia="Calibri" w:hAnsi="Calibri" w:cs="David"/>
          <w:rtl/>
        </w:rPr>
        <w:tab/>
        <w:t xml:space="preserve"> _______________  חתימת המציע: _______________  תאריך: __________</w:t>
      </w:r>
    </w:p>
    <w:p w14:paraId="077BF459" w14:textId="77777777" w:rsidR="005F7BFE" w:rsidRDefault="005F7BFE"/>
    <w:p w14:paraId="3959C08A" w14:textId="77777777" w:rsidR="005F7BFE" w:rsidRDefault="005F7BFE">
      <w:pPr>
        <w:jc w:val="both"/>
        <w:rPr>
          <w:rFonts w:ascii="David" w:hAnsi="David" w:cs="David"/>
          <w:rtl/>
        </w:rPr>
      </w:pPr>
    </w:p>
    <w:p w14:paraId="433C4F8A" w14:textId="77777777" w:rsidR="005F7BFE" w:rsidRDefault="005F7BFE">
      <w:pPr>
        <w:rPr>
          <w:rFonts w:ascii="David" w:hAnsi="David" w:cs="David"/>
          <w:rtl/>
        </w:rPr>
      </w:pPr>
    </w:p>
    <w:p w14:paraId="7BC44010" w14:textId="77777777" w:rsidR="005F7BFE" w:rsidRDefault="006A0E39">
      <w:pPr>
        <w:jc w:val="center"/>
        <w:rPr>
          <w:rFonts w:cs="David"/>
          <w:b/>
          <w:bCs/>
          <w:sz w:val="30"/>
          <w:szCs w:val="30"/>
          <w:rtl/>
        </w:rPr>
      </w:pPr>
      <w:r>
        <w:br w:type="page"/>
      </w:r>
      <w:r>
        <w:rPr>
          <w:rFonts w:hint="cs"/>
          <w:b/>
          <w:bCs/>
          <w:rtl/>
        </w:rPr>
        <w:lastRenderedPageBreak/>
        <w:t xml:space="preserve"> </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b/>
          <w:bCs/>
          <w:rtl/>
        </w:rPr>
        <w:tab/>
      </w:r>
      <w:r>
        <w:rPr>
          <w:rFonts w:cs="David"/>
          <w:b/>
          <w:bCs/>
          <w:sz w:val="30"/>
          <w:szCs w:val="30"/>
          <w:rtl/>
        </w:rPr>
        <w:t xml:space="preserve">מכרז מס' </w:t>
      </w:r>
      <w:r>
        <w:rPr>
          <w:rFonts w:cs="David" w:hint="cs"/>
          <w:b/>
          <w:bCs/>
          <w:sz w:val="30"/>
          <w:szCs w:val="30"/>
          <w:rtl/>
        </w:rPr>
        <w:t>16</w:t>
      </w:r>
      <w:r>
        <w:rPr>
          <w:rFonts w:cs="David"/>
          <w:b/>
          <w:bCs/>
          <w:sz w:val="30"/>
          <w:szCs w:val="30"/>
          <w:rtl/>
        </w:rPr>
        <w:t>/</w:t>
      </w:r>
      <w:r>
        <w:rPr>
          <w:rFonts w:cs="David" w:hint="cs"/>
          <w:b/>
          <w:bCs/>
          <w:sz w:val="30"/>
          <w:szCs w:val="30"/>
          <w:rtl/>
        </w:rPr>
        <w:t>2022</w:t>
      </w:r>
    </w:p>
    <w:p w14:paraId="32DAAB56" w14:textId="77777777" w:rsidR="005F7BFE" w:rsidRDefault="006A0E39">
      <w:pPr>
        <w:jc w:val="center"/>
        <w:rPr>
          <w:rFonts w:cs="David"/>
          <w:b/>
          <w:bCs/>
          <w:sz w:val="30"/>
          <w:szCs w:val="30"/>
          <w:rtl/>
        </w:rPr>
      </w:pPr>
      <w:r>
        <w:rPr>
          <w:rFonts w:cs="David"/>
          <w:b/>
          <w:bCs/>
          <w:sz w:val="30"/>
          <w:szCs w:val="30"/>
          <w:rtl/>
        </w:rPr>
        <w:t xml:space="preserve">                                                                                                   מסמך א'(5)</w:t>
      </w:r>
    </w:p>
    <w:p w14:paraId="09EBD019" w14:textId="77777777" w:rsidR="005F7BFE" w:rsidRDefault="006A0E39">
      <w:pPr>
        <w:jc w:val="center"/>
        <w:rPr>
          <w:rFonts w:ascii="David" w:hAnsi="David" w:cs="David"/>
          <w:rtl/>
        </w:rPr>
      </w:pPr>
      <w:r>
        <w:rPr>
          <w:rFonts w:ascii="David" w:hAnsi="David" w:cs="David"/>
          <w:rtl/>
        </w:rPr>
        <w:t xml:space="preserve"> </w:t>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t>ערבות השתתפות במכרז</w:t>
      </w:r>
    </w:p>
    <w:p w14:paraId="369AF7FE" w14:textId="77777777" w:rsidR="005F7BFE" w:rsidRDefault="005F7BFE">
      <w:pPr>
        <w:jc w:val="center"/>
      </w:pPr>
    </w:p>
    <w:p w14:paraId="7228ABDA" w14:textId="77777777" w:rsidR="005F7BFE" w:rsidRDefault="006A0E39">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1D55CF92" w14:textId="77777777" w:rsidR="005F7BFE" w:rsidRDefault="005F7BFE">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0008D3CF" w14:textId="77777777" w:rsidR="005F7BFE" w:rsidRDefault="006A0E39">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DB24F6A" w14:textId="77777777" w:rsidR="005F7BFE" w:rsidRDefault="005F7BFE">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p>
    <w:p w14:paraId="6C9D7D95" w14:textId="77777777" w:rsidR="005F7BFE" w:rsidRDefault="006A0E39">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70E7B024" w14:textId="77777777" w:rsidR="005F7BFE" w:rsidRDefault="006A0E39">
      <w:pPr>
        <w:widowControl w:val="0"/>
        <w:tabs>
          <w:tab w:val="left" w:pos="360"/>
          <w:tab w:val="left" w:pos="720"/>
          <w:tab w:val="left" w:pos="1080"/>
          <w:tab w:val="left" w:pos="1440"/>
          <w:tab w:val="left" w:pos="1800"/>
          <w:tab w:val="left" w:pos="2160"/>
          <w:tab w:val="left" w:pos="3933"/>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 xml:space="preserve">שם המוסד </w:t>
      </w:r>
      <w:r>
        <w:rPr>
          <w:rFonts w:cs="David"/>
          <w:b/>
          <w:bCs/>
          <w:rtl/>
        </w:rPr>
        <w:t>הבנקאי_______________</w:t>
      </w:r>
    </w:p>
    <w:p w14:paraId="035D4E64"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2D9508CD"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497F7C56"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לכבוד</w:t>
      </w:r>
    </w:p>
    <w:p w14:paraId="3AD1BD3E"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both"/>
        <w:rPr>
          <w:rFonts w:cs="David"/>
          <w:b/>
          <w:bCs/>
          <w:u w:val="single"/>
          <w:rtl/>
        </w:rPr>
      </w:pPr>
      <w:r>
        <w:rPr>
          <w:rFonts w:cs="David"/>
          <w:b/>
          <w:bCs/>
          <w:u w:val="single"/>
          <w:rtl/>
        </w:rPr>
        <w:t>עיריית נתיבות</w:t>
      </w:r>
    </w:p>
    <w:p w14:paraId="1B55D0BD"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463594A3"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roofErr w:type="spellStart"/>
      <w:r>
        <w:rPr>
          <w:rFonts w:cs="David"/>
          <w:b/>
          <w:bCs/>
          <w:rtl/>
        </w:rPr>
        <w:t>א.ג.נ</w:t>
      </w:r>
      <w:proofErr w:type="spellEnd"/>
      <w:r>
        <w:rPr>
          <w:rFonts w:cs="David"/>
          <w:b/>
          <w:bCs/>
          <w:rtl/>
        </w:rPr>
        <w:t>.,</w:t>
      </w:r>
    </w:p>
    <w:p w14:paraId="109410FA"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1B5BFF8B"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33673E3B"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r>
        <w:rPr>
          <w:rFonts w:cs="David"/>
          <w:b/>
          <w:bCs/>
          <w:rtl/>
        </w:rPr>
        <w:t>הנדון: כתב ערבות מס' _________</w:t>
      </w:r>
    </w:p>
    <w:p w14:paraId="1ACB22E5"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7E066D46"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79B1E93" w14:textId="77777777" w:rsidR="005F7BFE" w:rsidRDefault="006A0E39">
      <w:pPr>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הרינו ערבים בזה כלפיכם ערבות מלאה ומוחלטת בסך</w:t>
      </w:r>
      <w:r>
        <w:rPr>
          <w:rFonts w:cs="David" w:hint="cs"/>
          <w:b/>
          <w:bCs/>
          <w:rtl/>
        </w:rPr>
        <w:t xml:space="preserve"> 25,000 </w:t>
      </w:r>
      <w:r>
        <w:rPr>
          <w:rFonts w:cs="David" w:hint="cs"/>
          <w:b/>
          <w:bCs/>
          <w:sz w:val="28"/>
          <w:szCs w:val="28"/>
          <w:rtl/>
        </w:rPr>
        <w:t>₪</w:t>
      </w:r>
      <w:r>
        <w:rPr>
          <w:rFonts w:cs="David" w:hint="cs"/>
          <w:b/>
          <w:bCs/>
          <w:rtl/>
        </w:rPr>
        <w:t xml:space="preserve"> </w:t>
      </w:r>
      <w:r>
        <w:rPr>
          <w:rFonts w:cs="David"/>
          <w:b/>
          <w:bCs/>
          <w:rtl/>
        </w:rPr>
        <w:t xml:space="preserve">צמודים למדד </w:t>
      </w:r>
      <w:r>
        <w:rPr>
          <w:rFonts w:cs="David" w:hint="cs"/>
          <w:b/>
          <w:bCs/>
          <w:rtl/>
        </w:rPr>
        <w:t>המחירים לצרכן</w:t>
      </w:r>
      <w:r>
        <w:rPr>
          <w:rFonts w:cs="David"/>
          <w:b/>
          <w:bCs/>
          <w:rtl/>
        </w:rPr>
        <w:t>, ל</w:t>
      </w:r>
      <w:r>
        <w:rPr>
          <w:rFonts w:cs="David" w:hint="cs"/>
          <w:b/>
          <w:bCs/>
          <w:rtl/>
        </w:rPr>
        <w:t>התחייבות ל</w:t>
      </w:r>
      <w:r>
        <w:rPr>
          <w:rFonts w:cs="David"/>
          <w:b/>
          <w:bCs/>
          <w:rtl/>
        </w:rPr>
        <w:t xml:space="preserve">מילוי נכון ומדויק של תנאי המכרז </w:t>
      </w:r>
      <w:r>
        <w:rPr>
          <w:rFonts w:cs="David" w:hint="cs"/>
          <w:b/>
          <w:bCs/>
          <w:rtl/>
        </w:rPr>
        <w:t xml:space="preserve">לביצוע </w:t>
      </w:r>
      <w:r>
        <w:rPr>
          <w:rFonts w:cs="David"/>
          <w:b/>
          <w:bCs/>
          <w:rtl/>
        </w:rPr>
        <w:t>עבודות לשיקום</w:t>
      </w:r>
      <w:r>
        <w:rPr>
          <w:rFonts w:cs="David" w:hint="cs"/>
          <w:b/>
          <w:bCs/>
          <w:rtl/>
        </w:rPr>
        <w:t xml:space="preserve"> נופי -</w:t>
      </w:r>
      <w:r>
        <w:rPr>
          <w:rFonts w:cs="David"/>
          <w:b/>
          <w:bCs/>
          <w:rtl/>
        </w:rPr>
        <w:t xml:space="preserve"> שטחי גינון </w:t>
      </w:r>
      <w:r>
        <w:rPr>
          <w:rFonts w:cs="David" w:hint="cs"/>
          <w:b/>
          <w:bCs/>
          <w:rtl/>
        </w:rPr>
        <w:t>בעיר נתיבות</w:t>
      </w:r>
      <w:r>
        <w:rPr>
          <w:rFonts w:ascii="Arial" w:hAnsi="Arial" w:cs="David" w:hint="cs"/>
          <w:rtl/>
          <w:lang w:eastAsia="en-US"/>
        </w:rPr>
        <w:t xml:space="preserve"> </w:t>
      </w:r>
      <w:r>
        <w:rPr>
          <w:rFonts w:cs="David" w:hint="cs"/>
          <w:b/>
          <w:bCs/>
          <w:rtl/>
        </w:rPr>
        <w:t>במסגרת מ</w:t>
      </w:r>
      <w:r>
        <w:rPr>
          <w:rFonts w:cs="David"/>
          <w:b/>
          <w:bCs/>
          <w:rtl/>
        </w:rPr>
        <w:t xml:space="preserve">כרז </w:t>
      </w:r>
      <w:r>
        <w:rPr>
          <w:rFonts w:cs="David" w:hint="cs"/>
          <w:b/>
          <w:bCs/>
          <w:szCs w:val="28"/>
          <w:u w:val="single"/>
          <w:rtl/>
        </w:rPr>
        <w:t>16/2022</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74F0C8E3"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457A459"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 xml:space="preserve">הסכום הנ"ל צמוד למדד </w:t>
      </w:r>
      <w:r>
        <w:rPr>
          <w:rFonts w:cs="David" w:hint="cs"/>
          <w:b/>
          <w:bCs/>
          <w:rtl/>
        </w:rPr>
        <w:t>המחירים לצרכן</w:t>
      </w:r>
      <w:r>
        <w:rPr>
          <w:rFonts w:cs="David"/>
          <w:b/>
          <w:bCs/>
          <w:rtl/>
        </w:rPr>
        <w:t>, כפי שמתפרסם בכל חודש ע"י הלשכה המרכזי</w:t>
      </w:r>
      <w:r>
        <w:rPr>
          <w:rFonts w:cs="David"/>
          <w:b/>
          <w:bCs/>
          <w:rtl/>
        </w:rPr>
        <w:t>ת לסטטיסטיקה באופן הבא:</w:t>
      </w:r>
    </w:p>
    <w:p w14:paraId="4148DC26"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23327446" w14:textId="77777777" w:rsidR="005F7BFE" w:rsidRDefault="006A0E39">
      <w:pPr>
        <w:widowControl w:val="0"/>
        <w:numPr>
          <w:ilvl w:val="0"/>
          <w:numId w:val="19"/>
        </w:numPr>
        <w:tabs>
          <w:tab w:val="left" w:pos="360"/>
          <w:tab w:val="left" w:pos="1080"/>
          <w:tab w:val="left" w:pos="1440"/>
          <w:tab w:val="left" w:pos="1800"/>
          <w:tab w:val="left" w:pos="2160"/>
          <w:tab w:val="left" w:pos="6480"/>
          <w:tab w:val="left" w:pos="6840"/>
        </w:tabs>
        <w:autoSpaceDE w:val="0"/>
        <w:autoSpaceDN w:val="0"/>
        <w:jc w:val="both"/>
        <w:rPr>
          <w:rFonts w:cs="David"/>
          <w:b/>
          <w:bCs/>
          <w:rtl/>
        </w:rPr>
      </w:pPr>
      <w:r>
        <w:rPr>
          <w:rFonts w:cs="David"/>
          <w:b/>
          <w:bCs/>
          <w:rtl/>
        </w:rPr>
        <w:t xml:space="preserve"> מדד הבסיס יהיה מדד של חודש</w:t>
      </w:r>
      <w:r>
        <w:rPr>
          <w:rFonts w:cs="David" w:hint="cs"/>
          <w:b/>
          <w:bCs/>
          <w:rtl/>
        </w:rPr>
        <w:t xml:space="preserve"> אפריל 2022 </w:t>
      </w:r>
      <w:r>
        <w:rPr>
          <w:rFonts w:cs="David"/>
          <w:b/>
          <w:bCs/>
          <w:rtl/>
        </w:rPr>
        <w:t xml:space="preserve">שפורסם ביום </w:t>
      </w:r>
      <w:r>
        <w:rPr>
          <w:rFonts w:cs="David" w:hint="cs"/>
          <w:b/>
          <w:bCs/>
          <w:rtl/>
        </w:rPr>
        <w:t xml:space="preserve">15.5.2022 </w:t>
      </w:r>
      <w:r>
        <w:rPr>
          <w:rFonts w:cs="David"/>
          <w:b/>
          <w:bCs/>
          <w:rtl/>
        </w:rPr>
        <w:t>שהוא ____________נקודות.</w:t>
      </w:r>
    </w:p>
    <w:p w14:paraId="61A36C6E"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583B158" w14:textId="77777777" w:rsidR="005F7BFE" w:rsidRDefault="006A0E39">
      <w:pPr>
        <w:widowControl w:val="0"/>
        <w:numPr>
          <w:ilvl w:val="0"/>
          <w:numId w:val="19"/>
        </w:numPr>
        <w:tabs>
          <w:tab w:val="left" w:pos="360"/>
          <w:tab w:val="left" w:pos="1080"/>
          <w:tab w:val="left" w:pos="1440"/>
          <w:tab w:val="left" w:pos="1800"/>
          <w:tab w:val="left" w:pos="2160"/>
          <w:tab w:val="left" w:pos="6480"/>
          <w:tab w:val="left" w:pos="6840"/>
        </w:tabs>
        <w:autoSpaceDE w:val="0"/>
        <w:autoSpaceDN w:val="0"/>
        <w:jc w:val="both"/>
        <w:rPr>
          <w:rFonts w:cs="David"/>
          <w:b/>
          <w:bCs/>
          <w:rtl/>
        </w:rPr>
      </w:pPr>
      <w:r>
        <w:rPr>
          <w:rFonts w:cs="David"/>
          <w:b/>
          <w:bCs/>
          <w:rtl/>
        </w:rPr>
        <w:t>המדד החדש יהיה מדד אשר יתפרסם על ידי הלשכה בסמוך לפני דרישה לתשלום על פי ערבות זו.</w:t>
      </w:r>
    </w:p>
    <w:p w14:paraId="383760B3"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3F8583CD"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ערבותנו זו בתוקף</w:t>
      </w:r>
      <w:r>
        <w:rPr>
          <w:rFonts w:cs="David" w:hint="cs"/>
          <w:b/>
          <w:bCs/>
          <w:rtl/>
        </w:rPr>
        <w:t xml:space="preserve"> עד </w:t>
      </w:r>
      <w:r>
        <w:rPr>
          <w:rFonts w:cs="David"/>
          <w:b/>
          <w:bCs/>
          <w:rtl/>
        </w:rPr>
        <w:t xml:space="preserve"> </w:t>
      </w:r>
      <w:r>
        <w:rPr>
          <w:rFonts w:cs="David" w:hint="cs"/>
          <w:b/>
          <w:bCs/>
          <w:rtl/>
        </w:rPr>
        <w:t>29.9.2022 ו</w:t>
      </w:r>
      <w:r>
        <w:rPr>
          <w:rFonts w:cs="David"/>
          <w:b/>
          <w:bCs/>
          <w:rtl/>
        </w:rPr>
        <w:t>היא ערבות בלתי תלויה ואנו נש</w:t>
      </w:r>
      <w:r>
        <w:rPr>
          <w:rFonts w:cs="David"/>
          <w:b/>
          <w:bCs/>
          <w:rtl/>
        </w:rPr>
        <w:t>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001E21F9"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1F0A0069"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 xml:space="preserve">התשלום </w:t>
      </w:r>
      <w:r>
        <w:rPr>
          <w:rFonts w:cs="David"/>
          <w:b/>
          <w:bCs/>
          <w:rtl/>
        </w:rPr>
        <w:t>יבוצע לפי דרישתכם הראשונה בכתב, לא יאוחר מארבעה ימים ממועד קבלת דרישתכם על ידינו לפי כתובתנו המפורטת לעיל.</w:t>
      </w:r>
    </w:p>
    <w:p w14:paraId="5DBE8367"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70C3E4AD"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2628AE05"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אם יתברר כי המדד החדש נמוך בהשוואה למדד הבסיס, נשלם לכם את סכום הקרן.</w:t>
      </w:r>
    </w:p>
    <w:p w14:paraId="01A8C253"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sz w:val="36"/>
          <w:szCs w:val="36"/>
          <w:rtl/>
        </w:rPr>
      </w:pPr>
    </w:p>
    <w:p w14:paraId="423388B9" w14:textId="77777777" w:rsidR="005F7BFE" w:rsidRDefault="006A0E39">
      <w:pPr>
        <w:pStyle w:val="-"/>
        <w:tabs>
          <w:tab w:val="left" w:pos="360"/>
          <w:tab w:val="left" w:pos="720"/>
          <w:tab w:val="left" w:pos="1080"/>
          <w:tab w:val="left" w:pos="1440"/>
          <w:tab w:val="left" w:pos="1800"/>
          <w:tab w:val="left" w:pos="2160"/>
          <w:tab w:val="left" w:pos="6480"/>
          <w:tab w:val="left" w:pos="6840"/>
        </w:tabs>
        <w:bidi/>
        <w:jc w:val="both"/>
        <w:rPr>
          <w:rFonts w:cs="David"/>
          <w:b/>
          <w:bCs/>
          <w:szCs w:val="24"/>
          <w:rtl/>
        </w:rPr>
      </w:pPr>
      <w:r>
        <w:rPr>
          <w:rFonts w:cs="David"/>
          <w:b/>
          <w:bCs/>
          <w:szCs w:val="24"/>
          <w:rtl/>
        </w:rPr>
        <w:t>ערבותנו זו אינה ניתנת להעברה ו/או להסבה אלא לעיריית נתיבות בלבד.</w:t>
      </w:r>
    </w:p>
    <w:p w14:paraId="4E10FF3E" w14:textId="77777777" w:rsidR="005F7BFE" w:rsidRDefault="005F7BFE">
      <w:pPr>
        <w:pStyle w:val="-"/>
        <w:bidi/>
        <w:jc w:val="both"/>
        <w:rPr>
          <w:rtl/>
        </w:rPr>
      </w:pPr>
    </w:p>
    <w:p w14:paraId="7D1CD140" w14:textId="77777777" w:rsidR="005F7BFE" w:rsidRDefault="005F7BFE">
      <w:pPr>
        <w:pStyle w:val="-"/>
        <w:bidi/>
        <w:jc w:val="both"/>
        <w:rPr>
          <w:rtl/>
        </w:rPr>
      </w:pPr>
    </w:p>
    <w:p w14:paraId="55947B63" w14:textId="77777777" w:rsidR="005F7BFE" w:rsidRDefault="005F7BFE">
      <w:pPr>
        <w:pStyle w:val="-"/>
        <w:bidi/>
        <w:jc w:val="both"/>
        <w:rPr>
          <w:rtl/>
        </w:rPr>
      </w:pPr>
    </w:p>
    <w:p w14:paraId="3C4E579C" w14:textId="77777777" w:rsidR="005F7BFE" w:rsidRDefault="006A0E39">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נו</w:t>
      </w:r>
      <w:r>
        <w:rPr>
          <w:rFonts w:cs="David"/>
          <w:b/>
          <w:bCs/>
          <w:sz w:val="32"/>
          <w:szCs w:val="32"/>
          <w:u w:val="single"/>
          <w:rtl/>
        </w:rPr>
        <w:t xml:space="preserve">סח אחר של ערבות לא יתקבל. </w:t>
      </w:r>
    </w:p>
    <w:p w14:paraId="2483E2ED" w14:textId="77777777" w:rsidR="005F7BFE" w:rsidRDefault="006A0E39">
      <w:pPr>
        <w:spacing w:after="160" w:line="259" w:lineRule="auto"/>
        <w:rPr>
          <w:rFonts w:ascii="David" w:hAnsi="David" w:cs="David"/>
          <w:b/>
          <w:bCs/>
          <w:rtl/>
        </w:rPr>
      </w:pPr>
      <w:r>
        <w:rPr>
          <w:rFonts w:ascii="David" w:hAnsi="David" w:cs="David"/>
          <w:b/>
          <w:bCs/>
          <w:rtl/>
        </w:rPr>
        <w:br w:type="page"/>
      </w:r>
    </w:p>
    <w:p w14:paraId="72A55D1C" w14:textId="77777777" w:rsidR="005F7BFE" w:rsidRDefault="005F7BFE"/>
    <w:tbl>
      <w:tblPr>
        <w:bidiVisual/>
        <w:tblW w:w="9085" w:type="dxa"/>
        <w:tblLook w:val="0000" w:firstRow="0" w:lastRow="0" w:firstColumn="0" w:lastColumn="0" w:noHBand="0" w:noVBand="0"/>
      </w:tblPr>
      <w:tblGrid>
        <w:gridCol w:w="5682"/>
        <w:gridCol w:w="3403"/>
      </w:tblGrid>
      <w:tr w:rsidR="005F7BFE" w14:paraId="3AC46D6E" w14:textId="77777777">
        <w:tc>
          <w:tcPr>
            <w:tcW w:w="5682" w:type="dxa"/>
          </w:tcPr>
          <w:p w14:paraId="4CF1F228" w14:textId="77777777" w:rsidR="005F7BFE" w:rsidRDefault="005F7BFE">
            <w:pPr>
              <w:tabs>
                <w:tab w:val="left" w:pos="567"/>
                <w:tab w:val="left" w:pos="1247"/>
                <w:tab w:val="left" w:pos="2041"/>
                <w:tab w:val="left" w:pos="2892"/>
              </w:tabs>
              <w:jc w:val="both"/>
              <w:rPr>
                <w:rFonts w:cs="David"/>
                <w:highlight w:val="yellow"/>
              </w:rPr>
            </w:pPr>
          </w:p>
        </w:tc>
        <w:tc>
          <w:tcPr>
            <w:tcW w:w="3403" w:type="dxa"/>
          </w:tcPr>
          <w:p w14:paraId="78E3D373" w14:textId="77777777" w:rsidR="005F7BFE" w:rsidRDefault="006A0E39">
            <w:pPr>
              <w:jc w:val="center"/>
              <w:rPr>
                <w:rFonts w:cs="David"/>
                <w:b/>
                <w:bCs/>
                <w:sz w:val="30"/>
                <w:szCs w:val="30"/>
                <w:rtl/>
              </w:rPr>
            </w:pPr>
            <w:r>
              <w:rPr>
                <w:rFonts w:cs="David" w:hint="cs"/>
                <w:b/>
                <w:bCs/>
                <w:sz w:val="30"/>
                <w:szCs w:val="30"/>
                <w:rtl/>
              </w:rPr>
              <w:t>מכרז מס' 16/2022</w:t>
            </w:r>
          </w:p>
          <w:p w14:paraId="5733EAB2" w14:textId="77777777" w:rsidR="005F7BFE" w:rsidRDefault="006A0E39">
            <w:pPr>
              <w:jc w:val="center"/>
              <w:rPr>
                <w:rFonts w:cs="David"/>
                <w:b/>
                <w:bCs/>
                <w:sz w:val="28"/>
                <w:szCs w:val="28"/>
                <w:rtl/>
              </w:rPr>
            </w:pPr>
            <w:r>
              <w:rPr>
                <w:rFonts w:cs="David" w:hint="cs"/>
                <w:b/>
                <w:bCs/>
                <w:sz w:val="28"/>
                <w:szCs w:val="28"/>
                <w:rtl/>
              </w:rPr>
              <w:t>מסמך ב'</w:t>
            </w:r>
          </w:p>
          <w:p w14:paraId="7DBF9BAE" w14:textId="77777777" w:rsidR="005F7BFE" w:rsidRDefault="006A0E39">
            <w:pPr>
              <w:pStyle w:val="af4"/>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הצהרת המציע</w:t>
            </w:r>
          </w:p>
        </w:tc>
      </w:tr>
    </w:tbl>
    <w:p w14:paraId="1CA6DB52" w14:textId="77777777" w:rsidR="005F7BFE" w:rsidRDefault="005F7BFE">
      <w:pPr>
        <w:pStyle w:val="11-"/>
        <w:bidi/>
        <w:jc w:val="both"/>
        <w:rPr>
          <w:rFonts w:ascii="QDavid" w:hAnsi="QDavid" w:cs="David"/>
          <w:sz w:val="24"/>
          <w:szCs w:val="24"/>
          <w:rtl/>
        </w:rPr>
      </w:pPr>
    </w:p>
    <w:p w14:paraId="4838A1C5" w14:textId="77777777" w:rsidR="005F7BFE" w:rsidRDefault="006A0E39">
      <w:pPr>
        <w:pStyle w:val="11-"/>
        <w:bidi/>
        <w:jc w:val="center"/>
        <w:rPr>
          <w:rFonts w:ascii="QDavid" w:hAnsi="QDavid" w:cs="David"/>
          <w:b/>
          <w:bCs/>
          <w:sz w:val="24"/>
          <w:szCs w:val="24"/>
          <w:u w:val="single"/>
          <w:rtl/>
        </w:rPr>
      </w:pPr>
      <w:r>
        <w:rPr>
          <w:rFonts w:cs="David" w:hint="cs"/>
          <w:b/>
          <w:bCs/>
          <w:sz w:val="28"/>
          <w:szCs w:val="28"/>
          <w:u w:val="single"/>
          <w:rtl/>
        </w:rPr>
        <w:t>הצעה והצהרת המציע</w:t>
      </w:r>
    </w:p>
    <w:p w14:paraId="3FA2D942" w14:textId="77777777" w:rsidR="005F7BFE" w:rsidRDefault="005F7BFE">
      <w:pPr>
        <w:pStyle w:val="11-"/>
        <w:bidi/>
        <w:jc w:val="both"/>
        <w:rPr>
          <w:rFonts w:ascii="QDavid" w:hAnsi="QDavid" w:cs="David"/>
          <w:sz w:val="24"/>
          <w:szCs w:val="24"/>
          <w:rtl/>
        </w:rPr>
      </w:pPr>
    </w:p>
    <w:p w14:paraId="657598E2" w14:textId="77777777" w:rsidR="005F7BFE" w:rsidRDefault="006A0E39">
      <w:pPr>
        <w:pStyle w:val="11-"/>
        <w:bidi/>
        <w:jc w:val="both"/>
        <w:rPr>
          <w:rFonts w:cs="David"/>
          <w:sz w:val="24"/>
          <w:szCs w:val="24"/>
          <w:rtl/>
        </w:rPr>
      </w:pPr>
      <w:r>
        <w:rPr>
          <w:rFonts w:ascii="QDavid" w:hAnsi="QDavid" w:cs="David"/>
          <w:sz w:val="24"/>
          <w:szCs w:val="24"/>
          <w:rtl/>
        </w:rPr>
        <w:t xml:space="preserve">אנו הח"מ, לאחר שקראנו ובחנו בחינה זהירה את כל מסמכי המכרז, </w:t>
      </w:r>
      <w:r>
        <w:rPr>
          <w:rFonts w:ascii="QDavid" w:hAnsi="QDavid" w:cs="David" w:hint="cs"/>
          <w:sz w:val="24"/>
          <w:szCs w:val="24"/>
          <w:rtl/>
        </w:rPr>
        <w:t xml:space="preserve">מגישים בזאת הצעתנו </w:t>
      </w:r>
      <w:r>
        <w:rPr>
          <w:rFonts w:ascii="QDavid" w:hAnsi="QDavid" w:cs="David"/>
          <w:sz w:val="24"/>
          <w:szCs w:val="24"/>
          <w:rtl/>
        </w:rPr>
        <w:t xml:space="preserve">מצהירים ומתחייבים בזה כדלקמן: </w:t>
      </w:r>
    </w:p>
    <w:p w14:paraId="6B77031F" w14:textId="77777777" w:rsidR="005F7BFE" w:rsidRDefault="005F7BFE">
      <w:pPr>
        <w:pStyle w:val="11-"/>
        <w:bidi/>
        <w:ind w:left="360"/>
        <w:jc w:val="both"/>
        <w:rPr>
          <w:rFonts w:cs="David"/>
          <w:sz w:val="14"/>
          <w:szCs w:val="14"/>
        </w:rPr>
      </w:pPr>
    </w:p>
    <w:p w14:paraId="4FBFA11D" w14:textId="77777777" w:rsidR="005F7BFE" w:rsidRDefault="006A0E39">
      <w:pPr>
        <w:pStyle w:val="11-"/>
        <w:numPr>
          <w:ilvl w:val="0"/>
          <w:numId w:val="2"/>
        </w:numPr>
        <w:tabs>
          <w:tab w:val="clear" w:pos="720"/>
          <w:tab w:val="num" w:pos="339"/>
        </w:tabs>
        <w:bidi/>
        <w:ind w:left="339" w:right="0" w:hanging="284"/>
        <w:jc w:val="both"/>
        <w:rPr>
          <w:rFonts w:cs="David"/>
          <w:sz w:val="24"/>
          <w:szCs w:val="24"/>
        </w:rPr>
      </w:pPr>
      <w:r>
        <w:rPr>
          <w:rFonts w:cs="David" w:hint="cs"/>
          <w:sz w:val="24"/>
          <w:szCs w:val="24"/>
          <w:rtl/>
        </w:rPr>
        <w:t>ה</w:t>
      </w:r>
      <w:r>
        <w:rPr>
          <w:rFonts w:cs="David"/>
          <w:sz w:val="24"/>
          <w:szCs w:val="24"/>
          <w:rtl/>
        </w:rPr>
        <w:t>ננו מצהירים בזה</w:t>
      </w:r>
      <w:r>
        <w:rPr>
          <w:rFonts w:cs="David" w:hint="cs"/>
          <w:sz w:val="24"/>
          <w:szCs w:val="24"/>
          <w:rtl/>
        </w:rPr>
        <w:t>,</w:t>
      </w:r>
      <w:r>
        <w:rPr>
          <w:rFonts w:cs="David"/>
          <w:sz w:val="24"/>
          <w:szCs w:val="24"/>
          <w:rtl/>
        </w:rPr>
        <w:t xml:space="preserve"> כי קראנו והבנו את כל האמור במסמכי המכרז על פרטיהם ללא יוצא מן הכלל, כי ערכנו את כל הבדיקות הדרושות ו/או הנחוצות להגשת הצעתנו זו, לרבות אלה הנוגעות ל</w:t>
      </w:r>
      <w:r>
        <w:rPr>
          <w:rFonts w:cs="David" w:hint="cs"/>
          <w:sz w:val="24"/>
          <w:szCs w:val="24"/>
          <w:rtl/>
        </w:rPr>
        <w:t>לוחות הזמנים, לעבודות, לציוד ופרטיו, למקום האספקה</w:t>
      </w:r>
      <w:r>
        <w:rPr>
          <w:rFonts w:cs="David"/>
          <w:sz w:val="24"/>
          <w:szCs w:val="24"/>
          <w:rtl/>
        </w:rPr>
        <w:t xml:space="preserve">, לטיב </w:t>
      </w:r>
      <w:r>
        <w:rPr>
          <w:rFonts w:cs="David" w:hint="cs"/>
          <w:sz w:val="24"/>
          <w:szCs w:val="24"/>
          <w:rtl/>
        </w:rPr>
        <w:t>הטובין</w:t>
      </w:r>
      <w:r>
        <w:rPr>
          <w:rFonts w:cs="David"/>
          <w:sz w:val="24"/>
          <w:szCs w:val="24"/>
          <w:rtl/>
        </w:rPr>
        <w:t xml:space="preserve"> וכן בחנו את כל הגורמים האחרים המשפיעים על </w:t>
      </w:r>
      <w:r>
        <w:rPr>
          <w:rFonts w:cs="David" w:hint="cs"/>
          <w:sz w:val="24"/>
          <w:szCs w:val="24"/>
          <w:rtl/>
        </w:rPr>
        <w:t>ה</w:t>
      </w:r>
      <w:r>
        <w:rPr>
          <w:rFonts w:cs="David"/>
          <w:sz w:val="24"/>
          <w:szCs w:val="24"/>
          <w:rtl/>
        </w:rPr>
        <w:t>ה</w:t>
      </w:r>
      <w:r>
        <w:rPr>
          <w:rFonts w:cs="David"/>
          <w:sz w:val="24"/>
          <w:szCs w:val="24"/>
          <w:rtl/>
        </w:rPr>
        <w:t xml:space="preserve">וצאות </w:t>
      </w:r>
      <w:r>
        <w:rPr>
          <w:rFonts w:cs="David" w:hint="cs"/>
          <w:sz w:val="24"/>
          <w:szCs w:val="24"/>
          <w:rtl/>
        </w:rPr>
        <w:t xml:space="preserve">הכרוכות בביצוע העבודות </w:t>
      </w:r>
      <w:r>
        <w:rPr>
          <w:rFonts w:cs="David"/>
          <w:sz w:val="24"/>
          <w:szCs w:val="24"/>
          <w:rtl/>
        </w:rPr>
        <w:t xml:space="preserve">וכי בהתאם לכך ביססנו את הצעתנו. </w:t>
      </w:r>
    </w:p>
    <w:p w14:paraId="0594C243" w14:textId="77777777" w:rsidR="005F7BFE" w:rsidRDefault="005F7BFE">
      <w:pPr>
        <w:pStyle w:val="11-"/>
        <w:bidi/>
        <w:ind w:left="339" w:right="720"/>
        <w:jc w:val="both"/>
        <w:rPr>
          <w:rFonts w:cs="David"/>
          <w:sz w:val="24"/>
          <w:szCs w:val="24"/>
        </w:rPr>
      </w:pPr>
    </w:p>
    <w:p w14:paraId="36ED26F5" w14:textId="77777777" w:rsidR="005F7BFE" w:rsidRDefault="006A0E39">
      <w:pPr>
        <w:pStyle w:val="11-"/>
        <w:numPr>
          <w:ilvl w:val="0"/>
          <w:numId w:val="2"/>
        </w:numPr>
        <w:tabs>
          <w:tab w:val="clear" w:pos="720"/>
          <w:tab w:val="num" w:pos="339"/>
        </w:tabs>
        <w:bidi/>
        <w:ind w:left="339" w:right="0" w:hanging="284"/>
        <w:jc w:val="both"/>
        <w:rPr>
          <w:rFonts w:cs="David"/>
          <w:sz w:val="24"/>
          <w:szCs w:val="24"/>
          <w:rtl/>
        </w:rPr>
      </w:pPr>
      <w:r>
        <w:rPr>
          <w:rFonts w:cs="David"/>
          <w:sz w:val="24"/>
          <w:szCs w:val="24"/>
          <w:rtl/>
        </w:rPr>
        <w:t xml:space="preserve">לא הסתמכנו בהצעתנו זו על מצגים, פרסומים, אמירות או הבטחות כלשהם שנעשו בעל פה על ידי </w:t>
      </w:r>
      <w:r>
        <w:rPr>
          <w:rFonts w:cs="David" w:hint="cs"/>
          <w:sz w:val="24"/>
          <w:szCs w:val="24"/>
          <w:rtl/>
        </w:rPr>
        <w:t xml:space="preserve">העירייה </w:t>
      </w:r>
      <w:r>
        <w:rPr>
          <w:rFonts w:cs="David"/>
          <w:sz w:val="24"/>
          <w:szCs w:val="24"/>
          <w:rtl/>
        </w:rPr>
        <w:t xml:space="preserve">ו/או עובדיה ו/או מי מטעמה, אלא על האמור במסמכי המכרז בלבד. כן הננו מצהירים בזה, כי אנו מסכימים לכל האמור במסמכי המכרז </w:t>
      </w:r>
      <w:r>
        <w:rPr>
          <w:rFonts w:ascii="QDavid" w:hAnsi="QDavid" w:cs="David"/>
          <w:sz w:val="24"/>
          <w:szCs w:val="24"/>
          <w:rtl/>
        </w:rPr>
        <w:t xml:space="preserve">ולא נציג כל תביעות או דרישות המבוססות על אי ידיעה ו/או אי הבנה ואנו מוותרים בזאת מראש על טענות כאמור. </w:t>
      </w:r>
    </w:p>
    <w:p w14:paraId="42FC5BB2" w14:textId="77777777" w:rsidR="005F7BFE" w:rsidRDefault="005F7BFE">
      <w:pPr>
        <w:pStyle w:val="11-"/>
        <w:bidi/>
        <w:ind w:left="339"/>
        <w:jc w:val="both"/>
        <w:rPr>
          <w:rFonts w:ascii="QDavid" w:hAnsi="QDavid" w:cs="David"/>
          <w:sz w:val="24"/>
          <w:szCs w:val="24"/>
        </w:rPr>
      </w:pPr>
    </w:p>
    <w:p w14:paraId="66569B92" w14:textId="77777777" w:rsidR="005F7BFE" w:rsidRDefault="006A0E39">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hint="cs"/>
          <w:sz w:val="24"/>
          <w:szCs w:val="24"/>
          <w:rtl/>
        </w:rPr>
        <w:t xml:space="preserve">אנו בעלי הידע, המומחיות, הכשירות, </w:t>
      </w:r>
      <w:r>
        <w:rPr>
          <w:rFonts w:ascii="QDavid" w:hAnsi="QDavid" w:cs="David" w:hint="cs"/>
          <w:sz w:val="24"/>
          <w:szCs w:val="24"/>
          <w:rtl/>
        </w:rPr>
        <w:t>הרישיונות, ההיתרים והכישורים הדרושים לביצוע העבודות נשוא המכרז, הן מבחינת המימון והן מהבחינה המקצועית, בהתאם לכל מסמכי המכרז.</w:t>
      </w:r>
    </w:p>
    <w:p w14:paraId="239B1D10" w14:textId="77777777" w:rsidR="005F7BFE" w:rsidRDefault="005F7BFE">
      <w:pPr>
        <w:pStyle w:val="11-"/>
        <w:tabs>
          <w:tab w:val="num" w:pos="339"/>
        </w:tabs>
        <w:bidi/>
        <w:ind w:left="339" w:hanging="284"/>
        <w:jc w:val="both"/>
        <w:rPr>
          <w:rFonts w:ascii="QDavid" w:hAnsi="QDavid" w:cs="David"/>
          <w:sz w:val="24"/>
          <w:szCs w:val="24"/>
          <w:rtl/>
        </w:rPr>
      </w:pPr>
    </w:p>
    <w:p w14:paraId="10B6AD4E" w14:textId="77777777" w:rsidR="005F7BFE" w:rsidRDefault="006A0E39">
      <w:pPr>
        <w:pStyle w:val="11-"/>
        <w:numPr>
          <w:ilvl w:val="0"/>
          <w:numId w:val="2"/>
        </w:numPr>
        <w:tabs>
          <w:tab w:val="clear" w:pos="720"/>
          <w:tab w:val="num" w:pos="339"/>
        </w:tabs>
        <w:bidi/>
        <w:ind w:left="339" w:right="0" w:hanging="284"/>
        <w:jc w:val="both"/>
        <w:rPr>
          <w:rFonts w:ascii="QDavid" w:hAnsi="QDavid" w:cs="David"/>
          <w:sz w:val="24"/>
          <w:szCs w:val="24"/>
        </w:rPr>
      </w:pPr>
      <w:r>
        <w:rPr>
          <w:rFonts w:ascii="QDavid" w:hAnsi="QDavid" w:cs="David"/>
          <w:sz w:val="24"/>
          <w:szCs w:val="24"/>
          <w:rtl/>
        </w:rPr>
        <w:t xml:space="preserve">אנו עומדים בכל התנאים הנדרשים מהמשתתפים במכרז </w:t>
      </w:r>
      <w:r>
        <w:rPr>
          <w:rFonts w:ascii="QDavid" w:hAnsi="QDavid" w:cs="David" w:hint="cs"/>
          <w:sz w:val="24"/>
          <w:szCs w:val="24"/>
          <w:rtl/>
        </w:rPr>
        <w:t>ו</w:t>
      </w:r>
      <w:r>
        <w:rPr>
          <w:rFonts w:ascii="QDavid" w:hAnsi="QDavid" w:cs="David"/>
          <w:sz w:val="24"/>
          <w:szCs w:val="24"/>
          <w:rtl/>
        </w:rPr>
        <w:t>הצעתנו זו עונה על כל הדרישות שבמסמכי המכרז</w:t>
      </w:r>
      <w:r>
        <w:rPr>
          <w:rFonts w:ascii="QDavid" w:hAnsi="QDavid" w:cs="David" w:hint="cs"/>
          <w:sz w:val="24"/>
          <w:szCs w:val="24"/>
          <w:rtl/>
        </w:rPr>
        <w:t xml:space="preserve"> ולראייה אנו מצרפים את כל המסמכים הנדרשי</w:t>
      </w:r>
      <w:r>
        <w:rPr>
          <w:rFonts w:ascii="QDavid" w:hAnsi="QDavid" w:cs="David" w:hint="cs"/>
          <w:sz w:val="24"/>
          <w:szCs w:val="24"/>
          <w:rtl/>
        </w:rPr>
        <w:t xml:space="preserve">ם. </w:t>
      </w:r>
    </w:p>
    <w:p w14:paraId="4B234F8B" w14:textId="77777777" w:rsidR="005F7BFE" w:rsidRDefault="005F7BFE">
      <w:pPr>
        <w:pStyle w:val="11-"/>
        <w:tabs>
          <w:tab w:val="num" w:pos="339"/>
        </w:tabs>
        <w:bidi/>
        <w:jc w:val="both"/>
        <w:rPr>
          <w:rFonts w:cs="David"/>
          <w:sz w:val="24"/>
          <w:szCs w:val="24"/>
          <w:rtl/>
        </w:rPr>
      </w:pPr>
    </w:p>
    <w:p w14:paraId="24AF68E8" w14:textId="77777777" w:rsidR="005F7BFE" w:rsidRDefault="006A0E39">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 xml:space="preserve">יש לנו </w:t>
      </w:r>
      <w:r>
        <w:rPr>
          <w:rFonts w:ascii="QDavid" w:hAnsi="QDavid" w:cs="David" w:hint="cs"/>
          <w:sz w:val="24"/>
          <w:szCs w:val="24"/>
          <w:rtl/>
        </w:rPr>
        <w:t xml:space="preserve">את </w:t>
      </w:r>
      <w:r>
        <w:rPr>
          <w:rFonts w:ascii="QDavid" w:hAnsi="QDavid" w:cs="David"/>
          <w:sz w:val="24"/>
          <w:szCs w:val="24"/>
          <w:rtl/>
        </w:rPr>
        <w:t>כל ה</w:t>
      </w:r>
      <w:r>
        <w:rPr>
          <w:rFonts w:ascii="QDavid" w:hAnsi="QDavid" w:cs="David" w:hint="cs"/>
          <w:sz w:val="24"/>
          <w:szCs w:val="24"/>
          <w:rtl/>
        </w:rPr>
        <w:t xml:space="preserve">אמצעים </w:t>
      </w:r>
      <w:r>
        <w:rPr>
          <w:rFonts w:ascii="QDavid" w:hAnsi="QDavid" w:cs="David"/>
          <w:sz w:val="24"/>
          <w:szCs w:val="24"/>
          <w:rtl/>
        </w:rPr>
        <w:t xml:space="preserve">הטכניים, המקצועיים וכל הציוד </w:t>
      </w:r>
      <w:r>
        <w:rPr>
          <w:rFonts w:ascii="QDavid" w:hAnsi="QDavid" w:cs="David" w:hint="cs"/>
          <w:sz w:val="24"/>
          <w:szCs w:val="24"/>
          <w:rtl/>
        </w:rPr>
        <w:t xml:space="preserve">הנדרש וכוח האדם המקצועי והמיומן על מנת לבצע ולהשלים את העבודה במועדים הנקובים במסמכי המכרז, </w:t>
      </w:r>
      <w:r>
        <w:rPr>
          <w:rFonts w:ascii="QDavid" w:hAnsi="QDavid" w:cs="David"/>
          <w:sz w:val="24"/>
          <w:szCs w:val="24"/>
          <w:rtl/>
        </w:rPr>
        <w:t>ואנו מתחייבים לעשות כן</w:t>
      </w:r>
      <w:r>
        <w:rPr>
          <w:rFonts w:ascii="QDavid" w:hAnsi="QDavid" w:cs="David" w:hint="cs"/>
          <w:sz w:val="24"/>
          <w:szCs w:val="24"/>
          <w:rtl/>
        </w:rPr>
        <w:t xml:space="preserve"> אם נזכה במכרז.</w:t>
      </w:r>
      <w:r>
        <w:rPr>
          <w:rFonts w:ascii="QDavid" w:hAnsi="QDavid" w:cs="David"/>
          <w:sz w:val="24"/>
          <w:szCs w:val="24"/>
          <w:rtl/>
        </w:rPr>
        <w:t xml:space="preserve">  </w:t>
      </w:r>
    </w:p>
    <w:p w14:paraId="785844D9" w14:textId="77777777" w:rsidR="005F7BFE" w:rsidRDefault="005F7BFE">
      <w:pPr>
        <w:pStyle w:val="11-"/>
        <w:tabs>
          <w:tab w:val="num" w:pos="339"/>
        </w:tabs>
        <w:bidi/>
        <w:ind w:left="339" w:hanging="284"/>
        <w:jc w:val="both"/>
        <w:rPr>
          <w:rFonts w:cs="David"/>
          <w:sz w:val="24"/>
          <w:szCs w:val="24"/>
          <w:rtl/>
        </w:rPr>
      </w:pPr>
    </w:p>
    <w:p w14:paraId="6D563E5A" w14:textId="77777777" w:rsidR="005F7BFE" w:rsidRDefault="006A0E39">
      <w:pPr>
        <w:pStyle w:val="11-"/>
        <w:numPr>
          <w:ilvl w:val="0"/>
          <w:numId w:val="2"/>
        </w:numPr>
        <w:tabs>
          <w:tab w:val="clear" w:pos="720"/>
          <w:tab w:val="num" w:pos="339"/>
        </w:tabs>
        <w:bidi/>
        <w:ind w:left="339" w:right="0" w:hanging="284"/>
        <w:jc w:val="both"/>
        <w:rPr>
          <w:rFonts w:cs="David"/>
          <w:sz w:val="24"/>
          <w:szCs w:val="24"/>
        </w:rPr>
      </w:pPr>
      <w:r>
        <w:rPr>
          <w:rFonts w:cs="David" w:hint="cs"/>
          <w:sz w:val="24"/>
          <w:szCs w:val="24"/>
          <w:rtl/>
        </w:rPr>
        <w:t xml:space="preserve">הננו מתחייבים כי במידה ונזכה במכרז והעירייה תתקשר איתנו בהסכם </w:t>
      </w:r>
      <w:r>
        <w:rPr>
          <w:rFonts w:cs="David" w:hint="cs"/>
          <w:sz w:val="24"/>
          <w:szCs w:val="24"/>
          <w:rtl/>
        </w:rPr>
        <w:t>מסגרת, נבצע את העבודות ונספק את הטובין שנדרש במפרט הקבוע במסמכי המכרז, בכמות שתידרש, בשלמותם, במועדם, הכול בהתאם למסמכי המכרז, בהתאם להוראות הבטיחות והוראות כל דין, לפי המחירים הנקובים בהצעתנו להלן כולל ההנחות שבהצעתנו, לשביעות רצון העירייה וניתן את מלוא ה</w:t>
      </w:r>
      <w:r>
        <w:rPr>
          <w:rFonts w:cs="David" w:hint="cs"/>
          <w:sz w:val="24"/>
          <w:szCs w:val="24"/>
          <w:rtl/>
        </w:rPr>
        <w:t>אחריות על הטובין בהתאם להתחייבותנו.</w:t>
      </w:r>
    </w:p>
    <w:p w14:paraId="20A2F6E9" w14:textId="77777777" w:rsidR="005F7BFE" w:rsidRDefault="005F7BFE">
      <w:pPr>
        <w:pStyle w:val="11-"/>
        <w:tabs>
          <w:tab w:val="num" w:pos="339"/>
        </w:tabs>
        <w:bidi/>
        <w:jc w:val="both"/>
        <w:rPr>
          <w:rFonts w:cs="David"/>
          <w:sz w:val="24"/>
          <w:szCs w:val="24"/>
          <w:rtl/>
        </w:rPr>
      </w:pPr>
    </w:p>
    <w:p w14:paraId="26E717FF" w14:textId="77777777" w:rsidR="005F7BFE" w:rsidRDefault="006A0E39">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אנו מצהירים בזה כי הצעה זו מוגשת ללא כל קשר או ת</w:t>
      </w:r>
      <w:r>
        <w:rPr>
          <w:rFonts w:ascii="QDavid" w:hAnsi="QDavid" w:cs="David" w:hint="cs"/>
          <w:sz w:val="24"/>
          <w:szCs w:val="24"/>
          <w:rtl/>
        </w:rPr>
        <w:t>י</w:t>
      </w:r>
      <w:r>
        <w:rPr>
          <w:rFonts w:ascii="QDavid" w:hAnsi="QDavid" w:cs="David"/>
          <w:sz w:val="24"/>
          <w:szCs w:val="24"/>
          <w:rtl/>
        </w:rPr>
        <w:t xml:space="preserve">אום עם משתתפים אחרים. </w:t>
      </w:r>
    </w:p>
    <w:p w14:paraId="0A9052D4" w14:textId="77777777" w:rsidR="005F7BFE" w:rsidRDefault="005F7BFE">
      <w:pPr>
        <w:pStyle w:val="11-"/>
        <w:tabs>
          <w:tab w:val="num" w:pos="339"/>
        </w:tabs>
        <w:bidi/>
        <w:ind w:left="339" w:hanging="284"/>
        <w:jc w:val="both"/>
        <w:rPr>
          <w:rFonts w:cs="David"/>
          <w:sz w:val="24"/>
          <w:szCs w:val="24"/>
          <w:rtl/>
        </w:rPr>
      </w:pPr>
    </w:p>
    <w:p w14:paraId="5DC6438A" w14:textId="77777777" w:rsidR="005F7BFE" w:rsidRDefault="006A0E39">
      <w:pPr>
        <w:pStyle w:val="11-"/>
        <w:numPr>
          <w:ilvl w:val="0"/>
          <w:numId w:val="2"/>
        </w:numPr>
        <w:tabs>
          <w:tab w:val="clear" w:pos="720"/>
          <w:tab w:val="num" w:pos="339"/>
        </w:tabs>
        <w:bidi/>
        <w:ind w:left="339" w:right="0" w:hanging="284"/>
        <w:jc w:val="both"/>
        <w:rPr>
          <w:rFonts w:cs="David"/>
          <w:sz w:val="24"/>
          <w:szCs w:val="24"/>
        </w:rPr>
      </w:pPr>
      <w:r>
        <w:rPr>
          <w:rFonts w:ascii="QDavid" w:hAnsi="QDavid" w:cs="David"/>
          <w:sz w:val="24"/>
          <w:szCs w:val="24"/>
          <w:rtl/>
        </w:rPr>
        <w:t>הצעתנו זו הי</w:t>
      </w:r>
      <w:r>
        <w:rPr>
          <w:rFonts w:ascii="QDavid" w:hAnsi="QDavid" w:cs="David" w:hint="cs"/>
          <w:sz w:val="24"/>
          <w:szCs w:val="24"/>
          <w:rtl/>
        </w:rPr>
        <w:t>נה</w:t>
      </w:r>
      <w:r>
        <w:rPr>
          <w:rFonts w:ascii="QDavid" w:hAnsi="QDavid" w:cs="David"/>
          <w:sz w:val="24"/>
          <w:szCs w:val="24"/>
          <w:rtl/>
        </w:rPr>
        <w:t xml:space="preserve"> בלתי חוזרת ואינה ניתנת לביטול או לשינוי</w:t>
      </w:r>
      <w:r>
        <w:rPr>
          <w:rFonts w:ascii="QDavid" w:hAnsi="QDavid" w:cs="David" w:hint="cs"/>
          <w:sz w:val="24"/>
          <w:szCs w:val="24"/>
          <w:rtl/>
        </w:rPr>
        <w:t>,</w:t>
      </w:r>
      <w:r>
        <w:rPr>
          <w:rFonts w:ascii="QDavid" w:hAnsi="QDavid" w:cs="David"/>
          <w:sz w:val="24"/>
          <w:szCs w:val="24"/>
          <w:rtl/>
        </w:rPr>
        <w:t xml:space="preserve"> ותהא תקפה במשך </w:t>
      </w:r>
      <w:r>
        <w:rPr>
          <w:rFonts w:ascii="QDavid" w:hAnsi="QDavid" w:cs="David" w:hint="cs"/>
          <w:sz w:val="24"/>
          <w:szCs w:val="24"/>
          <w:rtl/>
        </w:rPr>
        <w:t xml:space="preserve">90 (תשעים) </w:t>
      </w:r>
      <w:r>
        <w:rPr>
          <w:rFonts w:ascii="QDavid" w:hAnsi="QDavid" w:cs="David"/>
          <w:sz w:val="24"/>
          <w:szCs w:val="24"/>
          <w:rtl/>
        </w:rPr>
        <w:t xml:space="preserve">יום מהמועד האחרון להגשת הצעות במכרז. </w:t>
      </w:r>
      <w:r>
        <w:rPr>
          <w:rFonts w:ascii="QDavid" w:hAnsi="QDavid" w:cs="David" w:hint="cs"/>
          <w:sz w:val="24"/>
          <w:szCs w:val="24"/>
          <w:rtl/>
        </w:rPr>
        <w:t>ידוע לנו, כי העירייה תהא רש</w:t>
      </w:r>
      <w:r>
        <w:rPr>
          <w:rFonts w:ascii="QDavid" w:hAnsi="QDavid" w:cs="David" w:hint="cs"/>
          <w:sz w:val="24"/>
          <w:szCs w:val="24"/>
          <w:rtl/>
        </w:rPr>
        <w:t>אית לדרוש הארכת תוקף ההצעה למשך 90 (תשעים) יום נוספים, וכי אם לא נאריך הצעתנו זו לכשנדרש, נחשב כמי שחזר בו מהצעתו</w:t>
      </w:r>
      <w:r>
        <w:rPr>
          <w:rFonts w:ascii="QDavid" w:hAnsi="QDavid" w:cs="David"/>
          <w:sz w:val="24"/>
          <w:szCs w:val="24"/>
          <w:rtl/>
        </w:rPr>
        <w:t xml:space="preserve">, והכל מבלי לגרוע מכל סעד או תרופה אחרים להם זכאית </w:t>
      </w:r>
      <w:r>
        <w:rPr>
          <w:rFonts w:ascii="QDavid" w:hAnsi="QDavid" w:cs="David" w:hint="cs"/>
          <w:sz w:val="24"/>
          <w:szCs w:val="24"/>
          <w:rtl/>
        </w:rPr>
        <w:t>העירייה</w:t>
      </w:r>
      <w:r>
        <w:rPr>
          <w:rFonts w:ascii="QDavid" w:hAnsi="QDavid" w:cs="David"/>
          <w:sz w:val="24"/>
          <w:szCs w:val="24"/>
          <w:rtl/>
        </w:rPr>
        <w:t xml:space="preserve"> על</w:t>
      </w:r>
      <w:r>
        <w:rPr>
          <w:rFonts w:ascii="QDavid" w:hAnsi="QDavid" w:cs="David" w:hint="cs"/>
          <w:sz w:val="24"/>
          <w:szCs w:val="24"/>
          <w:rtl/>
        </w:rPr>
        <w:t>-</w:t>
      </w:r>
      <w:r>
        <w:rPr>
          <w:rFonts w:ascii="QDavid" w:hAnsi="QDavid" w:cs="David"/>
          <w:sz w:val="24"/>
          <w:szCs w:val="24"/>
          <w:rtl/>
        </w:rPr>
        <w:t xml:space="preserve">פי המכרז ו/או </w:t>
      </w:r>
      <w:r>
        <w:rPr>
          <w:rFonts w:ascii="QDavid" w:hAnsi="QDavid" w:cs="David" w:hint="cs"/>
          <w:sz w:val="24"/>
          <w:szCs w:val="24"/>
          <w:rtl/>
        </w:rPr>
        <w:t xml:space="preserve">על-פי </w:t>
      </w:r>
      <w:r>
        <w:rPr>
          <w:rFonts w:ascii="QDavid" w:hAnsi="QDavid" w:cs="David"/>
          <w:sz w:val="24"/>
          <w:szCs w:val="24"/>
          <w:rtl/>
        </w:rPr>
        <w:t xml:space="preserve">כל דין. </w:t>
      </w:r>
      <w:r>
        <w:rPr>
          <w:rFonts w:ascii="QDavid" w:hAnsi="QDavid" w:cs="David" w:hint="cs"/>
          <w:sz w:val="24"/>
          <w:szCs w:val="24"/>
          <w:rtl/>
        </w:rPr>
        <w:t xml:space="preserve"> </w:t>
      </w:r>
    </w:p>
    <w:p w14:paraId="1A19EBA3" w14:textId="77777777" w:rsidR="005F7BFE" w:rsidRDefault="005F7BFE">
      <w:pPr>
        <w:pStyle w:val="11-"/>
        <w:tabs>
          <w:tab w:val="num" w:pos="339"/>
        </w:tabs>
        <w:bidi/>
        <w:ind w:left="339" w:hanging="284"/>
        <w:jc w:val="both"/>
        <w:rPr>
          <w:rFonts w:cs="David"/>
          <w:sz w:val="24"/>
          <w:szCs w:val="24"/>
          <w:rtl/>
        </w:rPr>
      </w:pPr>
    </w:p>
    <w:p w14:paraId="6F719245" w14:textId="77777777" w:rsidR="005F7BFE" w:rsidRDefault="006A0E39">
      <w:pPr>
        <w:pStyle w:val="11-"/>
        <w:numPr>
          <w:ilvl w:val="0"/>
          <w:numId w:val="2"/>
        </w:numPr>
        <w:tabs>
          <w:tab w:val="clear" w:pos="720"/>
          <w:tab w:val="num" w:pos="339"/>
        </w:tabs>
        <w:bidi/>
        <w:ind w:left="339" w:right="0" w:hanging="425"/>
        <w:jc w:val="both"/>
        <w:rPr>
          <w:rFonts w:cs="David"/>
          <w:sz w:val="24"/>
          <w:szCs w:val="24"/>
        </w:rPr>
      </w:pPr>
      <w:r>
        <w:rPr>
          <w:rFonts w:ascii="QDavid" w:hAnsi="QDavid" w:cs="David"/>
          <w:sz w:val="24"/>
          <w:szCs w:val="24"/>
          <w:rtl/>
        </w:rPr>
        <w:t>אנו מסכימים</w:t>
      </w:r>
      <w:r>
        <w:rPr>
          <w:rFonts w:ascii="QDavid" w:hAnsi="QDavid" w:cs="David" w:hint="cs"/>
          <w:sz w:val="24"/>
          <w:szCs w:val="24"/>
          <w:rtl/>
        </w:rPr>
        <w:t>,</w:t>
      </w:r>
      <w:r>
        <w:rPr>
          <w:rFonts w:ascii="QDavid" w:hAnsi="QDavid" w:cs="David"/>
          <w:sz w:val="24"/>
          <w:szCs w:val="24"/>
          <w:rtl/>
        </w:rPr>
        <w:t xml:space="preserve"> כי תהיו זכאים, אך לא חייבים, לראות בה</w:t>
      </w:r>
      <w:r>
        <w:rPr>
          <w:rFonts w:ascii="QDavid" w:hAnsi="QDavid" w:cs="David"/>
          <w:sz w:val="24"/>
          <w:szCs w:val="24"/>
          <w:rtl/>
        </w:rPr>
        <w:t xml:space="preserve">צעתנו זו </w:t>
      </w:r>
      <w:r>
        <w:rPr>
          <w:rFonts w:ascii="QDavid" w:hAnsi="QDavid" w:cs="David" w:hint="cs"/>
          <w:sz w:val="24"/>
          <w:szCs w:val="24"/>
          <w:rtl/>
        </w:rPr>
        <w:t xml:space="preserve">משום הצעה לא-חוזרת, כאמור  בסעיף 3 לחוק החוזים (חלק כללי), תשל"ג </w:t>
      </w:r>
      <w:r>
        <w:rPr>
          <w:rFonts w:ascii="QDavid" w:hAnsi="QDavid" w:cs="David"/>
          <w:sz w:val="24"/>
          <w:szCs w:val="24"/>
          <w:rtl/>
        </w:rPr>
        <w:t>–</w:t>
      </w:r>
      <w:r>
        <w:rPr>
          <w:rFonts w:ascii="QDavid" w:hAnsi="QDavid" w:cs="David" w:hint="cs"/>
          <w:sz w:val="24"/>
          <w:szCs w:val="24"/>
          <w:rtl/>
        </w:rPr>
        <w:t xml:space="preserve"> 1973  </w:t>
      </w:r>
      <w:r>
        <w:rPr>
          <w:rFonts w:ascii="QDavid" w:hAnsi="QDavid" w:cs="David"/>
          <w:sz w:val="24"/>
          <w:szCs w:val="24"/>
          <w:rtl/>
        </w:rPr>
        <w:t xml:space="preserve">ובקבלתה על ידכם </w:t>
      </w:r>
      <w:proofErr w:type="spellStart"/>
      <w:r>
        <w:rPr>
          <w:rFonts w:ascii="QDavid" w:hAnsi="QDavid" w:cs="David" w:hint="cs"/>
          <w:sz w:val="24"/>
          <w:szCs w:val="24"/>
          <w:rtl/>
        </w:rPr>
        <w:t>יכרת</w:t>
      </w:r>
      <w:proofErr w:type="spellEnd"/>
      <w:r>
        <w:rPr>
          <w:rFonts w:ascii="QDavid" w:hAnsi="QDavid" w:cs="David" w:hint="cs"/>
          <w:sz w:val="24"/>
          <w:szCs w:val="24"/>
          <w:rtl/>
        </w:rPr>
        <w:t xml:space="preserve"> הסכם </w:t>
      </w:r>
      <w:r>
        <w:rPr>
          <w:rFonts w:ascii="QDavid" w:hAnsi="QDavid" w:cs="David"/>
          <w:sz w:val="24"/>
          <w:szCs w:val="24"/>
          <w:rtl/>
        </w:rPr>
        <w:t xml:space="preserve">מחייב בינינו </w:t>
      </w:r>
      <w:r>
        <w:rPr>
          <w:rFonts w:ascii="QDavid" w:hAnsi="QDavid" w:cs="David" w:hint="cs"/>
          <w:sz w:val="24"/>
          <w:szCs w:val="24"/>
          <w:rtl/>
        </w:rPr>
        <w:t xml:space="preserve"> </w:t>
      </w:r>
      <w:proofErr w:type="spellStart"/>
      <w:r>
        <w:rPr>
          <w:rFonts w:ascii="QDavid" w:hAnsi="QDavid" w:cs="David"/>
          <w:sz w:val="24"/>
          <w:szCs w:val="24"/>
          <w:rtl/>
        </w:rPr>
        <w:t>לביניכם</w:t>
      </w:r>
      <w:proofErr w:type="spellEnd"/>
      <w:r>
        <w:rPr>
          <w:rFonts w:ascii="QDavid" w:hAnsi="QDavid" w:cs="David"/>
          <w:sz w:val="24"/>
          <w:szCs w:val="24"/>
          <w:rtl/>
        </w:rPr>
        <w:t xml:space="preserve">. </w:t>
      </w:r>
    </w:p>
    <w:p w14:paraId="73055AE6" w14:textId="77777777" w:rsidR="005F7BFE" w:rsidRDefault="005F7BFE">
      <w:pPr>
        <w:pStyle w:val="11-"/>
        <w:tabs>
          <w:tab w:val="num" w:pos="339"/>
        </w:tabs>
        <w:bidi/>
        <w:ind w:left="339" w:hanging="284"/>
        <w:jc w:val="both"/>
        <w:rPr>
          <w:rFonts w:cs="David"/>
          <w:sz w:val="24"/>
          <w:szCs w:val="24"/>
        </w:rPr>
      </w:pPr>
    </w:p>
    <w:p w14:paraId="2F7D10E2" w14:textId="77777777" w:rsidR="005F7BFE" w:rsidRDefault="006A0E39">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sz w:val="24"/>
          <w:szCs w:val="24"/>
          <w:rtl/>
        </w:rPr>
        <w:t xml:space="preserve">היה והצעתנו תתקבל, אנו מתחייבים </w:t>
      </w:r>
      <w:r>
        <w:rPr>
          <w:rFonts w:ascii="QDavid" w:hAnsi="QDavid" w:cs="David" w:hint="cs"/>
          <w:sz w:val="24"/>
          <w:szCs w:val="24"/>
          <w:rtl/>
        </w:rPr>
        <w:t xml:space="preserve">כי במועד </w:t>
      </w:r>
      <w:proofErr w:type="spellStart"/>
      <w:r>
        <w:rPr>
          <w:rFonts w:ascii="QDavid" w:hAnsi="QDavid" w:cs="David" w:hint="cs"/>
          <w:sz w:val="24"/>
          <w:szCs w:val="24"/>
          <w:rtl/>
        </w:rPr>
        <w:t>שנידרש</w:t>
      </w:r>
      <w:proofErr w:type="spellEnd"/>
      <w:r>
        <w:rPr>
          <w:rFonts w:ascii="QDavid" w:hAnsi="QDavid" w:cs="David" w:hint="cs"/>
          <w:sz w:val="24"/>
          <w:szCs w:val="24"/>
          <w:rtl/>
        </w:rPr>
        <w:t xml:space="preserve"> לכך על ידכם,</w:t>
      </w:r>
      <w:r>
        <w:rPr>
          <w:rFonts w:ascii="QDavid" w:hAnsi="QDavid" w:cs="David"/>
          <w:sz w:val="24"/>
          <w:szCs w:val="24"/>
          <w:rtl/>
        </w:rPr>
        <w:t xml:space="preserve"> </w:t>
      </w:r>
      <w:r>
        <w:rPr>
          <w:rFonts w:ascii="QDavid" w:hAnsi="QDavid" w:cs="David" w:hint="cs"/>
          <w:sz w:val="24"/>
          <w:szCs w:val="24"/>
          <w:rtl/>
        </w:rPr>
        <w:t>נ</w:t>
      </w:r>
      <w:r>
        <w:rPr>
          <w:rFonts w:ascii="QDavid" w:hAnsi="QDavid" w:cs="David"/>
          <w:sz w:val="24"/>
          <w:szCs w:val="24"/>
          <w:rtl/>
        </w:rPr>
        <w:t xml:space="preserve">מציא את כל המסמכים </w:t>
      </w:r>
      <w:r>
        <w:rPr>
          <w:rFonts w:ascii="QDavid" w:hAnsi="QDavid" w:cs="David" w:hint="cs"/>
          <w:sz w:val="24"/>
          <w:szCs w:val="24"/>
          <w:rtl/>
        </w:rPr>
        <w:t xml:space="preserve"> </w:t>
      </w:r>
      <w:r>
        <w:rPr>
          <w:rFonts w:ascii="QDavid" w:hAnsi="QDavid" w:cs="David"/>
          <w:sz w:val="24"/>
          <w:szCs w:val="24"/>
          <w:rtl/>
        </w:rPr>
        <w:t>והאישורים שעלי</w:t>
      </w:r>
      <w:r>
        <w:rPr>
          <w:rFonts w:ascii="QDavid" w:hAnsi="QDavid" w:cs="David" w:hint="cs"/>
          <w:sz w:val="24"/>
          <w:szCs w:val="24"/>
          <w:rtl/>
        </w:rPr>
        <w:t xml:space="preserve">נו </w:t>
      </w:r>
      <w:r>
        <w:rPr>
          <w:rFonts w:ascii="QDavid" w:hAnsi="QDavid" w:cs="David"/>
          <w:sz w:val="24"/>
          <w:szCs w:val="24"/>
          <w:rtl/>
        </w:rPr>
        <w:t>להמציא בהתאם למסמכי המכר</w:t>
      </w:r>
      <w:r>
        <w:rPr>
          <w:rFonts w:ascii="QDavid" w:hAnsi="QDavid" w:cs="David"/>
          <w:sz w:val="24"/>
          <w:szCs w:val="24"/>
          <w:rtl/>
        </w:rPr>
        <w:t>ז</w:t>
      </w:r>
      <w:r>
        <w:rPr>
          <w:rFonts w:ascii="QDavid" w:hAnsi="QDavid" w:cs="David" w:hint="cs"/>
          <w:sz w:val="24"/>
          <w:szCs w:val="24"/>
          <w:rtl/>
        </w:rPr>
        <w:t>,</w:t>
      </w:r>
      <w:r>
        <w:rPr>
          <w:rFonts w:ascii="QDavid" w:hAnsi="QDavid" w:cs="David"/>
          <w:sz w:val="24"/>
          <w:szCs w:val="24"/>
          <w:rtl/>
        </w:rPr>
        <w:t xml:space="preserve"> </w:t>
      </w:r>
      <w:r>
        <w:rPr>
          <w:rFonts w:ascii="QDavid" w:hAnsi="QDavid" w:cs="David" w:hint="cs"/>
          <w:sz w:val="24"/>
          <w:szCs w:val="24"/>
          <w:rtl/>
        </w:rPr>
        <w:t xml:space="preserve">לרבות ערבות הביצוע וההסכם, חתום כדין. </w:t>
      </w:r>
    </w:p>
    <w:p w14:paraId="6BFD7428" w14:textId="77777777" w:rsidR="005F7BFE" w:rsidRDefault="005F7BFE">
      <w:pPr>
        <w:pStyle w:val="11-"/>
        <w:bidi/>
        <w:ind w:left="339"/>
        <w:jc w:val="both"/>
        <w:rPr>
          <w:rFonts w:ascii="QDavid" w:hAnsi="QDavid" w:cs="David"/>
          <w:sz w:val="24"/>
          <w:szCs w:val="24"/>
          <w:rtl/>
        </w:rPr>
      </w:pPr>
    </w:p>
    <w:p w14:paraId="755E1C5D" w14:textId="77777777" w:rsidR="005F7BFE" w:rsidRDefault="006A0E39">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t xml:space="preserve">אנו מצהירים ומסכימים, כי </w:t>
      </w:r>
      <w:r>
        <w:rPr>
          <w:rFonts w:ascii="QDavid" w:hAnsi="QDavid" w:cs="David"/>
          <w:sz w:val="24"/>
          <w:szCs w:val="24"/>
          <w:rtl/>
        </w:rPr>
        <w:t xml:space="preserve">במקרה </w:t>
      </w:r>
      <w:r>
        <w:rPr>
          <w:rFonts w:ascii="QDavid" w:hAnsi="QDavid" w:cs="David" w:hint="cs"/>
          <w:sz w:val="24"/>
          <w:szCs w:val="24"/>
          <w:rtl/>
        </w:rPr>
        <w:t>ש</w:t>
      </w:r>
      <w:r>
        <w:rPr>
          <w:rFonts w:ascii="QDavid" w:hAnsi="QDavid" w:cs="David"/>
          <w:sz w:val="24"/>
          <w:szCs w:val="24"/>
          <w:rtl/>
        </w:rPr>
        <w:t xml:space="preserve">לא </w:t>
      </w:r>
      <w:r>
        <w:rPr>
          <w:rFonts w:ascii="QDavid" w:hAnsi="QDavid" w:cs="David" w:hint="cs"/>
          <w:sz w:val="24"/>
          <w:szCs w:val="24"/>
          <w:rtl/>
        </w:rPr>
        <w:t>נ</w:t>
      </w:r>
      <w:r>
        <w:rPr>
          <w:rFonts w:ascii="QDavid" w:hAnsi="QDavid" w:cs="David"/>
          <w:sz w:val="24"/>
          <w:szCs w:val="24"/>
          <w:rtl/>
        </w:rPr>
        <w:t xml:space="preserve">מציא אחד או יותר מהמסמכים המפורטים </w:t>
      </w:r>
      <w:r>
        <w:rPr>
          <w:rFonts w:ascii="QDavid" w:hAnsi="QDavid" w:cs="David" w:hint="cs"/>
          <w:sz w:val="24"/>
          <w:szCs w:val="24"/>
          <w:rtl/>
        </w:rPr>
        <w:t xml:space="preserve">במסמכי  המכרז </w:t>
      </w:r>
      <w:r>
        <w:rPr>
          <w:rFonts w:ascii="QDavid" w:hAnsi="QDavid" w:cs="David"/>
          <w:sz w:val="24"/>
          <w:szCs w:val="24"/>
          <w:rtl/>
        </w:rPr>
        <w:t xml:space="preserve">ו/או לא </w:t>
      </w:r>
      <w:r>
        <w:rPr>
          <w:rFonts w:ascii="QDavid" w:hAnsi="QDavid" w:cs="David" w:hint="cs"/>
          <w:sz w:val="24"/>
          <w:szCs w:val="24"/>
          <w:rtl/>
        </w:rPr>
        <w:t>נמלא אחר התחייבותנו לביצוע העבודה בהתאם להצעתנו</w:t>
      </w:r>
      <w:r>
        <w:rPr>
          <w:rFonts w:ascii="QDavid" w:hAnsi="QDavid" w:cs="David"/>
          <w:sz w:val="24"/>
          <w:szCs w:val="24"/>
          <w:rtl/>
        </w:rPr>
        <w:t xml:space="preserve">, תהא </w:t>
      </w:r>
      <w:r>
        <w:rPr>
          <w:rFonts w:ascii="QDavid" w:hAnsi="QDavid" w:cs="David" w:hint="cs"/>
          <w:sz w:val="24"/>
          <w:szCs w:val="24"/>
          <w:rtl/>
        </w:rPr>
        <w:t>העירייה</w:t>
      </w:r>
      <w:r>
        <w:rPr>
          <w:rFonts w:ascii="QDavid" w:hAnsi="QDavid" w:cs="David"/>
          <w:sz w:val="24"/>
          <w:szCs w:val="24"/>
          <w:rtl/>
        </w:rPr>
        <w:t xml:space="preserve"> זכאית לסך של </w:t>
      </w:r>
      <w:r>
        <w:rPr>
          <w:rFonts w:ascii="QDavid" w:hAnsi="QDavid" w:cs="David" w:hint="cs"/>
          <w:sz w:val="24"/>
          <w:szCs w:val="24"/>
          <w:rtl/>
        </w:rPr>
        <w:t xml:space="preserve">500 </w:t>
      </w:r>
      <w:r>
        <w:rPr>
          <w:rFonts w:ascii="QDavid" w:hAnsi="QDavid" w:cs="David" w:hint="eastAsia"/>
          <w:sz w:val="24"/>
          <w:szCs w:val="24"/>
          <w:rtl/>
        </w:rPr>
        <w:t>₪</w:t>
      </w:r>
      <w:r>
        <w:rPr>
          <w:rFonts w:ascii="QDavid" w:hAnsi="QDavid" w:cs="David" w:hint="cs"/>
          <w:sz w:val="24"/>
          <w:szCs w:val="24"/>
          <w:rtl/>
        </w:rPr>
        <w:t xml:space="preserve"> (חמש מאות ש"ח) </w:t>
      </w:r>
      <w:r>
        <w:rPr>
          <w:rFonts w:ascii="QDavid" w:hAnsi="QDavid" w:cs="David"/>
          <w:sz w:val="24"/>
          <w:szCs w:val="24"/>
          <w:rtl/>
        </w:rPr>
        <w:t xml:space="preserve">כפיצויים מוסכמים וקבועים מראש בגין כל יום איחור מתום המועדים הנזכרים </w:t>
      </w:r>
      <w:r>
        <w:rPr>
          <w:rFonts w:ascii="QDavid" w:hAnsi="QDavid" w:cs="David" w:hint="cs"/>
          <w:sz w:val="24"/>
          <w:szCs w:val="24"/>
          <w:rtl/>
        </w:rPr>
        <w:t>במסמכי המכרז</w:t>
      </w:r>
      <w:r>
        <w:rPr>
          <w:rFonts w:ascii="QDavid" w:hAnsi="QDavid" w:cs="David"/>
          <w:sz w:val="24"/>
          <w:szCs w:val="24"/>
          <w:rtl/>
        </w:rPr>
        <w:t>, לפי הענ</w:t>
      </w:r>
      <w:r>
        <w:rPr>
          <w:rFonts w:ascii="QDavid" w:hAnsi="QDavid" w:cs="David" w:hint="cs"/>
          <w:sz w:val="24"/>
          <w:szCs w:val="24"/>
          <w:rtl/>
        </w:rPr>
        <w:t>י</w:t>
      </w:r>
      <w:r>
        <w:rPr>
          <w:rFonts w:ascii="QDavid" w:hAnsi="QDavid" w:cs="David"/>
          <w:sz w:val="24"/>
          <w:szCs w:val="24"/>
          <w:rtl/>
        </w:rPr>
        <w:t xml:space="preserve">ין, ועד למועד המצאת כל האישורים, לפי המועד המאוחר שביניהם. </w:t>
      </w:r>
    </w:p>
    <w:p w14:paraId="3673031D" w14:textId="77777777" w:rsidR="005F7BFE" w:rsidRDefault="005F7BFE">
      <w:pPr>
        <w:pStyle w:val="af1"/>
        <w:rPr>
          <w:rFonts w:ascii="QDavid" w:hAnsi="QDavid" w:cs="David"/>
          <w:rtl/>
        </w:rPr>
      </w:pPr>
    </w:p>
    <w:p w14:paraId="754B3597" w14:textId="77777777" w:rsidR="005F7BFE" w:rsidRDefault="006A0E39">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sz w:val="24"/>
          <w:szCs w:val="24"/>
          <w:rtl/>
        </w:rPr>
        <w:lastRenderedPageBreak/>
        <w:t>אנ</w:t>
      </w:r>
      <w:r>
        <w:rPr>
          <w:rFonts w:ascii="QDavid" w:hAnsi="QDavid" w:cs="David" w:hint="cs"/>
          <w:sz w:val="24"/>
          <w:szCs w:val="24"/>
          <w:rtl/>
        </w:rPr>
        <w:t xml:space="preserve">ו </w:t>
      </w:r>
      <w:r>
        <w:rPr>
          <w:rFonts w:ascii="QDavid" w:hAnsi="QDavid" w:cs="David"/>
          <w:sz w:val="24"/>
          <w:szCs w:val="24"/>
          <w:rtl/>
        </w:rPr>
        <w:t>מצהיר</w:t>
      </w:r>
      <w:r>
        <w:rPr>
          <w:rFonts w:ascii="QDavid" w:hAnsi="QDavid" w:cs="David" w:hint="cs"/>
          <w:sz w:val="24"/>
          <w:szCs w:val="24"/>
          <w:rtl/>
        </w:rPr>
        <w:t>ים</w:t>
      </w:r>
      <w:r>
        <w:rPr>
          <w:rFonts w:ascii="QDavid" w:hAnsi="QDavid" w:cs="David"/>
          <w:sz w:val="24"/>
          <w:szCs w:val="24"/>
          <w:rtl/>
        </w:rPr>
        <w:t xml:space="preserve"> כי ידוע ל</w:t>
      </w:r>
      <w:r>
        <w:rPr>
          <w:rFonts w:ascii="QDavid" w:hAnsi="QDavid" w:cs="David" w:hint="cs"/>
          <w:sz w:val="24"/>
          <w:szCs w:val="24"/>
          <w:rtl/>
        </w:rPr>
        <w:t>נו</w:t>
      </w:r>
      <w:r>
        <w:rPr>
          <w:rFonts w:ascii="QDavid" w:hAnsi="QDavid" w:cs="David"/>
          <w:sz w:val="24"/>
          <w:szCs w:val="24"/>
          <w:rtl/>
        </w:rPr>
        <w:t xml:space="preserve"> כי אם לא </w:t>
      </w:r>
      <w:r>
        <w:rPr>
          <w:rFonts w:ascii="QDavid" w:hAnsi="QDavid" w:cs="David" w:hint="cs"/>
          <w:sz w:val="24"/>
          <w:szCs w:val="24"/>
          <w:rtl/>
        </w:rPr>
        <w:t>נ</w:t>
      </w:r>
      <w:r>
        <w:rPr>
          <w:rFonts w:ascii="QDavid" w:hAnsi="QDavid" w:cs="David"/>
          <w:sz w:val="24"/>
          <w:szCs w:val="24"/>
          <w:rtl/>
        </w:rPr>
        <w:t xml:space="preserve">חתום אתכם ולא </w:t>
      </w:r>
      <w:r>
        <w:rPr>
          <w:rFonts w:ascii="QDavid" w:hAnsi="QDavid" w:cs="David" w:hint="cs"/>
          <w:sz w:val="24"/>
          <w:szCs w:val="24"/>
          <w:rtl/>
        </w:rPr>
        <w:t>נ</w:t>
      </w:r>
      <w:r>
        <w:rPr>
          <w:rFonts w:ascii="QDavid" w:hAnsi="QDavid" w:cs="David"/>
          <w:sz w:val="24"/>
          <w:szCs w:val="24"/>
          <w:rtl/>
        </w:rPr>
        <w:t xml:space="preserve">קיים את הדרישות כנ"ל </w:t>
      </w:r>
      <w:r>
        <w:rPr>
          <w:rFonts w:ascii="QDavid" w:hAnsi="QDavid" w:cs="David" w:hint="cs"/>
          <w:sz w:val="24"/>
          <w:szCs w:val="24"/>
          <w:rtl/>
        </w:rPr>
        <w:t>עד המועד שיהיה נקוב בהודעת העירייה</w:t>
      </w:r>
      <w:r>
        <w:rPr>
          <w:rFonts w:ascii="QDavid" w:hAnsi="QDavid" w:cs="David" w:hint="cs"/>
          <w:sz w:val="24"/>
          <w:szCs w:val="24"/>
          <w:rtl/>
        </w:rPr>
        <w:t xml:space="preserve"> על הזכייה במכרז</w:t>
      </w:r>
      <w:r>
        <w:rPr>
          <w:rFonts w:ascii="QDavid" w:hAnsi="QDavid" w:cs="David"/>
          <w:sz w:val="24"/>
          <w:szCs w:val="24"/>
          <w:rtl/>
        </w:rPr>
        <w:t xml:space="preserve">, </w:t>
      </w:r>
      <w:r>
        <w:rPr>
          <w:rFonts w:ascii="QDavid" w:hAnsi="QDavid" w:cs="David" w:hint="cs"/>
          <w:sz w:val="24"/>
          <w:szCs w:val="24"/>
          <w:rtl/>
        </w:rPr>
        <w:t>נאבד את זכויותינו</w:t>
      </w:r>
      <w:r>
        <w:rPr>
          <w:rFonts w:ascii="QDavid" w:hAnsi="QDavid" w:cs="David"/>
          <w:sz w:val="24"/>
          <w:szCs w:val="24"/>
          <w:rtl/>
        </w:rPr>
        <w:t xml:space="preserve"> לקבלת העבודה. כן תהיו זכאים להציג לגביה הערבות הבנקאית </w:t>
      </w:r>
      <w:r>
        <w:rPr>
          <w:rFonts w:ascii="QDavid" w:hAnsi="QDavid" w:cs="David" w:hint="cs"/>
          <w:sz w:val="24"/>
          <w:szCs w:val="24"/>
          <w:rtl/>
        </w:rPr>
        <w:t>שאנו מצרפים</w:t>
      </w:r>
      <w:r>
        <w:rPr>
          <w:rFonts w:ascii="QDavid" w:hAnsi="QDavid" w:cs="David"/>
          <w:sz w:val="24"/>
          <w:szCs w:val="24"/>
          <w:rtl/>
        </w:rPr>
        <w:t xml:space="preserve"> בזה כהבטחה לקיום תנאי המכרז.</w:t>
      </w:r>
    </w:p>
    <w:p w14:paraId="6153DBB0" w14:textId="77777777" w:rsidR="005F7BFE" w:rsidRDefault="005F7BFE">
      <w:pPr>
        <w:pStyle w:val="11-"/>
        <w:bidi/>
        <w:ind w:left="339"/>
        <w:jc w:val="both"/>
        <w:rPr>
          <w:rFonts w:ascii="QDavid" w:hAnsi="QDavid" w:cs="David"/>
          <w:sz w:val="16"/>
          <w:szCs w:val="16"/>
          <w:rtl/>
        </w:rPr>
      </w:pPr>
    </w:p>
    <w:p w14:paraId="691FD643" w14:textId="77777777" w:rsidR="005F7BFE" w:rsidRDefault="005F7BFE">
      <w:pPr>
        <w:pStyle w:val="11-"/>
        <w:bidi/>
        <w:ind w:left="339"/>
        <w:jc w:val="both"/>
        <w:rPr>
          <w:rFonts w:ascii="QDavid" w:hAnsi="QDavid" w:cs="David"/>
          <w:sz w:val="16"/>
          <w:szCs w:val="16"/>
          <w:rtl/>
        </w:rPr>
      </w:pPr>
    </w:p>
    <w:p w14:paraId="056BB4B1" w14:textId="77777777" w:rsidR="005F7BFE" w:rsidRDefault="005F7BFE">
      <w:pPr>
        <w:pStyle w:val="11-"/>
        <w:tabs>
          <w:tab w:val="num" w:pos="339"/>
        </w:tabs>
        <w:bidi/>
        <w:ind w:left="339" w:hanging="284"/>
        <w:jc w:val="both"/>
        <w:rPr>
          <w:rFonts w:ascii="QDavid" w:hAnsi="QDavid" w:cs="David"/>
          <w:sz w:val="16"/>
          <w:szCs w:val="16"/>
          <w:rtl/>
        </w:rPr>
      </w:pPr>
    </w:p>
    <w:p w14:paraId="0FFF9071" w14:textId="77777777" w:rsidR="005F7BFE" w:rsidRDefault="006A0E39">
      <w:pPr>
        <w:pStyle w:val="11-"/>
        <w:numPr>
          <w:ilvl w:val="0"/>
          <w:numId w:val="2"/>
        </w:numPr>
        <w:tabs>
          <w:tab w:val="clear" w:pos="720"/>
          <w:tab w:val="num" w:pos="339"/>
        </w:tabs>
        <w:bidi/>
        <w:ind w:left="339" w:right="0" w:hanging="425"/>
        <w:jc w:val="both"/>
        <w:rPr>
          <w:rFonts w:ascii="QDavid" w:hAnsi="QDavid" w:cs="David"/>
          <w:sz w:val="24"/>
          <w:szCs w:val="24"/>
        </w:rPr>
      </w:pPr>
      <w:r>
        <w:rPr>
          <w:rFonts w:ascii="QDavid" w:hAnsi="QDavid" w:cs="David" w:hint="cs"/>
          <w:sz w:val="24"/>
          <w:szCs w:val="24"/>
          <w:rtl/>
        </w:rPr>
        <w:t>בהסתמך על כל האמור לעיל ולהלן בכל מסמכי המכרז אנו מציעים לבצע את השירותים ולספק את הטובין  נשוא המכרז בהתאם למחירי כתב הכ</w:t>
      </w:r>
      <w:r>
        <w:rPr>
          <w:rFonts w:ascii="QDavid" w:hAnsi="QDavid" w:cs="David" w:hint="cs"/>
          <w:sz w:val="24"/>
          <w:szCs w:val="24"/>
          <w:rtl/>
        </w:rPr>
        <w:t>מויות (נספח א') להסכם ובהתאם לשיעור ההנחה שהוצעה על ידי המציע הזול ואשר תחול על כל פריט ופריט בכתב הכמויות.</w:t>
      </w:r>
    </w:p>
    <w:p w14:paraId="5A5503FC" w14:textId="77777777" w:rsidR="005F7BFE" w:rsidRDefault="005F7BFE">
      <w:pPr>
        <w:pStyle w:val="af1"/>
        <w:rPr>
          <w:rFonts w:ascii="QDavid" w:hAnsi="QDavid" w:cs="David"/>
          <w:b/>
          <w:bCs/>
          <w:sz w:val="28"/>
          <w:szCs w:val="28"/>
          <w:rtl/>
        </w:rPr>
      </w:pPr>
    </w:p>
    <w:p w14:paraId="0A86B896" w14:textId="77777777" w:rsidR="005F7BFE" w:rsidRDefault="006A0E39">
      <w:pPr>
        <w:pStyle w:val="11-"/>
        <w:numPr>
          <w:ilvl w:val="0"/>
          <w:numId w:val="2"/>
        </w:numPr>
        <w:tabs>
          <w:tab w:val="clear" w:pos="720"/>
          <w:tab w:val="num" w:pos="339"/>
        </w:tabs>
        <w:bidi/>
        <w:ind w:left="339" w:right="0" w:hanging="425"/>
        <w:jc w:val="both"/>
        <w:rPr>
          <w:rFonts w:ascii="QDavid" w:hAnsi="QDavid" w:cs="David"/>
          <w:b/>
          <w:bCs/>
          <w:sz w:val="24"/>
          <w:szCs w:val="24"/>
          <w:rtl/>
        </w:rPr>
      </w:pPr>
      <w:r>
        <w:rPr>
          <w:rFonts w:ascii="QDavid" w:hAnsi="QDavid" w:cs="David"/>
          <w:sz w:val="24"/>
          <w:szCs w:val="24"/>
          <w:rtl/>
        </w:rPr>
        <w:t>ולראיה בא</w:t>
      </w:r>
      <w:r>
        <w:rPr>
          <w:rFonts w:ascii="QDavid" w:hAnsi="QDavid" w:cs="David" w:hint="cs"/>
          <w:sz w:val="24"/>
          <w:szCs w:val="24"/>
          <w:rtl/>
        </w:rPr>
        <w:t xml:space="preserve">נו </w:t>
      </w:r>
      <w:r>
        <w:rPr>
          <w:rFonts w:ascii="QDavid" w:hAnsi="QDavid" w:cs="David"/>
          <w:sz w:val="24"/>
          <w:szCs w:val="24"/>
          <w:rtl/>
        </w:rPr>
        <w:t>על החתום לאחר שהבנ</w:t>
      </w:r>
      <w:r>
        <w:rPr>
          <w:rFonts w:ascii="QDavid" w:hAnsi="QDavid" w:cs="David" w:hint="cs"/>
          <w:sz w:val="24"/>
          <w:szCs w:val="24"/>
          <w:rtl/>
        </w:rPr>
        <w:t xml:space="preserve">ו </w:t>
      </w:r>
      <w:r>
        <w:rPr>
          <w:rFonts w:ascii="QDavid" w:hAnsi="QDavid" w:cs="David"/>
          <w:sz w:val="24"/>
          <w:szCs w:val="24"/>
          <w:rtl/>
        </w:rPr>
        <w:t>את משמעותה המלאה של הצהרת</w:t>
      </w:r>
      <w:r>
        <w:rPr>
          <w:rFonts w:ascii="QDavid" w:hAnsi="QDavid" w:cs="David" w:hint="cs"/>
          <w:sz w:val="24"/>
          <w:szCs w:val="24"/>
          <w:rtl/>
        </w:rPr>
        <w:t xml:space="preserve">נו </w:t>
      </w:r>
      <w:r>
        <w:rPr>
          <w:rFonts w:ascii="QDavid" w:hAnsi="QDavid" w:cs="David"/>
          <w:sz w:val="24"/>
          <w:szCs w:val="24"/>
          <w:rtl/>
        </w:rPr>
        <w:t>זו:</w:t>
      </w:r>
    </w:p>
    <w:p w14:paraId="6D640464" w14:textId="77777777" w:rsidR="005F7BFE" w:rsidRDefault="005F7BFE">
      <w:pPr>
        <w:pStyle w:val="11-"/>
        <w:bidi/>
        <w:jc w:val="both"/>
        <w:rPr>
          <w:rFonts w:cs="David"/>
          <w:sz w:val="24"/>
          <w:szCs w:val="24"/>
          <w:rtl/>
        </w:rPr>
      </w:pPr>
    </w:p>
    <w:p w14:paraId="31096F7C" w14:textId="77777777" w:rsidR="005F7BFE" w:rsidRDefault="005F7BFE">
      <w:pPr>
        <w:pStyle w:val="11-"/>
        <w:bidi/>
        <w:jc w:val="center"/>
        <w:rPr>
          <w:rFonts w:cs="David"/>
          <w:b/>
          <w:bCs/>
          <w:sz w:val="24"/>
          <w:szCs w:val="24"/>
          <w:rtl/>
        </w:rPr>
      </w:pPr>
    </w:p>
    <w:p w14:paraId="5206A4F6" w14:textId="77777777" w:rsidR="005F7BFE" w:rsidRDefault="005F7BFE">
      <w:pPr>
        <w:pStyle w:val="11-"/>
        <w:bidi/>
        <w:jc w:val="center"/>
        <w:rPr>
          <w:rFonts w:cs="David"/>
          <w:b/>
          <w:bCs/>
          <w:sz w:val="24"/>
          <w:szCs w:val="24"/>
          <w:rtl/>
        </w:rPr>
      </w:pPr>
    </w:p>
    <w:p w14:paraId="63F3650E" w14:textId="77777777" w:rsidR="005F7BFE" w:rsidRDefault="006A0E39">
      <w:pPr>
        <w:pStyle w:val="11-"/>
        <w:bidi/>
        <w:jc w:val="center"/>
        <w:rPr>
          <w:rFonts w:cs="David"/>
          <w:b/>
          <w:bCs/>
          <w:sz w:val="24"/>
          <w:szCs w:val="24"/>
          <w:rtl/>
        </w:rPr>
      </w:pPr>
      <w:r>
        <w:rPr>
          <w:rFonts w:cs="David"/>
          <w:b/>
          <w:bCs/>
          <w:sz w:val="24"/>
          <w:szCs w:val="24"/>
        </w:rPr>
        <w:tab/>
      </w:r>
      <w:r>
        <w:rPr>
          <w:rFonts w:ascii="QDavid" w:hAnsi="QDavid" w:cs="David"/>
          <w:b/>
          <w:bCs/>
          <w:sz w:val="24"/>
          <w:szCs w:val="24"/>
          <w:rtl/>
        </w:rPr>
        <w:t>חתימה:______________________</w:t>
      </w:r>
    </w:p>
    <w:p w14:paraId="0B78B550" w14:textId="77777777" w:rsidR="005F7BFE" w:rsidRDefault="006A0E39">
      <w:pPr>
        <w:ind w:left="709"/>
        <w:rPr>
          <w:rFonts w:cs="David"/>
          <w:rtl/>
        </w:rPr>
      </w:pPr>
      <w:r>
        <w:rPr>
          <w:rFonts w:cs="David" w:hint="cs"/>
          <w:rtl/>
        </w:rPr>
        <w:t xml:space="preserve"> </w:t>
      </w:r>
    </w:p>
    <w:p w14:paraId="30D06EC4" w14:textId="77777777" w:rsidR="005F7BFE" w:rsidRDefault="005F7BFE">
      <w:pPr>
        <w:ind w:left="709"/>
        <w:rPr>
          <w:rFonts w:cs="David"/>
          <w:rtl/>
        </w:rPr>
      </w:pPr>
    </w:p>
    <w:p w14:paraId="47363197" w14:textId="77777777" w:rsidR="005F7BFE" w:rsidRDefault="005F7BFE">
      <w:pPr>
        <w:ind w:left="709"/>
        <w:rPr>
          <w:rFonts w:cs="David"/>
          <w:rtl/>
        </w:rPr>
      </w:pPr>
    </w:p>
    <w:p w14:paraId="05194646" w14:textId="77777777" w:rsidR="005F7BFE" w:rsidRDefault="005F7BFE">
      <w:pPr>
        <w:ind w:left="709"/>
        <w:rPr>
          <w:rFonts w:cs="David"/>
          <w:rtl/>
        </w:rPr>
      </w:pPr>
    </w:p>
    <w:p w14:paraId="35A9ABCB" w14:textId="77777777" w:rsidR="005F7BFE" w:rsidRDefault="005F7BFE">
      <w:pPr>
        <w:rPr>
          <w:rFonts w:cs="David"/>
          <w:u w:val="single"/>
          <w:rtl/>
        </w:rPr>
      </w:pPr>
    </w:p>
    <w:p w14:paraId="493065B5" w14:textId="77777777" w:rsidR="005F7BFE" w:rsidRDefault="006A0E39">
      <w:pPr>
        <w:jc w:val="center"/>
        <w:rPr>
          <w:rFonts w:cs="David"/>
          <w:b/>
          <w:bCs/>
          <w:u w:val="single"/>
          <w:rtl/>
        </w:rPr>
      </w:pPr>
      <w:r>
        <w:rPr>
          <w:rFonts w:cs="David" w:hint="cs"/>
          <w:b/>
          <w:bCs/>
          <w:u w:val="single"/>
          <w:rtl/>
        </w:rPr>
        <w:t>אישור עו"ד - להגשת הצעה ע"י תאגיד</w:t>
      </w:r>
    </w:p>
    <w:p w14:paraId="60BABE39" w14:textId="77777777" w:rsidR="005F7BFE" w:rsidRDefault="005F7BFE">
      <w:pPr>
        <w:rPr>
          <w:rFonts w:cs="David"/>
          <w:u w:val="single"/>
          <w:rtl/>
        </w:rPr>
      </w:pPr>
    </w:p>
    <w:p w14:paraId="77207901" w14:textId="77777777" w:rsidR="005F7BFE" w:rsidRDefault="006A0E39">
      <w:pPr>
        <w:jc w:val="both"/>
        <w:rPr>
          <w:rFonts w:cs="David"/>
          <w:rtl/>
        </w:rPr>
      </w:pPr>
      <w:r>
        <w:rPr>
          <w:rFonts w:cs="David"/>
          <w:rtl/>
        </w:rPr>
        <w:t xml:space="preserve">אני </w:t>
      </w:r>
      <w:r>
        <w:rPr>
          <w:rFonts w:cs="David"/>
          <w:rtl/>
        </w:rPr>
        <w:t>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ח.פ.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כי נתקבלו אצל המשתתף כל ההחלטות וכל האישורים הדרושים על פי מסמכי ההתאגדות של המשתתף ועל פי כל דין לחתימת המשת</w:t>
      </w:r>
      <w:r>
        <w:rPr>
          <w:rFonts w:cs="David" w:hint="cs"/>
          <w:rtl/>
        </w:rPr>
        <w:t xml:space="preserve">תף על הצהרה זו </w:t>
      </w:r>
      <w:r>
        <w:rPr>
          <w:rFonts w:cs="David"/>
          <w:rtl/>
        </w:rPr>
        <w:t>וכי חתימת ה"ה המפורטים לעיל מחייבת את המשתתף.</w:t>
      </w:r>
    </w:p>
    <w:p w14:paraId="33CF1593" w14:textId="77777777" w:rsidR="005F7BFE" w:rsidRDefault="005F7BFE">
      <w:pPr>
        <w:rPr>
          <w:rFonts w:cs="David"/>
          <w:rtl/>
        </w:rPr>
      </w:pPr>
    </w:p>
    <w:p w14:paraId="2A7B65C5" w14:textId="77777777" w:rsidR="005F7BFE" w:rsidRDefault="006A0E39">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t xml:space="preserve">            תאריך                                                                                                        חותמת + חתימת עוה"ד</w:t>
      </w:r>
    </w:p>
    <w:p w14:paraId="5AFC0756" w14:textId="77777777" w:rsidR="005F7BFE" w:rsidRDefault="005F7BFE">
      <w:pPr>
        <w:rPr>
          <w:rFonts w:cs="David"/>
          <w:u w:val="single"/>
          <w:rtl/>
        </w:rPr>
      </w:pPr>
    </w:p>
    <w:p w14:paraId="11B2671B" w14:textId="77777777" w:rsidR="005F7BFE" w:rsidRDefault="005F7BFE">
      <w:pPr>
        <w:rPr>
          <w:rFonts w:cs="David"/>
          <w:u w:val="single"/>
          <w:rtl/>
        </w:rPr>
      </w:pPr>
    </w:p>
    <w:p w14:paraId="042A29C4" w14:textId="77777777" w:rsidR="005F7BFE" w:rsidRDefault="005F7BFE">
      <w:pPr>
        <w:rPr>
          <w:rFonts w:cs="David"/>
          <w:u w:val="single"/>
          <w:rtl/>
        </w:rPr>
      </w:pPr>
    </w:p>
    <w:p w14:paraId="6090E518" w14:textId="77777777" w:rsidR="005F7BFE" w:rsidRDefault="006A0E39">
      <w:pPr>
        <w:jc w:val="center"/>
        <w:rPr>
          <w:rFonts w:cs="David"/>
          <w:b/>
          <w:bCs/>
          <w:u w:val="single"/>
          <w:rtl/>
        </w:rPr>
      </w:pPr>
      <w:r>
        <w:rPr>
          <w:rFonts w:cs="David" w:hint="cs"/>
          <w:b/>
          <w:bCs/>
          <w:u w:val="single"/>
          <w:rtl/>
        </w:rPr>
        <w:t>אישור עו"</w:t>
      </w:r>
      <w:r>
        <w:rPr>
          <w:rFonts w:cs="David" w:hint="cs"/>
          <w:b/>
          <w:bCs/>
          <w:u w:val="single"/>
          <w:rtl/>
        </w:rPr>
        <w:t>ד - להגשת הצעה ע"י יחיד :</w:t>
      </w:r>
    </w:p>
    <w:p w14:paraId="31B1BFF5" w14:textId="77777777" w:rsidR="005F7BFE" w:rsidRDefault="005F7BFE">
      <w:pPr>
        <w:rPr>
          <w:rFonts w:cs="David"/>
          <w:b/>
          <w:bCs/>
          <w:u w:val="single"/>
          <w:rtl/>
        </w:rPr>
      </w:pPr>
    </w:p>
    <w:p w14:paraId="0B1DE59C" w14:textId="77777777" w:rsidR="005F7BFE" w:rsidRDefault="005F7BFE">
      <w:pPr>
        <w:rPr>
          <w:rFonts w:cs="David"/>
          <w:u w:val="single"/>
          <w:rtl/>
        </w:rPr>
      </w:pPr>
    </w:p>
    <w:p w14:paraId="14FE4FB7" w14:textId="77777777" w:rsidR="005F7BFE" w:rsidRDefault="006A0E39">
      <w:pPr>
        <w:jc w:val="both"/>
        <w:rPr>
          <w:rFonts w:cs="David"/>
          <w:rtl/>
        </w:rPr>
      </w:pPr>
      <w:r>
        <w:rPr>
          <w:rFonts w:cs="David"/>
          <w:rtl/>
        </w:rPr>
        <w:t>אני הח"מ</w:t>
      </w:r>
      <w:r>
        <w:rPr>
          <w:rFonts w:cs="David" w:hint="cs"/>
          <w:u w:val="single"/>
          <w:rtl/>
        </w:rPr>
        <w:tab/>
      </w:r>
      <w:r>
        <w:rPr>
          <w:rFonts w:cs="David" w:hint="cs"/>
          <w:u w:val="single"/>
          <w:rtl/>
        </w:rPr>
        <w:tab/>
      </w:r>
      <w:r>
        <w:rPr>
          <w:rFonts w:cs="David"/>
          <w:rtl/>
        </w:rPr>
        <w:t>עו"ד של</w:t>
      </w:r>
      <w:r>
        <w:rPr>
          <w:rFonts w:cs="David" w:hint="cs"/>
          <w:u w:val="single"/>
          <w:rtl/>
        </w:rPr>
        <w:tab/>
      </w:r>
      <w:r>
        <w:rPr>
          <w:rFonts w:cs="David" w:hint="cs"/>
          <w:u w:val="single"/>
          <w:rtl/>
        </w:rPr>
        <w:tab/>
      </w:r>
      <w:r>
        <w:rPr>
          <w:rFonts w:cs="David" w:hint="cs"/>
          <w:u w:val="single"/>
          <w:rtl/>
        </w:rPr>
        <w:tab/>
      </w:r>
      <w:r>
        <w:rPr>
          <w:rFonts w:cs="David" w:hint="cs"/>
          <w:u w:val="single"/>
          <w:rtl/>
        </w:rPr>
        <w:tab/>
      </w:r>
      <w:r>
        <w:rPr>
          <w:rFonts w:cs="David"/>
          <w:rtl/>
        </w:rPr>
        <w:t xml:space="preserve"> </w:t>
      </w:r>
      <w:r>
        <w:rPr>
          <w:rFonts w:cs="David" w:hint="cs"/>
          <w:rtl/>
        </w:rPr>
        <w:t xml:space="preserve"> מ.ז ___________________ </w:t>
      </w:r>
      <w:r>
        <w:rPr>
          <w:rFonts w:cs="David"/>
          <w:rtl/>
        </w:rPr>
        <w:t>(להלן: "</w:t>
      </w:r>
      <w:r>
        <w:rPr>
          <w:rFonts w:cs="David"/>
          <w:b/>
          <w:bCs/>
          <w:rtl/>
        </w:rPr>
        <w:t>המשתתף</w:t>
      </w:r>
      <w:r>
        <w:rPr>
          <w:rFonts w:cs="David"/>
          <w:rtl/>
        </w:rPr>
        <w:t xml:space="preserve">") מאשר בזה כי </w:t>
      </w:r>
      <w:r>
        <w:rPr>
          <w:rFonts w:cs="David" w:hint="cs"/>
          <w:rtl/>
        </w:rPr>
        <w:t>ב</w:t>
      </w:r>
      <w:r>
        <w:rPr>
          <w:rFonts w:cs="David"/>
          <w:rtl/>
        </w:rPr>
        <w:t>יום</w:t>
      </w:r>
      <w:r>
        <w:rPr>
          <w:rFonts w:cs="David" w:hint="cs"/>
          <w:rtl/>
        </w:rPr>
        <w:t xml:space="preserve"> __________ </w:t>
      </w:r>
      <w:r>
        <w:rPr>
          <w:rFonts w:cs="David"/>
          <w:rtl/>
        </w:rPr>
        <w:t>חתמו</w:t>
      </w:r>
      <w:r>
        <w:rPr>
          <w:rFonts w:cs="David" w:hint="cs"/>
          <w:rtl/>
        </w:rPr>
        <w:t xml:space="preserve"> </w:t>
      </w:r>
      <w:r>
        <w:rPr>
          <w:rFonts w:cs="David"/>
          <w:rtl/>
        </w:rPr>
        <w:t>בפני</w:t>
      </w:r>
      <w:r>
        <w:rPr>
          <w:rFonts w:cs="David" w:hint="cs"/>
          <w:rtl/>
        </w:rPr>
        <w:t xml:space="preserve"> </w:t>
      </w:r>
      <w:r>
        <w:rPr>
          <w:rFonts w:cs="David"/>
          <w:rtl/>
        </w:rPr>
        <w:t xml:space="preserve">על הצהרה זו ה"ה </w:t>
      </w:r>
      <w:r>
        <w:rPr>
          <w:rFonts w:cs="David" w:hint="cs"/>
          <w:rtl/>
        </w:rPr>
        <w:t xml:space="preserve">___________________ </w:t>
      </w:r>
      <w:r>
        <w:rPr>
          <w:rFonts w:cs="David"/>
          <w:rtl/>
        </w:rPr>
        <w:t>בשם המשתתף</w:t>
      </w:r>
      <w:r>
        <w:rPr>
          <w:rFonts w:cs="David" w:hint="cs"/>
          <w:rtl/>
        </w:rPr>
        <w:t>, כי נתקבלו אצל המשתתף כל ההחלטות וכל האישורים הדרושים על פי מסמכי ההתאגדות של ה</w:t>
      </w:r>
      <w:r>
        <w:rPr>
          <w:rFonts w:cs="David" w:hint="cs"/>
          <w:rtl/>
        </w:rPr>
        <w:t xml:space="preserve">משתתף ועל פי כל דין לחתימת המשתתף על הצהרה זו </w:t>
      </w:r>
      <w:r>
        <w:rPr>
          <w:rFonts w:cs="David"/>
          <w:rtl/>
        </w:rPr>
        <w:t>וכי חתימת ה"ה המפורטים לעיל מחייבת את המשתתף.</w:t>
      </w:r>
    </w:p>
    <w:p w14:paraId="7B44E23D" w14:textId="77777777" w:rsidR="005F7BFE" w:rsidRDefault="005F7BFE">
      <w:pPr>
        <w:rPr>
          <w:rFonts w:cs="David"/>
          <w:rtl/>
        </w:rPr>
      </w:pPr>
    </w:p>
    <w:p w14:paraId="1CA8384C" w14:textId="77777777" w:rsidR="005F7BFE" w:rsidRDefault="006A0E39">
      <w:pPr>
        <w:tabs>
          <w:tab w:val="left" w:pos="57"/>
          <w:tab w:val="left" w:pos="6370"/>
        </w:tabs>
        <w:rPr>
          <w:rFonts w:cs="David"/>
          <w:rtl/>
        </w:rPr>
      </w:pPr>
      <w:r>
        <w:rPr>
          <w:rFonts w:cs="David" w:hint="cs"/>
          <w:rtl/>
        </w:rPr>
        <w:t>__________________</w:t>
      </w:r>
      <w:r>
        <w:rPr>
          <w:rFonts w:cs="David" w:hint="cs"/>
          <w:rtl/>
        </w:rPr>
        <w:tab/>
        <w:t>_____________________</w:t>
      </w:r>
      <w:r>
        <w:rPr>
          <w:rFonts w:cs="David" w:hint="cs"/>
          <w:rtl/>
        </w:rPr>
        <w:tab/>
      </w:r>
      <w:r>
        <w:rPr>
          <w:rFonts w:cs="David" w:hint="cs"/>
          <w:rtl/>
        </w:rPr>
        <w:t xml:space="preserve">            תאריך                                                                                                        חותמת + חתימת עוה"ד</w:t>
      </w:r>
    </w:p>
    <w:p w14:paraId="7C847214" w14:textId="77777777" w:rsidR="005F7BFE" w:rsidRDefault="005F7BFE">
      <w:pPr>
        <w:rPr>
          <w:rFonts w:cs="David"/>
          <w:u w:val="single"/>
          <w:rtl/>
        </w:rPr>
      </w:pPr>
    </w:p>
    <w:p w14:paraId="00196B7F" w14:textId="77777777" w:rsidR="005F7BFE" w:rsidRDefault="006A0E39">
      <w:r>
        <w:rPr>
          <w:rtl/>
        </w:rPr>
        <w:br w:type="page"/>
      </w:r>
    </w:p>
    <w:tbl>
      <w:tblPr>
        <w:bidiVisual/>
        <w:tblW w:w="9085" w:type="dxa"/>
        <w:tblInd w:w="619" w:type="dxa"/>
        <w:tblLook w:val="0000" w:firstRow="0" w:lastRow="0" w:firstColumn="0" w:lastColumn="0" w:noHBand="0" w:noVBand="0"/>
      </w:tblPr>
      <w:tblGrid>
        <w:gridCol w:w="5682"/>
        <w:gridCol w:w="3403"/>
      </w:tblGrid>
      <w:tr w:rsidR="005F7BFE" w14:paraId="5C00BE8F" w14:textId="77777777">
        <w:tc>
          <w:tcPr>
            <w:tcW w:w="5682" w:type="dxa"/>
          </w:tcPr>
          <w:p w14:paraId="6A3D8EEC" w14:textId="77777777" w:rsidR="005F7BFE" w:rsidRDefault="005F7BFE">
            <w:pPr>
              <w:tabs>
                <w:tab w:val="left" w:pos="567"/>
                <w:tab w:val="left" w:pos="1247"/>
                <w:tab w:val="left" w:pos="2041"/>
                <w:tab w:val="left" w:pos="2892"/>
              </w:tabs>
              <w:spacing w:line="276" w:lineRule="auto"/>
              <w:jc w:val="both"/>
              <w:rPr>
                <w:highlight w:val="yellow"/>
              </w:rPr>
            </w:pPr>
          </w:p>
        </w:tc>
        <w:tc>
          <w:tcPr>
            <w:tcW w:w="3403" w:type="dxa"/>
          </w:tcPr>
          <w:p w14:paraId="56A0DEE2" w14:textId="77777777" w:rsidR="005F7BFE" w:rsidRDefault="006A0E39">
            <w:pPr>
              <w:jc w:val="center"/>
              <w:rPr>
                <w:rFonts w:cs="David"/>
                <w:b/>
                <w:bCs/>
                <w:sz w:val="30"/>
                <w:szCs w:val="30"/>
                <w:rtl/>
              </w:rPr>
            </w:pPr>
            <w:r>
              <w:rPr>
                <w:rFonts w:cs="David" w:hint="cs"/>
                <w:b/>
                <w:bCs/>
                <w:sz w:val="30"/>
                <w:szCs w:val="30"/>
                <w:rtl/>
              </w:rPr>
              <w:t>מכרז מס' 16/2022</w:t>
            </w:r>
          </w:p>
          <w:p w14:paraId="749361D5" w14:textId="77777777" w:rsidR="005F7BFE" w:rsidRDefault="006A0E39">
            <w:pPr>
              <w:jc w:val="center"/>
              <w:rPr>
                <w:rFonts w:cs="David"/>
                <w:b/>
                <w:bCs/>
                <w:sz w:val="28"/>
                <w:szCs w:val="28"/>
                <w:rtl/>
              </w:rPr>
            </w:pPr>
            <w:r>
              <w:rPr>
                <w:rFonts w:cs="David" w:hint="cs"/>
                <w:b/>
                <w:bCs/>
                <w:sz w:val="28"/>
                <w:szCs w:val="28"/>
                <w:rtl/>
              </w:rPr>
              <w:t>מסמך ג'</w:t>
            </w:r>
          </w:p>
          <w:p w14:paraId="551D317F" w14:textId="77777777" w:rsidR="005F7BFE" w:rsidRDefault="006A0E39">
            <w:pPr>
              <w:pStyle w:val="af4"/>
              <w:widowControl/>
              <w:tabs>
                <w:tab w:val="left" w:pos="567"/>
                <w:tab w:val="left" w:pos="1247"/>
                <w:tab w:val="left" w:pos="2041"/>
                <w:tab w:val="left" w:pos="2892"/>
              </w:tabs>
              <w:spacing w:before="0" w:after="0" w:line="240" w:lineRule="auto"/>
              <w:jc w:val="center"/>
              <w:rPr>
                <w:highlight w:val="yellow"/>
              </w:rPr>
            </w:pPr>
            <w:r>
              <w:rPr>
                <w:rFonts w:hint="cs"/>
                <w:sz w:val="28"/>
                <w:szCs w:val="28"/>
                <w:rtl/>
              </w:rPr>
              <w:t>הסכם</w:t>
            </w:r>
          </w:p>
        </w:tc>
      </w:tr>
    </w:tbl>
    <w:p w14:paraId="239B6398" w14:textId="77777777" w:rsidR="005F7BFE" w:rsidRDefault="005F7BFE">
      <w:pPr>
        <w:pStyle w:val="a9"/>
        <w:tabs>
          <w:tab w:val="clear" w:pos="4153"/>
          <w:tab w:val="clear" w:pos="8306"/>
        </w:tabs>
        <w:jc w:val="center"/>
        <w:rPr>
          <w:rFonts w:cs="David"/>
          <w:b/>
          <w:bCs/>
          <w:sz w:val="36"/>
          <w:szCs w:val="36"/>
          <w:u w:val="single"/>
          <w:rtl/>
          <w:lang w:eastAsia="en-US"/>
        </w:rPr>
      </w:pPr>
    </w:p>
    <w:p w14:paraId="1B488A6C" w14:textId="77777777" w:rsidR="005F7BFE" w:rsidRDefault="006A0E39">
      <w:pPr>
        <w:overflowPunct w:val="0"/>
        <w:autoSpaceDE w:val="0"/>
        <w:autoSpaceDN w:val="0"/>
        <w:adjustRightInd w:val="0"/>
        <w:spacing w:line="360" w:lineRule="auto"/>
        <w:ind w:left="84"/>
        <w:jc w:val="center"/>
        <w:textAlignment w:val="baseline"/>
        <w:rPr>
          <w:rFonts w:ascii="Arial" w:hAnsi="Arial" w:cs="David"/>
          <w:b/>
          <w:bCs/>
          <w:sz w:val="28"/>
          <w:szCs w:val="28"/>
          <w:u w:val="single"/>
          <w:rtl/>
        </w:rPr>
      </w:pPr>
      <w:r>
        <w:rPr>
          <w:rFonts w:ascii="Arial" w:hAnsi="Arial" w:cs="David"/>
          <w:b/>
          <w:bCs/>
          <w:sz w:val="28"/>
          <w:szCs w:val="28"/>
          <w:u w:val="single"/>
          <w:rtl/>
        </w:rPr>
        <w:t>הסכם</w:t>
      </w:r>
      <w:r>
        <w:rPr>
          <w:rFonts w:ascii="Arial" w:hAnsi="Arial" w:cs="David" w:hint="cs"/>
          <w:b/>
          <w:bCs/>
          <w:sz w:val="28"/>
          <w:szCs w:val="28"/>
          <w:u w:val="single"/>
          <w:rtl/>
        </w:rPr>
        <w:t xml:space="preserve"> </w:t>
      </w:r>
    </w:p>
    <w:p w14:paraId="48F320A8" w14:textId="77777777" w:rsidR="005F7BFE" w:rsidRDefault="006A0E39">
      <w:pPr>
        <w:jc w:val="center"/>
        <w:rPr>
          <w:rFonts w:ascii="Arial" w:hAnsi="Arial" w:cs="David"/>
          <w:rtl/>
          <w:lang w:eastAsia="en-US"/>
        </w:rPr>
      </w:pPr>
      <w:r>
        <w:rPr>
          <w:rFonts w:ascii="Arial" w:hAnsi="Arial" w:cs="David"/>
          <w:rtl/>
          <w:lang w:eastAsia="en-US"/>
        </w:rPr>
        <w:t xml:space="preserve">שנערך ונחתם  ב______ ביום _____ לחודש _____ שנת </w:t>
      </w:r>
      <w:r>
        <w:rPr>
          <w:rFonts w:ascii="Arial" w:hAnsi="Arial" w:cs="David" w:hint="cs"/>
          <w:rtl/>
          <w:lang w:eastAsia="en-US"/>
        </w:rPr>
        <w:t>2022</w:t>
      </w:r>
      <w:r>
        <w:rPr>
          <w:rFonts w:ascii="Arial" w:hAnsi="Arial" w:cs="David"/>
          <w:rtl/>
          <w:lang w:eastAsia="en-US"/>
        </w:rPr>
        <w:t xml:space="preserve"> </w:t>
      </w:r>
    </w:p>
    <w:p w14:paraId="3238BB8D" w14:textId="77777777" w:rsidR="005F7BFE" w:rsidRDefault="005F7BFE">
      <w:pPr>
        <w:rPr>
          <w:rFonts w:ascii="Arial" w:hAnsi="Arial" w:cs="David"/>
          <w:b/>
          <w:bCs/>
          <w:rtl/>
          <w:lang w:eastAsia="en-US"/>
        </w:rPr>
      </w:pPr>
    </w:p>
    <w:p w14:paraId="457FE6FD" w14:textId="77777777" w:rsidR="005F7BFE" w:rsidRDefault="005F7BFE">
      <w:pPr>
        <w:spacing w:line="360" w:lineRule="auto"/>
        <w:ind w:firstLine="680"/>
        <w:rPr>
          <w:rFonts w:ascii="Arial" w:hAnsi="Arial" w:cs="David"/>
          <w:b/>
          <w:bCs/>
          <w:rtl/>
          <w:lang w:eastAsia="en-US"/>
        </w:rPr>
      </w:pPr>
    </w:p>
    <w:p w14:paraId="56CD5EC9" w14:textId="77777777" w:rsidR="005F7BFE" w:rsidRDefault="006A0E39">
      <w:pPr>
        <w:tabs>
          <w:tab w:val="left" w:pos="595"/>
        </w:tabs>
        <w:spacing w:line="360" w:lineRule="auto"/>
        <w:ind w:firstLine="680"/>
        <w:rPr>
          <w:rFonts w:ascii="Arial" w:hAnsi="Arial" w:cs="David"/>
          <w:b/>
          <w:bCs/>
          <w:rtl/>
          <w:lang w:eastAsia="en-US"/>
        </w:rPr>
      </w:pPr>
      <w:r>
        <w:rPr>
          <w:rFonts w:ascii="Arial" w:hAnsi="Arial" w:cs="David"/>
          <w:b/>
          <w:bCs/>
          <w:rtl/>
          <w:lang w:eastAsia="en-US"/>
        </w:rPr>
        <w:t>ב י ן</w:t>
      </w:r>
      <w:r>
        <w:rPr>
          <w:rFonts w:ascii="Arial" w:hAnsi="Arial" w:cs="David"/>
          <w:b/>
          <w:bCs/>
          <w:lang w:eastAsia="en-US"/>
        </w:rPr>
        <w:t xml:space="preserve"> </w:t>
      </w:r>
      <w:r>
        <w:rPr>
          <w:rFonts w:ascii="Arial" w:hAnsi="Arial" w:cs="David"/>
          <w:b/>
          <w:bCs/>
          <w:rtl/>
          <w:lang w:eastAsia="en-US"/>
        </w:rPr>
        <w:t>:</w:t>
      </w:r>
      <w:r>
        <w:rPr>
          <w:rFonts w:ascii="Arial" w:hAnsi="Arial" w:cs="David"/>
          <w:b/>
          <w:bCs/>
          <w:rtl/>
          <w:lang w:eastAsia="en-US"/>
        </w:rPr>
        <w:tab/>
        <w:t xml:space="preserve">             </w:t>
      </w:r>
      <w:r>
        <w:rPr>
          <w:rFonts w:ascii="Arial" w:hAnsi="Arial" w:cs="David"/>
          <w:b/>
          <w:bCs/>
          <w:rtl/>
          <w:lang w:eastAsia="en-US"/>
        </w:rPr>
        <w:tab/>
      </w:r>
      <w:r>
        <w:rPr>
          <w:rFonts w:ascii="Arial" w:hAnsi="Arial" w:cs="David" w:hint="cs"/>
          <w:b/>
          <w:bCs/>
          <w:rtl/>
          <w:lang w:eastAsia="en-US"/>
        </w:rPr>
        <w:t xml:space="preserve">     עיריית נתיבות</w:t>
      </w:r>
    </w:p>
    <w:p w14:paraId="1FBA2DEC" w14:textId="77777777" w:rsidR="005F7BFE" w:rsidRDefault="006A0E39">
      <w:pPr>
        <w:tabs>
          <w:tab w:val="left" w:pos="2408"/>
        </w:tabs>
        <w:spacing w:line="360" w:lineRule="auto"/>
        <w:ind w:firstLine="2408"/>
        <w:rPr>
          <w:rFonts w:ascii="Arial" w:hAnsi="Arial" w:cs="David"/>
          <w:b/>
          <w:bCs/>
          <w:rtl/>
          <w:lang w:eastAsia="en-US"/>
        </w:rPr>
      </w:pPr>
      <w:r>
        <w:rPr>
          <w:rFonts w:ascii="Arial" w:hAnsi="Arial" w:cs="David"/>
          <w:rtl/>
          <w:lang w:eastAsia="en-US"/>
        </w:rPr>
        <w:t>מ</w:t>
      </w:r>
      <w:r>
        <w:rPr>
          <w:rFonts w:ascii="Arial" w:hAnsi="Arial" w:cs="David" w:hint="cs"/>
          <w:rtl/>
          <w:lang w:eastAsia="en-US"/>
        </w:rPr>
        <w:t xml:space="preserve">שד' ירושלים 8, באמצעות מורשי החתימה </w:t>
      </w:r>
      <w:r>
        <w:rPr>
          <w:rFonts w:ascii="Arial" w:hAnsi="Arial" w:cs="David"/>
          <w:rtl/>
          <w:lang w:eastAsia="en-US"/>
        </w:rPr>
        <w:tab/>
      </w:r>
    </w:p>
    <w:p w14:paraId="44807599" w14:textId="77777777" w:rsidR="005F7BFE" w:rsidRDefault="006A0E39">
      <w:pPr>
        <w:spacing w:line="360" w:lineRule="auto"/>
        <w:ind w:left="1360" w:firstLine="680"/>
        <w:rPr>
          <w:rFonts w:ascii="Arial" w:hAnsi="Arial" w:cs="David"/>
          <w:rtl/>
          <w:lang w:eastAsia="en-US"/>
        </w:rPr>
      </w:pPr>
      <w:r>
        <w:rPr>
          <w:rFonts w:ascii="Arial" w:hAnsi="Arial" w:cs="David"/>
          <w:rtl/>
          <w:lang w:eastAsia="en-US"/>
        </w:rPr>
        <w:t xml:space="preserve"> </w:t>
      </w:r>
      <w:r>
        <w:rPr>
          <w:rFonts w:ascii="Arial" w:hAnsi="Arial" w:cs="David" w:hint="cs"/>
          <w:rtl/>
          <w:lang w:eastAsia="en-US"/>
        </w:rPr>
        <w:t xml:space="preserve">      </w:t>
      </w:r>
      <w:r>
        <w:rPr>
          <w:rFonts w:ascii="Arial" w:hAnsi="Arial" w:cs="David"/>
          <w:rtl/>
          <w:lang w:eastAsia="en-US"/>
        </w:rPr>
        <w:t xml:space="preserve"> (להלן: "</w:t>
      </w:r>
      <w:r>
        <w:rPr>
          <w:rFonts w:ascii="Arial" w:hAnsi="Arial" w:cs="David" w:hint="cs"/>
          <w:b/>
          <w:bCs/>
          <w:rtl/>
          <w:lang w:eastAsia="en-US"/>
        </w:rPr>
        <w:t>העירייה</w:t>
      </w:r>
      <w:r>
        <w:rPr>
          <w:rFonts w:ascii="Arial" w:hAnsi="Arial" w:cs="David"/>
          <w:rtl/>
          <w:lang w:eastAsia="en-US"/>
        </w:rPr>
        <w:t>")</w:t>
      </w:r>
    </w:p>
    <w:p w14:paraId="0F2C57A3" w14:textId="77777777" w:rsidR="005F7BFE" w:rsidRDefault="006A0E39">
      <w:pPr>
        <w:keepNext/>
        <w:spacing w:line="360" w:lineRule="auto"/>
        <w:ind w:left="6480"/>
        <w:jc w:val="both"/>
        <w:outlineLvl w:val="8"/>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מצד אחד -</w:t>
      </w:r>
    </w:p>
    <w:p w14:paraId="332AAEA7" w14:textId="77777777" w:rsidR="005F7BFE" w:rsidRDefault="005F7BFE">
      <w:pPr>
        <w:rPr>
          <w:rFonts w:ascii="Arial" w:hAnsi="Arial" w:cs="David"/>
          <w:b/>
          <w:bCs/>
          <w:rtl/>
          <w:lang w:eastAsia="en-US"/>
        </w:rPr>
      </w:pPr>
    </w:p>
    <w:p w14:paraId="077B1D7B" w14:textId="77777777" w:rsidR="005F7BFE" w:rsidRDefault="006A0E39">
      <w:pPr>
        <w:tabs>
          <w:tab w:val="center" w:pos="4153"/>
          <w:tab w:val="right" w:pos="8306"/>
        </w:tabs>
        <w:jc w:val="both"/>
        <w:rPr>
          <w:rFonts w:ascii="Arial" w:hAnsi="Arial" w:cs="David"/>
          <w:b/>
          <w:bCs/>
          <w:rtl/>
          <w:lang w:eastAsia="en-US"/>
        </w:rPr>
      </w:pPr>
      <w:r>
        <w:rPr>
          <w:rFonts w:ascii="Arial" w:hAnsi="Arial" w:cs="David" w:hint="cs"/>
          <w:b/>
          <w:bCs/>
          <w:rtl/>
          <w:lang w:eastAsia="en-US"/>
        </w:rPr>
        <w:t xml:space="preserve">             </w:t>
      </w:r>
      <w:r>
        <w:rPr>
          <w:rFonts w:ascii="Arial" w:hAnsi="Arial" w:cs="David"/>
          <w:b/>
          <w:bCs/>
          <w:rtl/>
          <w:lang w:eastAsia="en-US"/>
        </w:rPr>
        <w:t>ל ב י ן</w:t>
      </w:r>
      <w:r>
        <w:rPr>
          <w:rFonts w:ascii="Arial" w:hAnsi="Arial" w:cs="David"/>
          <w:b/>
          <w:bCs/>
          <w:lang w:eastAsia="en-US"/>
        </w:rPr>
        <w:t xml:space="preserve"> </w:t>
      </w:r>
      <w:r>
        <w:rPr>
          <w:rFonts w:ascii="Arial" w:hAnsi="Arial" w:cs="David" w:hint="cs"/>
          <w:b/>
          <w:bCs/>
          <w:rtl/>
          <w:lang w:eastAsia="en-US"/>
        </w:rPr>
        <w:t xml:space="preserve">:                       ________________________            </w:t>
      </w:r>
    </w:p>
    <w:p w14:paraId="19269EE0" w14:textId="77777777" w:rsidR="005F7BFE" w:rsidRDefault="006A0E39">
      <w:pPr>
        <w:tabs>
          <w:tab w:val="center" w:pos="4153"/>
          <w:tab w:val="right" w:pos="8306"/>
        </w:tabs>
        <w:jc w:val="both"/>
        <w:rPr>
          <w:rFonts w:ascii="Arial" w:hAnsi="Arial" w:cs="David"/>
          <w:b/>
          <w:bCs/>
          <w:lang w:eastAsia="en-US"/>
        </w:rPr>
      </w:pPr>
      <w:r>
        <w:rPr>
          <w:rFonts w:ascii="Arial" w:hAnsi="Arial" w:cs="David" w:hint="cs"/>
          <w:b/>
          <w:bCs/>
          <w:rtl/>
          <w:lang w:eastAsia="en-US"/>
        </w:rPr>
        <w:t xml:space="preserve">                                    </w:t>
      </w:r>
    </w:p>
    <w:p w14:paraId="79A9AAC6" w14:textId="77777777" w:rsidR="005F7BFE" w:rsidRDefault="006A0E39">
      <w:pPr>
        <w:autoSpaceDE w:val="0"/>
        <w:autoSpaceDN w:val="0"/>
        <w:spacing w:after="120"/>
        <w:ind w:right="720"/>
        <w:jc w:val="both"/>
        <w:rPr>
          <w:rFonts w:ascii="Cambria" w:hAnsi="Cambria" w:cs="David"/>
          <w:rtl/>
          <w:lang w:eastAsia="en-US"/>
        </w:rPr>
      </w:pPr>
      <w:r>
        <w:rPr>
          <w:rFonts w:cs="David" w:hint="cs"/>
          <w:rtl/>
          <w:lang w:eastAsia="en-US"/>
        </w:rPr>
        <w:tab/>
      </w:r>
      <w:r>
        <w:rPr>
          <w:rFonts w:cs="David" w:hint="cs"/>
          <w:rtl/>
          <w:lang w:eastAsia="en-US"/>
        </w:rPr>
        <w:tab/>
      </w:r>
      <w:r>
        <w:rPr>
          <w:rFonts w:ascii="Cambria" w:hAnsi="Cambria" w:cs="David"/>
          <w:rtl/>
          <w:lang w:eastAsia="en-US"/>
        </w:rPr>
        <w:tab/>
      </w:r>
      <w:r>
        <w:rPr>
          <w:rFonts w:ascii="Cambria" w:hAnsi="Cambria" w:cs="David" w:hint="eastAsia"/>
          <w:rtl/>
          <w:lang w:eastAsia="en-US"/>
        </w:rPr>
        <w:t>מ</w:t>
      </w:r>
      <w:r>
        <w:rPr>
          <w:rFonts w:ascii="Cambria" w:hAnsi="Cambria" w:cs="David" w:hint="cs"/>
          <w:rtl/>
          <w:lang w:eastAsia="en-US"/>
        </w:rPr>
        <w:t>רח' ____________________</w:t>
      </w:r>
    </w:p>
    <w:p w14:paraId="7D095EFE" w14:textId="77777777" w:rsidR="005F7BFE" w:rsidRDefault="006A0E39">
      <w:pPr>
        <w:autoSpaceDE w:val="0"/>
        <w:autoSpaceDN w:val="0"/>
        <w:spacing w:after="120"/>
        <w:ind w:left="2160" w:right="720" w:hanging="1440"/>
        <w:jc w:val="both"/>
        <w:rPr>
          <w:rFonts w:ascii="Arial" w:hAnsi="Arial" w:cs="David"/>
          <w:rtl/>
          <w:lang w:eastAsia="en-US"/>
        </w:rPr>
      </w:pPr>
      <w:r>
        <w:rPr>
          <w:rFonts w:ascii="Cambria" w:hAnsi="Cambria" w:cs="David"/>
          <w:rtl/>
          <w:lang w:eastAsia="en-US"/>
        </w:rPr>
        <w:tab/>
      </w:r>
      <w:r>
        <w:rPr>
          <w:rFonts w:ascii="Cambria" w:hAnsi="Cambria" w:cs="David" w:hint="cs"/>
          <w:rtl/>
          <w:lang w:eastAsia="en-US"/>
        </w:rPr>
        <w:t xml:space="preserve">      </w:t>
      </w:r>
      <w:r>
        <w:rPr>
          <w:rFonts w:ascii="Arial" w:hAnsi="Arial" w:cs="David"/>
          <w:rtl/>
          <w:lang w:eastAsia="en-US"/>
        </w:rPr>
        <w:t>(להלן: "</w:t>
      </w:r>
      <w:r>
        <w:rPr>
          <w:rFonts w:ascii="Arial" w:hAnsi="Arial" w:cs="David"/>
          <w:b/>
          <w:bCs/>
          <w:rtl/>
          <w:lang w:eastAsia="en-US"/>
        </w:rPr>
        <w:t>ה</w:t>
      </w:r>
      <w:r>
        <w:rPr>
          <w:rFonts w:ascii="Arial" w:hAnsi="Arial" w:cs="David" w:hint="cs"/>
          <w:b/>
          <w:bCs/>
          <w:rtl/>
          <w:lang w:eastAsia="en-US"/>
        </w:rPr>
        <w:t>קבלן</w:t>
      </w:r>
      <w:r>
        <w:rPr>
          <w:rFonts w:ascii="Arial" w:hAnsi="Arial" w:cs="David"/>
          <w:rtl/>
          <w:lang w:eastAsia="en-US"/>
        </w:rPr>
        <w:t>")</w:t>
      </w:r>
    </w:p>
    <w:p w14:paraId="6B8E3A38" w14:textId="77777777" w:rsidR="005F7BFE" w:rsidRDefault="005F7BFE">
      <w:pPr>
        <w:ind w:left="5760" w:firstLine="720"/>
        <w:rPr>
          <w:rFonts w:ascii="Arial" w:hAnsi="Arial" w:cs="David"/>
          <w:b/>
          <w:bCs/>
          <w:rtl/>
          <w:lang w:eastAsia="en-US"/>
        </w:rPr>
      </w:pPr>
    </w:p>
    <w:p w14:paraId="4A5C719A" w14:textId="77777777" w:rsidR="005F7BFE" w:rsidRDefault="006A0E39">
      <w:pPr>
        <w:ind w:left="5760" w:firstLine="720"/>
        <w:rPr>
          <w:rFonts w:ascii="Arial" w:hAnsi="Arial" w:cs="David"/>
          <w:rtl/>
          <w:lang w:eastAsia="en-US"/>
        </w:rPr>
      </w:pPr>
      <w:r>
        <w:rPr>
          <w:rFonts w:ascii="Arial" w:hAnsi="Arial" w:cs="David"/>
          <w:b/>
          <w:bCs/>
          <w:rtl/>
          <w:lang w:eastAsia="en-US"/>
        </w:rPr>
        <w:t>מצד שני -</w:t>
      </w:r>
    </w:p>
    <w:p w14:paraId="577EF324" w14:textId="77777777" w:rsidR="005F7BFE" w:rsidRDefault="005F7BFE">
      <w:pPr>
        <w:rPr>
          <w:rFonts w:ascii="Arial" w:hAnsi="Arial" w:cs="David"/>
          <w:rtl/>
          <w:lang w:eastAsia="en-US"/>
        </w:rPr>
      </w:pPr>
    </w:p>
    <w:p w14:paraId="3C428FE2" w14:textId="77777777" w:rsidR="005F7BFE" w:rsidRDefault="005F7BFE">
      <w:pPr>
        <w:rPr>
          <w:rFonts w:ascii="Arial" w:hAnsi="Arial" w:cs="David"/>
          <w:rtl/>
          <w:lang w:eastAsia="en-US"/>
        </w:rPr>
      </w:pPr>
    </w:p>
    <w:p w14:paraId="6096A8D7" w14:textId="77777777" w:rsidR="005F7BFE" w:rsidRDefault="006A0E39">
      <w:pPr>
        <w:spacing w:line="276" w:lineRule="auto"/>
        <w:ind w:left="1440" w:hanging="1440"/>
        <w:jc w:val="both"/>
        <w:rPr>
          <w:rFonts w:ascii="Arial" w:hAnsi="Arial" w:cs="David"/>
          <w:rtl/>
          <w:lang w:eastAsia="en-US"/>
        </w:rPr>
      </w:pPr>
      <w:r>
        <w:rPr>
          <w:rFonts w:ascii="Arial" w:hAnsi="Arial" w:cs="David"/>
          <w:b/>
          <w:bCs/>
          <w:rtl/>
          <w:lang w:eastAsia="en-US"/>
        </w:rPr>
        <w:t>הואיל</w:t>
      </w:r>
      <w:r>
        <w:rPr>
          <w:rFonts w:ascii="Arial" w:hAnsi="Arial" w:cs="David"/>
          <w:b/>
          <w:bCs/>
          <w:rtl/>
          <w:lang w:eastAsia="en-US"/>
        </w:rPr>
        <w:tab/>
      </w:r>
      <w:r>
        <w:rPr>
          <w:rFonts w:ascii="Arial" w:hAnsi="Arial" w:cs="David" w:hint="cs"/>
          <w:rtl/>
          <w:lang w:eastAsia="en-US"/>
        </w:rPr>
        <w:t xml:space="preserve">והעירייה פרסמה את מכרז מס' 16/2022 לביצוע </w:t>
      </w:r>
      <w:r>
        <w:rPr>
          <w:rFonts w:ascii="Arial" w:hAnsi="Arial" w:cs="David"/>
          <w:rtl/>
          <w:lang w:eastAsia="en-US"/>
        </w:rPr>
        <w:t xml:space="preserve">עבודות לשיקום </w:t>
      </w:r>
      <w:r>
        <w:rPr>
          <w:rFonts w:ascii="Arial" w:hAnsi="Arial" w:cs="David" w:hint="cs"/>
          <w:rtl/>
          <w:lang w:eastAsia="en-US"/>
        </w:rPr>
        <w:t xml:space="preserve">נופי - </w:t>
      </w:r>
      <w:r>
        <w:rPr>
          <w:rFonts w:ascii="Arial" w:hAnsi="Arial" w:cs="David"/>
          <w:rtl/>
          <w:lang w:eastAsia="en-US"/>
        </w:rPr>
        <w:t xml:space="preserve">שטחי גינון </w:t>
      </w:r>
      <w:r>
        <w:rPr>
          <w:rFonts w:ascii="Arial" w:hAnsi="Arial" w:cs="David" w:hint="cs"/>
          <w:rtl/>
          <w:lang w:eastAsia="en-US"/>
        </w:rPr>
        <w:t xml:space="preserve">בעיר </w:t>
      </w:r>
      <w:r>
        <w:rPr>
          <w:rFonts w:ascii="Arial" w:hAnsi="Arial" w:cs="David" w:hint="cs"/>
          <w:rtl/>
          <w:lang w:eastAsia="en-US"/>
        </w:rPr>
        <w:t>נתיבות (להלן: "</w:t>
      </w:r>
      <w:r>
        <w:rPr>
          <w:rFonts w:ascii="Arial" w:hAnsi="Arial" w:cs="David" w:hint="cs"/>
          <w:b/>
          <w:bCs/>
          <w:rtl/>
          <w:lang w:eastAsia="en-US"/>
        </w:rPr>
        <w:t>המכרז</w:t>
      </w:r>
      <w:r>
        <w:rPr>
          <w:rFonts w:ascii="Arial" w:hAnsi="Arial" w:cs="David" w:hint="cs"/>
          <w:rtl/>
          <w:lang w:eastAsia="en-US"/>
        </w:rPr>
        <w:t>") והקבלן הגיש את הצעתו למכרז.</w:t>
      </w:r>
      <w:r>
        <w:rPr>
          <w:rFonts w:ascii="Arial" w:hAnsi="Arial" w:cs="David"/>
          <w:rtl/>
          <w:lang w:eastAsia="en-US"/>
        </w:rPr>
        <w:t xml:space="preserve"> </w:t>
      </w:r>
      <w:r>
        <w:rPr>
          <w:rFonts w:ascii="Arial" w:hAnsi="Arial" w:cs="David" w:hint="cs"/>
          <w:rtl/>
          <w:lang w:eastAsia="en-US"/>
        </w:rPr>
        <w:t xml:space="preserve"> </w:t>
      </w:r>
    </w:p>
    <w:p w14:paraId="0ED834D9" w14:textId="77777777" w:rsidR="005F7BFE" w:rsidRDefault="005F7BFE">
      <w:pPr>
        <w:spacing w:line="276" w:lineRule="auto"/>
        <w:ind w:left="1440" w:hanging="1440"/>
        <w:jc w:val="both"/>
        <w:rPr>
          <w:rFonts w:ascii="Arial" w:hAnsi="Arial" w:cs="David"/>
          <w:rtl/>
          <w:lang w:eastAsia="en-US"/>
        </w:rPr>
      </w:pPr>
    </w:p>
    <w:p w14:paraId="17701C29" w14:textId="77777777" w:rsidR="005F7BFE" w:rsidRDefault="006A0E39">
      <w:pPr>
        <w:spacing w:line="276" w:lineRule="auto"/>
        <w:ind w:left="1440" w:hanging="1440"/>
        <w:jc w:val="both"/>
        <w:rPr>
          <w:rFonts w:ascii="Arial" w:hAnsi="Arial" w:cs="David"/>
          <w:rtl/>
          <w:lang w:eastAsia="en-US"/>
        </w:rPr>
      </w:pPr>
      <w:r>
        <w:rPr>
          <w:rFonts w:ascii="Arial" w:hAnsi="Arial" w:cs="David" w:hint="cs"/>
          <w:b/>
          <w:bCs/>
          <w:rtl/>
          <w:lang w:eastAsia="en-US"/>
        </w:rPr>
        <w:t>והואיל</w:t>
      </w:r>
      <w:r>
        <w:rPr>
          <w:rFonts w:ascii="Arial" w:hAnsi="Arial" w:cs="David" w:hint="cs"/>
          <w:rtl/>
          <w:lang w:eastAsia="en-US"/>
        </w:rPr>
        <w:tab/>
      </w:r>
      <w:r>
        <w:rPr>
          <w:rFonts w:ascii="Arial" w:hAnsi="Arial" w:cs="David" w:hint="cs"/>
          <w:rtl/>
          <w:lang w:eastAsia="en-US"/>
        </w:rPr>
        <w:t xml:space="preserve">ובהסתמך על הצהרות הקבלן במסגרת המכרז ועל הצעתו המליצה ועדת המכרזים על הצעתו של הקבלן כזוכה במכרז לביצוע </w:t>
      </w:r>
      <w:r>
        <w:rPr>
          <w:rFonts w:ascii="Arial" w:hAnsi="Arial" w:cs="David"/>
          <w:rtl/>
          <w:lang w:eastAsia="en-US"/>
        </w:rPr>
        <w:t xml:space="preserve">עבודות לשיקום </w:t>
      </w:r>
      <w:r>
        <w:rPr>
          <w:rFonts w:ascii="Arial" w:hAnsi="Arial" w:cs="David" w:hint="cs"/>
          <w:rtl/>
          <w:lang w:eastAsia="en-US"/>
        </w:rPr>
        <w:t xml:space="preserve">נופי - </w:t>
      </w:r>
      <w:r>
        <w:rPr>
          <w:rFonts w:ascii="Arial" w:hAnsi="Arial" w:cs="David"/>
          <w:rtl/>
          <w:lang w:eastAsia="en-US"/>
        </w:rPr>
        <w:t xml:space="preserve">שטחי גינון </w:t>
      </w:r>
      <w:r>
        <w:rPr>
          <w:rFonts w:ascii="Arial" w:hAnsi="Arial" w:cs="David" w:hint="cs"/>
          <w:rtl/>
          <w:lang w:eastAsia="en-US"/>
        </w:rPr>
        <w:t>בעיר נתיבות (להלן: "</w:t>
      </w:r>
      <w:r>
        <w:rPr>
          <w:rFonts w:ascii="Arial" w:hAnsi="Arial" w:cs="David" w:hint="cs"/>
          <w:b/>
          <w:bCs/>
          <w:rtl/>
          <w:lang w:eastAsia="en-US"/>
        </w:rPr>
        <w:t>העבודות</w:t>
      </w:r>
      <w:r>
        <w:rPr>
          <w:rFonts w:ascii="Arial" w:hAnsi="Arial" w:cs="David" w:hint="cs"/>
          <w:rtl/>
          <w:lang w:eastAsia="en-US"/>
        </w:rPr>
        <w:t>") והמלצת וועדת המכרזים כאמור אושרה על ידי ראש העירייה</w:t>
      </w:r>
      <w:r>
        <w:rPr>
          <w:rFonts w:ascii="Arial" w:hAnsi="Arial" w:cs="David"/>
          <w:rtl/>
          <w:lang w:eastAsia="en-US"/>
        </w:rPr>
        <w:t xml:space="preserve">; </w:t>
      </w:r>
    </w:p>
    <w:p w14:paraId="42F514A1" w14:textId="77777777" w:rsidR="005F7BFE" w:rsidRDefault="005F7BFE">
      <w:pPr>
        <w:spacing w:line="276" w:lineRule="auto"/>
        <w:ind w:left="1440" w:hanging="1440"/>
        <w:jc w:val="both"/>
        <w:rPr>
          <w:rFonts w:ascii="Arial" w:hAnsi="Arial" w:cs="David"/>
          <w:rtl/>
          <w:lang w:eastAsia="en-US"/>
        </w:rPr>
      </w:pPr>
    </w:p>
    <w:p w14:paraId="4F25461F" w14:textId="77777777" w:rsidR="005F7BFE" w:rsidRDefault="006A0E39">
      <w:pPr>
        <w:spacing w:line="276" w:lineRule="auto"/>
        <w:ind w:left="1440" w:hanging="1440"/>
        <w:jc w:val="both"/>
        <w:rPr>
          <w:rFonts w:cs="David"/>
          <w:rtl/>
          <w:lang w:eastAsia="en-US"/>
        </w:rPr>
      </w:pPr>
      <w:r>
        <w:rPr>
          <w:rFonts w:ascii="Arial" w:hAnsi="Arial" w:cs="David"/>
          <w:b/>
          <w:bCs/>
          <w:rtl/>
          <w:lang w:eastAsia="en-US"/>
        </w:rPr>
        <w:t xml:space="preserve">והואיל </w:t>
      </w:r>
      <w:r>
        <w:rPr>
          <w:rFonts w:ascii="Arial" w:hAnsi="Arial" w:cs="David"/>
          <w:b/>
          <w:bCs/>
          <w:rtl/>
          <w:lang w:eastAsia="en-US"/>
        </w:rPr>
        <w:tab/>
      </w:r>
      <w:r>
        <w:rPr>
          <w:rFonts w:ascii="Arial" w:hAnsi="Arial" w:cs="David"/>
          <w:rtl/>
          <w:lang w:eastAsia="en-US"/>
        </w:rPr>
        <w:t>וה</w:t>
      </w:r>
      <w:r>
        <w:rPr>
          <w:rFonts w:ascii="Arial" w:hAnsi="Arial" w:cs="David" w:hint="cs"/>
          <w:rtl/>
          <w:lang w:eastAsia="en-US"/>
        </w:rPr>
        <w:t>קבלן</w:t>
      </w:r>
      <w:r>
        <w:rPr>
          <w:rFonts w:ascii="Arial" w:hAnsi="Arial" w:cs="David"/>
          <w:rtl/>
          <w:lang w:eastAsia="en-US"/>
        </w:rPr>
        <w:t xml:space="preserve"> מצהיר ומאשר בחתימת</w:t>
      </w:r>
      <w:r>
        <w:rPr>
          <w:rFonts w:ascii="Arial" w:hAnsi="Arial" w:cs="David" w:hint="cs"/>
          <w:rtl/>
          <w:lang w:eastAsia="en-US"/>
        </w:rPr>
        <w:t>ו</w:t>
      </w:r>
      <w:r>
        <w:rPr>
          <w:rFonts w:ascii="Arial" w:hAnsi="Arial" w:cs="David"/>
          <w:rtl/>
          <w:lang w:eastAsia="en-US"/>
        </w:rPr>
        <w:t xml:space="preserve"> </w:t>
      </w:r>
      <w:r>
        <w:rPr>
          <w:rFonts w:ascii="Arial" w:hAnsi="Arial" w:cs="David"/>
          <w:rtl/>
          <w:lang w:eastAsia="en-US"/>
        </w:rPr>
        <w:t>על הסכם זה כי ה</w:t>
      </w:r>
      <w:r>
        <w:rPr>
          <w:rFonts w:ascii="Arial" w:hAnsi="Arial" w:cs="David" w:hint="cs"/>
          <w:rtl/>
          <w:lang w:eastAsia="en-US"/>
        </w:rPr>
        <w:t>ו</w:t>
      </w:r>
      <w:r>
        <w:rPr>
          <w:rFonts w:ascii="Arial" w:hAnsi="Arial" w:cs="David"/>
          <w:rtl/>
          <w:lang w:eastAsia="en-US"/>
        </w:rPr>
        <w:t xml:space="preserve">א בעל ידע וניסיון </w:t>
      </w:r>
      <w:r>
        <w:rPr>
          <w:rFonts w:ascii="Arial" w:hAnsi="Arial" w:cs="David" w:hint="cs"/>
          <w:rtl/>
          <w:lang w:eastAsia="en-US"/>
        </w:rPr>
        <w:t>בביצוע העבודות ומתן השירותים</w:t>
      </w:r>
      <w:r>
        <w:rPr>
          <w:rFonts w:ascii="Arial" w:hAnsi="Arial" w:cs="David"/>
          <w:rtl/>
          <w:lang w:eastAsia="en-US"/>
        </w:rPr>
        <w:t>, והינ</w:t>
      </w:r>
      <w:r>
        <w:rPr>
          <w:rFonts w:ascii="Arial" w:hAnsi="Arial" w:cs="David" w:hint="cs"/>
          <w:rtl/>
          <w:lang w:eastAsia="en-US"/>
        </w:rPr>
        <w:t>ו</w:t>
      </w:r>
      <w:r>
        <w:rPr>
          <w:rFonts w:ascii="Arial" w:hAnsi="Arial" w:cs="David"/>
          <w:rtl/>
          <w:lang w:eastAsia="en-US"/>
        </w:rPr>
        <w:t xml:space="preserve"> בעל כישורים</w:t>
      </w:r>
      <w:r>
        <w:rPr>
          <w:rFonts w:ascii="Arial" w:hAnsi="Arial" w:cs="David" w:hint="cs"/>
          <w:rtl/>
          <w:lang w:eastAsia="en-US"/>
        </w:rPr>
        <w:t xml:space="preserve"> </w:t>
      </w:r>
      <w:r>
        <w:rPr>
          <w:rFonts w:ascii="Arial" w:hAnsi="Arial" w:cs="David"/>
          <w:rtl/>
          <w:lang w:eastAsia="en-US"/>
        </w:rPr>
        <w:t xml:space="preserve">ויכולת מקצועית </w:t>
      </w:r>
      <w:r>
        <w:rPr>
          <w:rFonts w:ascii="Arial" w:hAnsi="Arial" w:cs="David" w:hint="cs"/>
          <w:rtl/>
          <w:lang w:eastAsia="en-US"/>
        </w:rPr>
        <w:t>לבצע</w:t>
      </w:r>
      <w:r>
        <w:rPr>
          <w:rFonts w:ascii="Arial" w:hAnsi="Arial" w:cs="David"/>
          <w:rtl/>
          <w:lang w:eastAsia="en-US"/>
        </w:rPr>
        <w:t xml:space="preserve"> </w:t>
      </w:r>
      <w:r>
        <w:rPr>
          <w:rFonts w:ascii="Arial" w:hAnsi="Arial" w:cs="David" w:hint="cs"/>
          <w:rtl/>
          <w:lang w:eastAsia="en-US"/>
        </w:rPr>
        <w:t>את העבודות ברמה מקצועית</w:t>
      </w:r>
      <w:r>
        <w:rPr>
          <w:rFonts w:ascii="Arial" w:hAnsi="Arial" w:cs="David"/>
          <w:rtl/>
          <w:lang w:eastAsia="en-US"/>
        </w:rPr>
        <w:t>,</w:t>
      </w:r>
      <w:r>
        <w:rPr>
          <w:rFonts w:ascii="Arial" w:hAnsi="Arial" w:cs="David" w:hint="cs"/>
          <w:rtl/>
          <w:lang w:eastAsia="en-US"/>
        </w:rPr>
        <w:t xml:space="preserve"> </w:t>
      </w:r>
      <w:r>
        <w:rPr>
          <w:rFonts w:ascii="Arial" w:hAnsi="Arial" w:cs="David"/>
          <w:rtl/>
          <w:lang w:eastAsia="en-US"/>
        </w:rPr>
        <w:t>והכל כל פי האמור בהסכם זה</w:t>
      </w:r>
      <w:r>
        <w:rPr>
          <w:rFonts w:ascii="Arial" w:hAnsi="Arial" w:cs="David" w:hint="cs"/>
          <w:rtl/>
          <w:lang w:eastAsia="en-US"/>
        </w:rPr>
        <w:t>;</w:t>
      </w:r>
    </w:p>
    <w:p w14:paraId="63FFE0BC" w14:textId="77777777" w:rsidR="005F7BFE" w:rsidRDefault="005F7BFE">
      <w:pPr>
        <w:spacing w:line="360" w:lineRule="auto"/>
        <w:rPr>
          <w:rFonts w:cs="David"/>
          <w:rtl/>
          <w:lang w:eastAsia="en-US"/>
        </w:rPr>
      </w:pPr>
    </w:p>
    <w:p w14:paraId="6A5D8574" w14:textId="77777777" w:rsidR="005F7BFE" w:rsidRDefault="006A0E39">
      <w:pPr>
        <w:tabs>
          <w:tab w:val="right" w:pos="-2609"/>
        </w:tabs>
        <w:spacing w:line="320" w:lineRule="atLeast"/>
        <w:ind w:left="610"/>
        <w:jc w:val="center"/>
        <w:rPr>
          <w:rFonts w:cs="David"/>
          <w:b/>
          <w:bCs/>
          <w:sz w:val="30"/>
          <w:szCs w:val="30"/>
          <w:u w:val="single"/>
          <w:rtl/>
          <w:lang w:eastAsia="en-US"/>
        </w:rPr>
      </w:pPr>
      <w:r>
        <w:rPr>
          <w:rFonts w:cs="David"/>
          <w:b/>
          <w:bCs/>
          <w:sz w:val="30"/>
          <w:szCs w:val="30"/>
          <w:u w:val="single"/>
          <w:rtl/>
          <w:lang w:eastAsia="en-US"/>
        </w:rPr>
        <w:t>לפיכך הוסכם, הוצהר והותנה בין הצדדים כדלקמן:</w:t>
      </w:r>
    </w:p>
    <w:p w14:paraId="20D5A855" w14:textId="77777777" w:rsidR="005F7BFE" w:rsidRDefault="006A0E39">
      <w:pPr>
        <w:numPr>
          <w:ilvl w:val="0"/>
          <w:numId w:val="14"/>
        </w:numPr>
        <w:spacing w:before="240" w:after="60"/>
        <w:outlineLvl w:val="6"/>
        <w:rPr>
          <w:rFonts w:ascii="Arial" w:hAnsi="Arial" w:cs="David"/>
          <w:b/>
          <w:bCs/>
          <w:u w:val="single"/>
          <w:lang w:eastAsia="en-US"/>
        </w:rPr>
      </w:pPr>
      <w:r>
        <w:rPr>
          <w:rFonts w:ascii="Arial" w:hAnsi="Arial" w:cs="David"/>
          <w:b/>
          <w:bCs/>
          <w:u w:val="single"/>
          <w:rtl/>
          <w:lang w:eastAsia="en-US"/>
        </w:rPr>
        <w:t>מבוא ונספחים</w:t>
      </w:r>
    </w:p>
    <w:p w14:paraId="3FA77BA7" w14:textId="77777777" w:rsidR="005F7BFE" w:rsidRDefault="006A0E39">
      <w:pPr>
        <w:numPr>
          <w:ilvl w:val="1"/>
          <w:numId w:val="14"/>
        </w:numPr>
        <w:spacing w:before="240" w:after="60" w:line="276" w:lineRule="auto"/>
        <w:outlineLvl w:val="6"/>
        <w:rPr>
          <w:rFonts w:ascii="Arial" w:hAnsi="Arial" w:cs="David"/>
          <w:u w:val="single"/>
          <w:lang w:eastAsia="en-US"/>
        </w:rPr>
      </w:pPr>
      <w:r>
        <w:rPr>
          <w:rFonts w:cs="David"/>
          <w:rtl/>
          <w:lang w:eastAsia="en-US"/>
        </w:rPr>
        <w:t xml:space="preserve">המבוא להסכם זה, הצהרות הצדדים שבו </w:t>
      </w:r>
      <w:r>
        <w:rPr>
          <w:rFonts w:cs="David"/>
          <w:rtl/>
          <w:lang w:eastAsia="en-US"/>
        </w:rPr>
        <w:t>והנספחים להסכם מהווים חלק בלתי נפרד הימנו.</w:t>
      </w:r>
    </w:p>
    <w:p w14:paraId="173F870B" w14:textId="77777777" w:rsidR="005F7BFE" w:rsidRDefault="006A0E39">
      <w:pPr>
        <w:numPr>
          <w:ilvl w:val="1"/>
          <w:numId w:val="14"/>
        </w:numPr>
        <w:spacing w:before="240" w:after="60" w:line="276" w:lineRule="auto"/>
        <w:outlineLvl w:val="6"/>
        <w:rPr>
          <w:rFonts w:ascii="Arial" w:hAnsi="Arial" w:cs="David"/>
          <w:u w:val="single"/>
          <w:lang w:eastAsia="en-US"/>
        </w:rPr>
      </w:pPr>
      <w:r>
        <w:rPr>
          <w:rFonts w:cs="David"/>
          <w:rtl/>
          <w:lang w:eastAsia="en-US"/>
        </w:rPr>
        <w:t xml:space="preserve">כל הכותרות, ראשי הפרקים, כותרות הסעיפים בחוזה ובנספחיו נכתבו לשם </w:t>
      </w:r>
      <w:r>
        <w:rPr>
          <w:rFonts w:cs="David" w:hint="cs"/>
          <w:rtl/>
          <w:lang w:eastAsia="en-US"/>
        </w:rPr>
        <w:t>הנוחות</w:t>
      </w:r>
      <w:r>
        <w:rPr>
          <w:rFonts w:cs="David"/>
          <w:rtl/>
          <w:lang w:eastAsia="en-US"/>
        </w:rPr>
        <w:t xml:space="preserve"> בלבד ולא ישמשו לפרשנות מונחיו והוראותיו.</w:t>
      </w:r>
    </w:p>
    <w:p w14:paraId="7B2C6E82" w14:textId="77777777" w:rsidR="005F7BFE" w:rsidRDefault="006A0E39">
      <w:pPr>
        <w:numPr>
          <w:ilvl w:val="1"/>
          <w:numId w:val="14"/>
        </w:numPr>
        <w:spacing w:before="240" w:after="60" w:line="276" w:lineRule="auto"/>
        <w:jc w:val="both"/>
        <w:outlineLvl w:val="6"/>
        <w:rPr>
          <w:rFonts w:ascii="Arial" w:hAnsi="Arial" w:cs="David"/>
          <w:u w:val="single"/>
          <w:lang w:eastAsia="en-US"/>
        </w:rPr>
      </w:pPr>
      <w:r>
        <w:rPr>
          <w:rFonts w:cs="David"/>
          <w:rtl/>
          <w:lang w:eastAsia="en-US"/>
        </w:rPr>
        <w:t xml:space="preserve">ההסכם על נספחיו, מהווה חלק בלתי נפרד </w:t>
      </w:r>
      <w:r>
        <w:rPr>
          <w:rFonts w:cs="David" w:hint="cs"/>
          <w:rtl/>
          <w:lang w:eastAsia="en-US"/>
        </w:rPr>
        <w:t>מסמכי המכרז</w:t>
      </w:r>
      <w:r>
        <w:rPr>
          <w:rFonts w:cs="David"/>
          <w:rtl/>
          <w:lang w:eastAsia="en-US"/>
        </w:rPr>
        <w:t>. יש לראות</w:t>
      </w:r>
      <w:r>
        <w:rPr>
          <w:rFonts w:cs="David"/>
          <w:sz w:val="16"/>
          <w:rtl/>
        </w:rPr>
        <w:t xml:space="preserve"> את </w:t>
      </w:r>
      <w:r>
        <w:rPr>
          <w:rFonts w:cs="David" w:hint="cs"/>
          <w:sz w:val="16"/>
          <w:rtl/>
        </w:rPr>
        <w:t>המכרז וההסכם</w:t>
      </w:r>
      <w:r>
        <w:rPr>
          <w:rFonts w:cs="David"/>
          <w:sz w:val="16"/>
          <w:rtl/>
        </w:rPr>
        <w:t xml:space="preserve">, </w:t>
      </w:r>
      <w:r>
        <w:rPr>
          <w:rFonts w:cs="David"/>
          <w:b/>
          <w:bCs/>
          <w:sz w:val="16"/>
          <w:rtl/>
        </w:rPr>
        <w:t>כמסמך אחד המשלים זה את ז</w:t>
      </w:r>
      <w:r>
        <w:rPr>
          <w:rFonts w:cs="David"/>
          <w:b/>
          <w:bCs/>
          <w:sz w:val="16"/>
          <w:rtl/>
        </w:rPr>
        <w:t>ה</w:t>
      </w:r>
      <w:r>
        <w:rPr>
          <w:rFonts w:cs="David"/>
          <w:sz w:val="16"/>
          <w:rtl/>
        </w:rPr>
        <w:t xml:space="preserve">. </w:t>
      </w:r>
      <w:r>
        <w:rPr>
          <w:rFonts w:cs="David" w:hint="cs"/>
          <w:sz w:val="16"/>
          <w:rtl/>
        </w:rPr>
        <w:t>ב</w:t>
      </w:r>
      <w:r>
        <w:rPr>
          <w:rFonts w:cs="David"/>
          <w:sz w:val="16"/>
          <w:rtl/>
        </w:rPr>
        <w:t>כל מקרה של סתירה בין נוסח מכרז זה לבין נוסח ההסכם, ייעשה מאמץ ליישב בין שני הנוסחים.</w:t>
      </w:r>
      <w:r>
        <w:rPr>
          <w:rFonts w:cs="David" w:hint="cs"/>
          <w:sz w:val="16"/>
          <w:rtl/>
        </w:rPr>
        <w:t xml:space="preserve"> </w:t>
      </w:r>
      <w:r>
        <w:rPr>
          <w:rFonts w:cs="David"/>
          <w:sz w:val="16"/>
          <w:rtl/>
        </w:rPr>
        <w:t>בנסיבות שבהן לא ניתן ליישב בין נוסח מכרז זה לבין נוסח ההסכם</w:t>
      </w:r>
      <w:r>
        <w:rPr>
          <w:rFonts w:cs="David" w:hint="cs"/>
          <w:sz w:val="16"/>
          <w:rtl/>
        </w:rPr>
        <w:t xml:space="preserve">, </w:t>
      </w:r>
      <w:r>
        <w:rPr>
          <w:rFonts w:cs="David"/>
          <w:sz w:val="16"/>
          <w:rtl/>
        </w:rPr>
        <w:t>יגבר נוסח ההסכם ויראו נוסח זה כנוסח המחייב את המציעים, וכנוסח הכתוב במכרז זה.</w:t>
      </w:r>
    </w:p>
    <w:p w14:paraId="7298764C" w14:textId="77777777" w:rsidR="005F7BFE" w:rsidRDefault="006A0E39">
      <w:pPr>
        <w:numPr>
          <w:ilvl w:val="1"/>
          <w:numId w:val="14"/>
        </w:numPr>
        <w:spacing w:before="240" w:after="60" w:line="276" w:lineRule="auto"/>
        <w:jc w:val="both"/>
        <w:outlineLvl w:val="6"/>
        <w:rPr>
          <w:rFonts w:cs="David"/>
          <w:lang w:eastAsia="en-US"/>
        </w:rPr>
      </w:pPr>
      <w:r>
        <w:rPr>
          <w:rFonts w:cs="David" w:hint="cs"/>
          <w:rtl/>
          <w:lang w:eastAsia="en-US"/>
        </w:rPr>
        <w:t xml:space="preserve">הנספחים להסכם זה מהווים חלק </w:t>
      </w:r>
      <w:r>
        <w:rPr>
          <w:rFonts w:cs="David" w:hint="cs"/>
          <w:rtl/>
          <w:lang w:eastAsia="en-US"/>
        </w:rPr>
        <w:t>בלתי נפרד ממנו והינם:</w:t>
      </w:r>
    </w:p>
    <w:p w14:paraId="5DFF323A" w14:textId="77777777" w:rsidR="005F7BFE" w:rsidRDefault="005F7BFE">
      <w:pPr>
        <w:pStyle w:val="a9"/>
        <w:tabs>
          <w:tab w:val="clear" w:pos="4153"/>
          <w:tab w:val="clear" w:pos="8306"/>
          <w:tab w:val="right" w:pos="565"/>
        </w:tabs>
        <w:ind w:left="792"/>
        <w:jc w:val="both"/>
        <w:rPr>
          <w:rFonts w:cs="David"/>
          <w:b/>
          <w:bCs/>
          <w:sz w:val="26"/>
          <w:szCs w:val="26"/>
          <w:rtl/>
        </w:rPr>
      </w:pPr>
    </w:p>
    <w:p w14:paraId="2236B536" w14:textId="77777777" w:rsidR="005F7BFE" w:rsidRDefault="006A0E39">
      <w:pPr>
        <w:pStyle w:val="a9"/>
        <w:tabs>
          <w:tab w:val="clear" w:pos="4153"/>
          <w:tab w:val="clear" w:pos="8306"/>
          <w:tab w:val="right" w:pos="565"/>
        </w:tabs>
        <w:ind w:left="565"/>
        <w:jc w:val="both"/>
        <w:rPr>
          <w:rFonts w:cs="David"/>
          <w:sz w:val="26"/>
          <w:szCs w:val="26"/>
          <w:rtl/>
        </w:rPr>
      </w:pPr>
      <w:r>
        <w:rPr>
          <w:rFonts w:cs="David" w:hint="cs"/>
          <w:b/>
          <w:bCs/>
          <w:sz w:val="26"/>
          <w:szCs w:val="26"/>
          <w:rtl/>
        </w:rPr>
        <w:t xml:space="preserve">    </w:t>
      </w:r>
      <w:r>
        <w:rPr>
          <w:rFonts w:cs="David"/>
          <w:b/>
          <w:bCs/>
          <w:rtl/>
        </w:rPr>
        <w:t>נספח א'</w:t>
      </w:r>
      <w:r>
        <w:rPr>
          <w:rFonts w:cs="David" w:hint="cs"/>
          <w:rtl/>
        </w:rPr>
        <w:t xml:space="preserve"> </w:t>
      </w:r>
      <w:r>
        <w:rPr>
          <w:rFonts w:cs="David" w:hint="cs"/>
          <w:sz w:val="26"/>
          <w:szCs w:val="26"/>
          <w:rtl/>
        </w:rPr>
        <w:t>–כתב הכמויות + ריכוז הצעות המציע כולל ההנחה בה נקב בעל ההצעה הזולה.</w:t>
      </w:r>
    </w:p>
    <w:p w14:paraId="27D29FCD" w14:textId="77777777" w:rsidR="005F7BFE" w:rsidRDefault="006A0E39">
      <w:pPr>
        <w:pStyle w:val="a9"/>
        <w:tabs>
          <w:tab w:val="clear" w:pos="4153"/>
          <w:tab w:val="clear" w:pos="8306"/>
          <w:tab w:val="right" w:pos="565"/>
        </w:tabs>
        <w:jc w:val="both"/>
        <w:rPr>
          <w:rFonts w:cs="David"/>
          <w:b/>
          <w:bCs/>
          <w:sz w:val="26"/>
          <w:szCs w:val="26"/>
          <w:rtl/>
        </w:rPr>
      </w:pPr>
      <w:r>
        <w:rPr>
          <w:rFonts w:cs="David" w:hint="cs"/>
          <w:rtl/>
        </w:rPr>
        <w:t xml:space="preserve">           </w:t>
      </w:r>
      <w:r>
        <w:rPr>
          <w:rFonts w:cs="David"/>
          <w:b/>
          <w:bCs/>
          <w:sz w:val="26"/>
          <w:szCs w:val="26"/>
          <w:rtl/>
        </w:rPr>
        <w:tab/>
      </w:r>
      <w:r>
        <w:rPr>
          <w:rFonts w:cs="David" w:hint="cs"/>
          <w:b/>
          <w:bCs/>
          <w:sz w:val="26"/>
          <w:szCs w:val="26"/>
          <w:rtl/>
        </w:rPr>
        <w:t xml:space="preserve"> נספח ב</w:t>
      </w:r>
      <w:r>
        <w:rPr>
          <w:rFonts w:cs="David"/>
          <w:b/>
          <w:bCs/>
          <w:sz w:val="26"/>
          <w:szCs w:val="26"/>
          <w:rtl/>
        </w:rPr>
        <w:t>'</w:t>
      </w:r>
      <w:r>
        <w:rPr>
          <w:rFonts w:cs="David" w:hint="cs"/>
          <w:b/>
          <w:bCs/>
          <w:sz w:val="26"/>
          <w:szCs w:val="26"/>
          <w:rtl/>
        </w:rPr>
        <w:t xml:space="preserve"> </w:t>
      </w:r>
      <w:r>
        <w:rPr>
          <w:rFonts w:cs="David"/>
          <w:b/>
          <w:bCs/>
          <w:sz w:val="26"/>
          <w:szCs w:val="26"/>
          <w:rtl/>
        </w:rPr>
        <w:t>–</w:t>
      </w:r>
      <w:r>
        <w:rPr>
          <w:rFonts w:cs="David" w:hint="cs"/>
          <w:b/>
          <w:bCs/>
          <w:sz w:val="26"/>
          <w:szCs w:val="26"/>
          <w:rtl/>
        </w:rPr>
        <w:t xml:space="preserve"> </w:t>
      </w:r>
      <w:r>
        <w:rPr>
          <w:rFonts w:cs="David" w:hint="cs"/>
          <w:sz w:val="26"/>
          <w:szCs w:val="26"/>
          <w:rtl/>
        </w:rPr>
        <w:t>ערבות לביצוע המכרז</w:t>
      </w:r>
    </w:p>
    <w:p w14:paraId="56494460" w14:textId="77777777" w:rsidR="005F7BFE" w:rsidRDefault="005F7BFE">
      <w:pPr>
        <w:pStyle w:val="a9"/>
        <w:tabs>
          <w:tab w:val="clear" w:pos="4153"/>
          <w:tab w:val="clear" w:pos="8306"/>
          <w:tab w:val="right" w:pos="565"/>
        </w:tabs>
        <w:ind w:left="565"/>
        <w:jc w:val="both"/>
        <w:rPr>
          <w:rFonts w:cs="David"/>
          <w:rtl/>
        </w:rPr>
      </w:pPr>
    </w:p>
    <w:p w14:paraId="53D10CF6" w14:textId="77777777" w:rsidR="005F7BFE" w:rsidRDefault="006A0E39">
      <w:pPr>
        <w:numPr>
          <w:ilvl w:val="0"/>
          <w:numId w:val="14"/>
        </w:numPr>
        <w:spacing w:before="240" w:after="60"/>
        <w:outlineLvl w:val="6"/>
        <w:rPr>
          <w:rFonts w:cs="David"/>
          <w:b/>
          <w:bCs/>
          <w:u w:val="single"/>
          <w:lang w:eastAsia="en-US"/>
        </w:rPr>
      </w:pPr>
      <w:r>
        <w:rPr>
          <w:rFonts w:cs="David"/>
          <w:b/>
          <w:bCs/>
          <w:u w:val="single"/>
          <w:rtl/>
          <w:lang w:eastAsia="en-US"/>
        </w:rPr>
        <w:t>הצהרות והתחייבויות ה</w:t>
      </w:r>
      <w:r>
        <w:rPr>
          <w:rFonts w:cs="David" w:hint="cs"/>
          <w:b/>
          <w:bCs/>
          <w:u w:val="single"/>
          <w:rtl/>
          <w:lang w:eastAsia="en-US"/>
        </w:rPr>
        <w:t>קבלן</w:t>
      </w:r>
    </w:p>
    <w:p w14:paraId="15EB1D66" w14:textId="77777777" w:rsidR="005F7BFE" w:rsidRDefault="006A0E39">
      <w:pPr>
        <w:spacing w:before="240" w:after="60"/>
        <w:ind w:left="360"/>
        <w:outlineLvl w:val="6"/>
        <w:rPr>
          <w:rFonts w:cs="David"/>
          <w:rtl/>
          <w:lang w:eastAsia="en-US"/>
        </w:rPr>
      </w:pPr>
      <w:r>
        <w:rPr>
          <w:rFonts w:cs="David" w:hint="cs"/>
          <w:rtl/>
          <w:lang w:eastAsia="en-US"/>
        </w:rPr>
        <w:t xml:space="preserve">הקבלן מצהיר ומתחייב כדלקמן: </w:t>
      </w:r>
    </w:p>
    <w:p w14:paraId="77D39856" w14:textId="77777777" w:rsidR="005F7BFE" w:rsidRDefault="006A0E39">
      <w:pPr>
        <w:numPr>
          <w:ilvl w:val="1"/>
          <w:numId w:val="14"/>
        </w:numPr>
        <w:tabs>
          <w:tab w:val="num" w:pos="360"/>
        </w:tabs>
        <w:spacing w:before="240" w:after="60"/>
        <w:jc w:val="both"/>
        <w:outlineLvl w:val="6"/>
        <w:rPr>
          <w:rFonts w:cs="David"/>
          <w:lang w:eastAsia="en-US"/>
        </w:rPr>
      </w:pPr>
      <w:r>
        <w:rPr>
          <w:rFonts w:cs="David"/>
          <w:rtl/>
          <w:lang w:eastAsia="en-US"/>
        </w:rPr>
        <w:t xml:space="preserve">כי </w:t>
      </w:r>
      <w:r>
        <w:rPr>
          <w:rFonts w:cs="David" w:hint="cs"/>
          <w:rtl/>
          <w:lang w:eastAsia="en-US"/>
        </w:rPr>
        <w:t xml:space="preserve">ביכולתו לבצע את העבודות כנדרש מהסכם זה, וכי לרשותו הידע, יכולת הניהול, תפעול, ניסיון, הטובין, ההיתרים וכוח האדם להפעילו ברמה גבוה וראויה. </w:t>
      </w:r>
    </w:p>
    <w:p w14:paraId="0B88039F"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 xml:space="preserve">כי </w:t>
      </w:r>
      <w:r>
        <w:rPr>
          <w:rFonts w:cs="David"/>
          <w:rtl/>
          <w:lang w:eastAsia="en-US"/>
        </w:rPr>
        <w:t>ה</w:t>
      </w:r>
      <w:r>
        <w:rPr>
          <w:rFonts w:cs="David" w:hint="cs"/>
          <w:rtl/>
          <w:lang w:eastAsia="en-US"/>
        </w:rPr>
        <w:t>ינו</w:t>
      </w:r>
      <w:r>
        <w:rPr>
          <w:rFonts w:cs="David"/>
          <w:rtl/>
          <w:lang w:eastAsia="en-US"/>
        </w:rPr>
        <w:t xml:space="preserve"> מחזיק בכל האישורים הנדרשים על מנת </w:t>
      </w:r>
      <w:r>
        <w:rPr>
          <w:rFonts w:cs="David" w:hint="cs"/>
          <w:rtl/>
          <w:lang w:eastAsia="en-US"/>
        </w:rPr>
        <w:t>לבצע את העבודות</w:t>
      </w:r>
      <w:r>
        <w:rPr>
          <w:rFonts w:cs="David"/>
          <w:rtl/>
          <w:lang w:eastAsia="en-US"/>
        </w:rPr>
        <w:t xml:space="preserve"> ע</w:t>
      </w:r>
      <w:r>
        <w:rPr>
          <w:rFonts w:cs="David" w:hint="cs"/>
          <w:rtl/>
          <w:lang w:eastAsia="en-US"/>
        </w:rPr>
        <w:t>ל פי</w:t>
      </w:r>
      <w:r>
        <w:rPr>
          <w:rFonts w:cs="David"/>
          <w:rtl/>
          <w:lang w:eastAsia="en-US"/>
        </w:rPr>
        <w:t xml:space="preserve"> הסכם זה</w:t>
      </w:r>
      <w:r>
        <w:rPr>
          <w:rFonts w:cs="David" w:hint="cs"/>
          <w:rtl/>
          <w:lang w:eastAsia="en-US"/>
        </w:rPr>
        <w:t>.</w:t>
      </w:r>
    </w:p>
    <w:p w14:paraId="7BFF9F48" w14:textId="77777777" w:rsidR="005F7BFE" w:rsidRDefault="006A0E39">
      <w:pPr>
        <w:numPr>
          <w:ilvl w:val="1"/>
          <w:numId w:val="14"/>
        </w:numPr>
        <w:tabs>
          <w:tab w:val="num" w:pos="360"/>
        </w:tabs>
        <w:spacing w:before="240" w:after="60"/>
        <w:jc w:val="both"/>
        <w:outlineLvl w:val="6"/>
        <w:rPr>
          <w:rFonts w:cs="David"/>
          <w:lang w:eastAsia="en-US"/>
        </w:rPr>
      </w:pPr>
      <w:r>
        <w:rPr>
          <w:rFonts w:cs="David" w:hint="eastAsia"/>
          <w:rtl/>
          <w:lang w:eastAsia="en-US"/>
        </w:rPr>
        <w:t>כי</w:t>
      </w:r>
      <w:r>
        <w:rPr>
          <w:rFonts w:cs="David"/>
          <w:rtl/>
          <w:lang w:eastAsia="en-US"/>
        </w:rPr>
        <w:t xml:space="preserve">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דרישות</w:t>
      </w:r>
      <w:r>
        <w:rPr>
          <w:rFonts w:cs="David"/>
          <w:rtl/>
          <w:lang w:eastAsia="en-US"/>
        </w:rPr>
        <w:t xml:space="preserve"> </w:t>
      </w:r>
      <w:r>
        <w:rPr>
          <w:rFonts w:cs="David" w:hint="eastAsia"/>
          <w:rtl/>
          <w:lang w:eastAsia="en-US"/>
        </w:rPr>
        <w:t>העירייה</w:t>
      </w:r>
      <w:r>
        <w:rPr>
          <w:rFonts w:cs="David" w:hint="cs"/>
          <w:rtl/>
          <w:lang w:eastAsia="en-US"/>
        </w:rPr>
        <w:t>, המפרטים</w:t>
      </w:r>
      <w:r>
        <w:rPr>
          <w:rFonts w:cs="David"/>
          <w:rtl/>
          <w:lang w:eastAsia="en-US"/>
        </w:rPr>
        <w:t xml:space="preserve"> </w:t>
      </w:r>
      <w:r>
        <w:rPr>
          <w:rFonts w:cs="David" w:hint="eastAsia"/>
          <w:rtl/>
          <w:lang w:eastAsia="en-US"/>
        </w:rPr>
        <w:t>והנחיות</w:t>
      </w:r>
      <w:r>
        <w:rPr>
          <w:rFonts w:cs="David" w:hint="cs"/>
          <w:rtl/>
          <w:lang w:eastAsia="en-US"/>
        </w:rPr>
        <w:t xml:space="preserve"> הע</w:t>
      </w:r>
      <w:r>
        <w:rPr>
          <w:rFonts w:cs="David" w:hint="cs"/>
          <w:rtl/>
          <w:lang w:eastAsia="en-US"/>
        </w:rPr>
        <w:t>ירייה</w:t>
      </w:r>
      <w:r>
        <w:rPr>
          <w:rFonts w:cs="David"/>
          <w:rtl/>
          <w:lang w:eastAsia="en-US"/>
        </w:rPr>
        <w:t xml:space="preserve"> </w:t>
      </w:r>
      <w:r>
        <w:rPr>
          <w:rFonts w:cs="David" w:hint="eastAsia"/>
          <w:rtl/>
          <w:lang w:eastAsia="en-US"/>
        </w:rPr>
        <w:t>בקשר</w:t>
      </w:r>
      <w:r>
        <w:rPr>
          <w:rFonts w:cs="David"/>
          <w:rtl/>
          <w:lang w:eastAsia="en-US"/>
        </w:rPr>
        <w:t xml:space="preserve"> </w:t>
      </w:r>
      <w:r>
        <w:rPr>
          <w:rFonts w:cs="David" w:hint="cs"/>
          <w:rtl/>
          <w:lang w:eastAsia="en-US"/>
        </w:rPr>
        <w:t xml:space="preserve">לביצוע העבודות והשירותים בהתאם להסכם זה לרבות מועדי האספקה, </w:t>
      </w:r>
      <w:r>
        <w:rPr>
          <w:rFonts w:cs="David" w:hint="eastAsia"/>
          <w:rtl/>
          <w:lang w:eastAsia="en-US"/>
        </w:rPr>
        <w:t>וכן</w:t>
      </w:r>
      <w:r>
        <w:rPr>
          <w:rFonts w:cs="David"/>
          <w:rtl/>
          <w:lang w:eastAsia="en-US"/>
        </w:rPr>
        <w:t xml:space="preserve"> </w:t>
      </w:r>
      <w:r>
        <w:rPr>
          <w:rFonts w:cs="David" w:hint="cs"/>
          <w:rtl/>
          <w:lang w:eastAsia="en-US"/>
        </w:rPr>
        <w:t xml:space="preserve">כי </w:t>
      </w:r>
      <w:r>
        <w:rPr>
          <w:rFonts w:cs="David" w:hint="eastAsia"/>
          <w:rtl/>
          <w:lang w:eastAsia="en-US"/>
        </w:rPr>
        <w:t>בדק</w:t>
      </w:r>
      <w:r>
        <w:rPr>
          <w:rFonts w:cs="David"/>
          <w:rtl/>
          <w:lang w:eastAsia="en-US"/>
        </w:rPr>
        <w:t xml:space="preserve"> </w:t>
      </w:r>
      <w:r>
        <w:rPr>
          <w:rFonts w:cs="David" w:hint="eastAsia"/>
          <w:rtl/>
          <w:lang w:eastAsia="en-US"/>
        </w:rPr>
        <w:t>את</w:t>
      </w:r>
      <w:r>
        <w:rPr>
          <w:rFonts w:cs="David"/>
          <w:rtl/>
          <w:lang w:eastAsia="en-US"/>
        </w:rPr>
        <w:t xml:space="preserve"> </w:t>
      </w:r>
      <w:r>
        <w:rPr>
          <w:rFonts w:cs="David" w:hint="eastAsia"/>
          <w:rtl/>
          <w:lang w:eastAsia="en-US"/>
        </w:rPr>
        <w:t>כל</w:t>
      </w:r>
      <w:r>
        <w:rPr>
          <w:rFonts w:cs="David"/>
          <w:rtl/>
          <w:lang w:eastAsia="en-US"/>
        </w:rPr>
        <w:t xml:space="preserve"> </w:t>
      </w:r>
      <w:r>
        <w:rPr>
          <w:rFonts w:cs="David" w:hint="eastAsia"/>
          <w:rtl/>
          <w:lang w:eastAsia="en-US"/>
        </w:rPr>
        <w:t>הפרטים</w:t>
      </w:r>
      <w:r>
        <w:rPr>
          <w:rFonts w:cs="David"/>
          <w:rtl/>
          <w:lang w:eastAsia="en-US"/>
        </w:rPr>
        <w:t xml:space="preserve"> </w:t>
      </w:r>
      <w:r>
        <w:rPr>
          <w:rFonts w:cs="David" w:hint="eastAsia"/>
          <w:rtl/>
          <w:lang w:eastAsia="en-US"/>
        </w:rPr>
        <w:t>והתנאים</w:t>
      </w:r>
      <w:r>
        <w:rPr>
          <w:rFonts w:cs="David"/>
          <w:rtl/>
          <w:lang w:eastAsia="en-US"/>
        </w:rPr>
        <w:t xml:space="preserve"> </w:t>
      </w:r>
      <w:r>
        <w:rPr>
          <w:rFonts w:cs="David" w:hint="eastAsia"/>
          <w:rtl/>
          <w:lang w:eastAsia="en-US"/>
        </w:rPr>
        <w:t>הדרושים</w:t>
      </w:r>
      <w:r>
        <w:rPr>
          <w:rFonts w:cs="David"/>
          <w:rtl/>
          <w:lang w:eastAsia="en-US"/>
        </w:rPr>
        <w:t xml:space="preserve"> </w:t>
      </w:r>
      <w:r>
        <w:rPr>
          <w:rFonts w:cs="David" w:hint="eastAsia"/>
          <w:rtl/>
          <w:lang w:eastAsia="en-US"/>
        </w:rPr>
        <w:t>לשם</w:t>
      </w:r>
      <w:r>
        <w:rPr>
          <w:rFonts w:cs="David"/>
          <w:rtl/>
          <w:lang w:eastAsia="en-US"/>
        </w:rPr>
        <w:t xml:space="preserve"> </w:t>
      </w:r>
      <w:r>
        <w:rPr>
          <w:rFonts w:cs="David" w:hint="cs"/>
          <w:rtl/>
          <w:lang w:eastAsia="en-US"/>
        </w:rPr>
        <w:t>ביצוע העבודות</w:t>
      </w:r>
      <w:r>
        <w:rPr>
          <w:rFonts w:cs="David"/>
          <w:rtl/>
          <w:lang w:eastAsia="en-US"/>
        </w:rPr>
        <w:t xml:space="preserve">, </w:t>
      </w:r>
      <w:r>
        <w:rPr>
          <w:rFonts w:cs="David" w:hint="eastAsia"/>
          <w:rtl/>
          <w:lang w:eastAsia="en-US"/>
        </w:rPr>
        <w:t>וה</w:t>
      </w:r>
      <w:r>
        <w:rPr>
          <w:rFonts w:cs="David" w:hint="cs"/>
          <w:rtl/>
          <w:lang w:eastAsia="en-US"/>
        </w:rPr>
        <w:t>ו</w:t>
      </w:r>
      <w:r>
        <w:rPr>
          <w:rFonts w:cs="David" w:hint="eastAsia"/>
          <w:rtl/>
          <w:lang w:eastAsia="en-US"/>
        </w:rPr>
        <w:t>א</w:t>
      </w:r>
      <w:r>
        <w:rPr>
          <w:rFonts w:cs="David"/>
          <w:rtl/>
          <w:lang w:eastAsia="en-US"/>
        </w:rPr>
        <w:t xml:space="preserve"> </w:t>
      </w:r>
      <w:r>
        <w:rPr>
          <w:rFonts w:cs="David" w:hint="eastAsia"/>
          <w:rtl/>
          <w:lang w:eastAsia="en-US"/>
        </w:rPr>
        <w:t>מצהיר</w:t>
      </w:r>
      <w:r>
        <w:rPr>
          <w:rFonts w:cs="David"/>
          <w:rtl/>
          <w:lang w:eastAsia="en-US"/>
        </w:rPr>
        <w:t xml:space="preserve"> </w:t>
      </w:r>
      <w:r>
        <w:rPr>
          <w:rFonts w:cs="David" w:hint="eastAsia"/>
          <w:rtl/>
          <w:lang w:eastAsia="en-US"/>
        </w:rPr>
        <w:t>כי</w:t>
      </w:r>
      <w:r>
        <w:rPr>
          <w:rFonts w:cs="David"/>
          <w:rtl/>
          <w:lang w:eastAsia="en-US"/>
        </w:rPr>
        <w:t xml:space="preserve"> </w:t>
      </w:r>
      <w:r>
        <w:rPr>
          <w:rFonts w:cs="David" w:hint="eastAsia"/>
          <w:rtl/>
          <w:lang w:eastAsia="en-US"/>
        </w:rPr>
        <w:t>ביכולת</w:t>
      </w:r>
      <w:r>
        <w:rPr>
          <w:rFonts w:cs="David" w:hint="cs"/>
          <w:rtl/>
          <w:lang w:eastAsia="en-US"/>
        </w:rPr>
        <w:t>ו</w:t>
      </w:r>
      <w:r>
        <w:rPr>
          <w:rFonts w:cs="David"/>
          <w:rtl/>
          <w:lang w:eastAsia="en-US"/>
        </w:rPr>
        <w:t xml:space="preserve"> </w:t>
      </w:r>
      <w:r>
        <w:rPr>
          <w:rFonts w:cs="David" w:hint="cs"/>
          <w:rtl/>
          <w:lang w:eastAsia="en-US"/>
        </w:rPr>
        <w:t xml:space="preserve">לבצע את העבודות </w:t>
      </w:r>
      <w:r>
        <w:rPr>
          <w:rFonts w:cs="David" w:hint="eastAsia"/>
          <w:rtl/>
          <w:lang w:eastAsia="en-US"/>
        </w:rPr>
        <w:t>בהתאם</w:t>
      </w:r>
      <w:r>
        <w:rPr>
          <w:rFonts w:cs="David"/>
          <w:rtl/>
          <w:lang w:eastAsia="en-US"/>
        </w:rPr>
        <w:t xml:space="preserve"> </w:t>
      </w:r>
      <w:r>
        <w:rPr>
          <w:rFonts w:cs="David" w:hint="eastAsia"/>
          <w:rtl/>
          <w:lang w:eastAsia="en-US"/>
        </w:rPr>
        <w:t>למפורט</w:t>
      </w:r>
      <w:r>
        <w:rPr>
          <w:rFonts w:cs="David"/>
          <w:rtl/>
          <w:lang w:eastAsia="en-US"/>
        </w:rPr>
        <w:t xml:space="preserve"> </w:t>
      </w:r>
      <w:r>
        <w:rPr>
          <w:rFonts w:cs="David" w:hint="eastAsia"/>
          <w:rtl/>
          <w:lang w:eastAsia="en-US"/>
        </w:rPr>
        <w:t>בהסכם</w:t>
      </w:r>
      <w:r>
        <w:rPr>
          <w:rFonts w:cs="David"/>
          <w:rtl/>
          <w:lang w:eastAsia="en-US"/>
        </w:rPr>
        <w:t xml:space="preserve"> </w:t>
      </w:r>
      <w:r>
        <w:rPr>
          <w:rFonts w:cs="David" w:hint="eastAsia"/>
          <w:rtl/>
          <w:lang w:eastAsia="en-US"/>
        </w:rPr>
        <w:t>זה</w:t>
      </w:r>
      <w:r>
        <w:rPr>
          <w:rFonts w:cs="David"/>
          <w:rtl/>
          <w:lang w:eastAsia="en-US"/>
        </w:rPr>
        <w:t xml:space="preserve">, </w:t>
      </w:r>
      <w:r>
        <w:rPr>
          <w:rFonts w:cs="David" w:hint="eastAsia"/>
          <w:rtl/>
          <w:lang w:eastAsia="en-US"/>
        </w:rPr>
        <w:t>במומחיות</w:t>
      </w:r>
      <w:r>
        <w:rPr>
          <w:rFonts w:cs="David"/>
          <w:rtl/>
          <w:lang w:eastAsia="en-US"/>
        </w:rPr>
        <w:t xml:space="preserve">, </w:t>
      </w:r>
      <w:r>
        <w:rPr>
          <w:rFonts w:cs="David" w:hint="eastAsia"/>
          <w:rtl/>
          <w:lang w:eastAsia="en-US"/>
        </w:rPr>
        <w:t>במיומנות</w:t>
      </w:r>
      <w:r>
        <w:rPr>
          <w:rFonts w:cs="David"/>
          <w:rtl/>
          <w:lang w:eastAsia="en-US"/>
        </w:rPr>
        <w:t xml:space="preserve">, </w:t>
      </w:r>
      <w:r>
        <w:rPr>
          <w:rFonts w:cs="David" w:hint="eastAsia"/>
          <w:rtl/>
          <w:lang w:eastAsia="en-US"/>
        </w:rPr>
        <w:t>ביעילות</w:t>
      </w:r>
      <w:r>
        <w:rPr>
          <w:rFonts w:cs="David"/>
          <w:rtl/>
          <w:lang w:eastAsia="en-US"/>
        </w:rPr>
        <w:t xml:space="preserve">, </w:t>
      </w:r>
      <w:r>
        <w:rPr>
          <w:rFonts w:cs="David" w:hint="eastAsia"/>
          <w:rtl/>
          <w:lang w:eastAsia="en-US"/>
        </w:rPr>
        <w:t>בחריצות</w:t>
      </w:r>
      <w:r>
        <w:rPr>
          <w:rFonts w:cs="David"/>
          <w:rtl/>
          <w:lang w:eastAsia="en-US"/>
        </w:rPr>
        <w:t xml:space="preserve"> </w:t>
      </w:r>
      <w:r>
        <w:rPr>
          <w:rFonts w:cs="David" w:hint="eastAsia"/>
          <w:rtl/>
          <w:lang w:eastAsia="en-US"/>
        </w:rPr>
        <w:t>ובנאמנות</w:t>
      </w:r>
      <w:r>
        <w:rPr>
          <w:rFonts w:cs="David"/>
          <w:rtl/>
          <w:lang w:eastAsia="en-US"/>
        </w:rPr>
        <w:t xml:space="preserve">, </w:t>
      </w:r>
      <w:r>
        <w:rPr>
          <w:rFonts w:cs="David" w:hint="eastAsia"/>
          <w:rtl/>
          <w:lang w:eastAsia="en-US"/>
        </w:rPr>
        <w:t>בהתאם</w:t>
      </w:r>
      <w:r>
        <w:rPr>
          <w:rFonts w:cs="David"/>
          <w:rtl/>
          <w:lang w:eastAsia="en-US"/>
        </w:rPr>
        <w:t xml:space="preserve"> </w:t>
      </w:r>
      <w:r>
        <w:rPr>
          <w:rFonts w:cs="David" w:hint="eastAsia"/>
          <w:rtl/>
          <w:lang w:eastAsia="en-US"/>
        </w:rPr>
        <w:t>לסטנדרטים</w:t>
      </w:r>
      <w:r>
        <w:rPr>
          <w:rFonts w:cs="David"/>
          <w:rtl/>
          <w:lang w:eastAsia="en-US"/>
        </w:rPr>
        <w:t xml:space="preserve"> </w:t>
      </w:r>
      <w:r>
        <w:rPr>
          <w:rFonts w:cs="David" w:hint="eastAsia"/>
          <w:rtl/>
          <w:lang w:eastAsia="en-US"/>
        </w:rPr>
        <w:t>המקצועיים</w:t>
      </w:r>
      <w:r>
        <w:rPr>
          <w:rFonts w:cs="David"/>
          <w:rtl/>
          <w:lang w:eastAsia="en-US"/>
        </w:rPr>
        <w:t xml:space="preserve"> </w:t>
      </w:r>
      <w:r>
        <w:rPr>
          <w:rFonts w:cs="David" w:hint="eastAsia"/>
          <w:rtl/>
          <w:lang w:eastAsia="en-US"/>
        </w:rPr>
        <w:t>הגבוהים</w:t>
      </w:r>
      <w:r>
        <w:rPr>
          <w:rFonts w:cs="David"/>
          <w:rtl/>
          <w:lang w:eastAsia="en-US"/>
        </w:rPr>
        <w:t xml:space="preserve"> </w:t>
      </w:r>
      <w:r>
        <w:rPr>
          <w:rFonts w:cs="David" w:hint="eastAsia"/>
          <w:rtl/>
          <w:lang w:eastAsia="en-US"/>
        </w:rPr>
        <w:t>ביותר</w:t>
      </w:r>
      <w:r>
        <w:rPr>
          <w:rFonts w:cs="David"/>
          <w:rtl/>
          <w:lang w:eastAsia="en-US"/>
        </w:rPr>
        <w:t>.</w:t>
      </w:r>
    </w:p>
    <w:p w14:paraId="188E9A06"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כי אין לו בלעדיות במכרז וכי ידוע לו שהעירייה רשאית להתקשר עם קבלן נוסף שהגיש הצעה במכרז ובהתאם תחולקנה העבודות שימסרו לביצוע בין שני הקבלנים הזוכים לפי שיקול דעת העירייה.</w:t>
      </w:r>
    </w:p>
    <w:p w14:paraId="31B79E3D"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 xml:space="preserve">כי ידאג לאספקת הטובין לצורך ביצוע העבודות בהיקפים </w:t>
      </w:r>
      <w:r>
        <w:rPr>
          <w:rFonts w:cs="David" w:hint="cs"/>
          <w:rtl/>
          <w:lang w:eastAsia="en-US"/>
        </w:rPr>
        <w:t>הנדרשים לעירייה.</w:t>
      </w:r>
    </w:p>
    <w:p w14:paraId="6C3E5DA1"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 xml:space="preserve">כי ידאג ליתן את השירותים ולבצע את העבודות במקצועיות, ביסודיות תוך הקפדה על עמידה בלוחות זמנים. </w:t>
      </w:r>
    </w:p>
    <w:p w14:paraId="2F9AD0AA"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 xml:space="preserve">כי ישלם את כל המיסים, האגרות וההיטלים הנדרשים, במשך תקופת ההתקשרות על פי הסכם זה. </w:t>
      </w:r>
    </w:p>
    <w:p w14:paraId="6143E83E"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כי יעמוד בכל תקני והנחיות הבטיחות הקבועים בחוק, בכל הנוגע לב</w:t>
      </w:r>
      <w:r>
        <w:rPr>
          <w:rFonts w:cs="David" w:hint="cs"/>
          <w:rtl/>
          <w:lang w:eastAsia="en-US"/>
        </w:rPr>
        <w:t xml:space="preserve">יצוע העבודות ומתן השירותים על פי מכרז זה וההסכם. </w:t>
      </w:r>
    </w:p>
    <w:p w14:paraId="05316E3D"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הקבלן מתחייב לבצע את העבודות</w:t>
      </w:r>
      <w:r>
        <w:rPr>
          <w:rFonts w:cs="David"/>
          <w:rtl/>
          <w:lang w:eastAsia="en-US"/>
        </w:rPr>
        <w:t xml:space="preserve"> </w:t>
      </w:r>
      <w:r>
        <w:rPr>
          <w:rFonts w:cs="David" w:hint="cs"/>
          <w:rtl/>
          <w:lang w:eastAsia="en-US"/>
        </w:rPr>
        <w:t xml:space="preserve">ולהשתמש בציוד תיקני, תקין ובאיכות גבוהה, ולשביעות רצונה המלאה של העירייה וכן מתחייב כי הינו אחראי לליקויים ופגמים שיתגלו בטובין שיספק לעירייה. </w:t>
      </w:r>
    </w:p>
    <w:p w14:paraId="545EDA39" w14:textId="77777777" w:rsidR="005F7BFE" w:rsidRDefault="006A0E39">
      <w:pPr>
        <w:numPr>
          <w:ilvl w:val="0"/>
          <w:numId w:val="14"/>
        </w:numPr>
        <w:spacing w:before="240" w:after="60"/>
        <w:outlineLvl w:val="6"/>
        <w:rPr>
          <w:rFonts w:ascii="Arial" w:hAnsi="Arial" w:cs="David"/>
          <w:b/>
          <w:bCs/>
          <w:u w:val="single"/>
          <w:lang w:eastAsia="en-US"/>
        </w:rPr>
      </w:pPr>
      <w:r>
        <w:rPr>
          <w:rFonts w:ascii="Arial" w:hAnsi="Arial" w:cs="David" w:hint="cs"/>
          <w:b/>
          <w:bCs/>
          <w:u w:val="single"/>
          <w:rtl/>
          <w:lang w:eastAsia="en-US"/>
        </w:rPr>
        <w:t>ביצוע העבודות</w:t>
      </w:r>
    </w:p>
    <w:p w14:paraId="55E6A229" w14:textId="77777777" w:rsidR="005F7BFE" w:rsidRDefault="006A0E39">
      <w:pPr>
        <w:numPr>
          <w:ilvl w:val="1"/>
          <w:numId w:val="14"/>
        </w:numPr>
        <w:tabs>
          <w:tab w:val="num" w:pos="360"/>
        </w:tabs>
        <w:spacing w:before="240" w:after="60"/>
        <w:jc w:val="both"/>
        <w:outlineLvl w:val="6"/>
        <w:rPr>
          <w:rFonts w:cs="David"/>
          <w:lang w:eastAsia="en-US"/>
        </w:rPr>
      </w:pPr>
      <w:bookmarkStart w:id="8" w:name="_Ref334021686"/>
      <w:r>
        <w:rPr>
          <w:rFonts w:cs="David"/>
          <w:rtl/>
          <w:lang w:eastAsia="en-US"/>
        </w:rPr>
        <w:t>ה</w:t>
      </w:r>
      <w:r>
        <w:rPr>
          <w:rFonts w:cs="David" w:hint="cs"/>
          <w:rtl/>
          <w:lang w:eastAsia="en-US"/>
        </w:rPr>
        <w:t xml:space="preserve">קבלן מתחייב </w:t>
      </w:r>
      <w:r>
        <w:rPr>
          <w:rFonts w:cs="David" w:hint="cs"/>
          <w:rtl/>
          <w:lang w:eastAsia="en-US"/>
        </w:rPr>
        <w:t>לבצע את העבודות</w:t>
      </w:r>
      <w:r>
        <w:rPr>
          <w:rFonts w:cs="David"/>
          <w:rtl/>
          <w:lang w:eastAsia="en-US"/>
        </w:rPr>
        <w:t xml:space="preserve"> </w:t>
      </w:r>
      <w:r>
        <w:rPr>
          <w:rFonts w:cs="David" w:hint="cs"/>
          <w:rtl/>
          <w:lang w:eastAsia="en-US"/>
        </w:rPr>
        <w:t>ול</w:t>
      </w:r>
      <w:r>
        <w:rPr>
          <w:rFonts w:cs="David"/>
          <w:rtl/>
          <w:lang w:eastAsia="en-US"/>
        </w:rPr>
        <w:t xml:space="preserve">ספק </w:t>
      </w:r>
      <w:bookmarkEnd w:id="8"/>
      <w:r>
        <w:rPr>
          <w:rFonts w:cs="David" w:hint="cs"/>
          <w:rtl/>
          <w:lang w:eastAsia="en-US"/>
        </w:rPr>
        <w:t xml:space="preserve">על חשבונו הוא את כל הטובין ובכלל זה הציוד, המתקנים והחומרים ואת כלל הדברים הדרושים לצורך ביצוע העבודות ומתן השירותים. </w:t>
      </w:r>
    </w:p>
    <w:p w14:paraId="0BE7D67D"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 xml:space="preserve">ביצוע העבודות ומתן השירותים כולל אספקת הטובין יהיו </w:t>
      </w:r>
      <w:r>
        <w:rPr>
          <w:rFonts w:cs="David" w:hint="cs"/>
          <w:b/>
          <w:bCs/>
          <w:rtl/>
          <w:lang w:eastAsia="en-US"/>
        </w:rPr>
        <w:t xml:space="preserve">לא יאוחר מ- </w:t>
      </w:r>
      <w:r>
        <w:rPr>
          <w:rFonts w:cs="David"/>
          <w:b/>
          <w:bCs/>
          <w:u w:val="single"/>
          <w:rtl/>
          <w:lang w:eastAsia="en-US"/>
        </w:rPr>
        <w:t xml:space="preserve">45 </w:t>
      </w:r>
      <w:r>
        <w:rPr>
          <w:rFonts w:cs="David" w:hint="eastAsia"/>
          <w:b/>
          <w:bCs/>
          <w:u w:val="single"/>
          <w:rtl/>
          <w:lang w:eastAsia="en-US"/>
        </w:rPr>
        <w:t>ימים</w:t>
      </w:r>
      <w:r>
        <w:rPr>
          <w:rFonts w:cs="David"/>
          <w:b/>
          <w:bCs/>
          <w:u w:val="single"/>
          <w:rtl/>
          <w:lang w:eastAsia="en-US"/>
        </w:rPr>
        <w:t xml:space="preserve"> </w:t>
      </w:r>
      <w:r>
        <w:rPr>
          <w:rFonts w:cs="David" w:hint="eastAsia"/>
          <w:b/>
          <w:bCs/>
          <w:u w:val="single"/>
          <w:rtl/>
          <w:lang w:eastAsia="en-US"/>
        </w:rPr>
        <w:t>מיום</w:t>
      </w:r>
      <w:r>
        <w:rPr>
          <w:rFonts w:cs="David" w:hint="cs"/>
          <w:b/>
          <w:bCs/>
          <w:u w:val="single"/>
          <w:rtl/>
          <w:lang w:eastAsia="en-US"/>
        </w:rPr>
        <w:t xml:space="preserve"> הוצאת הזמנת עבודה</w:t>
      </w:r>
      <w:r>
        <w:rPr>
          <w:rFonts w:cs="David" w:hint="cs"/>
          <w:b/>
          <w:bCs/>
          <w:rtl/>
          <w:lang w:eastAsia="en-US"/>
        </w:rPr>
        <w:t xml:space="preserve">, </w:t>
      </w:r>
      <w:r>
        <w:rPr>
          <w:rFonts w:cs="David" w:hint="cs"/>
          <w:rtl/>
          <w:lang w:eastAsia="en-US"/>
        </w:rPr>
        <w:t>תוך תיאום מראש עם הג</w:t>
      </w:r>
      <w:r>
        <w:rPr>
          <w:rFonts w:cs="David" w:hint="cs"/>
          <w:rtl/>
          <w:lang w:eastAsia="en-US"/>
        </w:rPr>
        <w:t xml:space="preserve">ורם האחראי מטעם העירייה - מנהל אגף </w:t>
      </w:r>
      <w:proofErr w:type="spellStart"/>
      <w:r>
        <w:rPr>
          <w:rFonts w:cs="David" w:hint="cs"/>
          <w:rtl/>
          <w:lang w:eastAsia="en-US"/>
        </w:rPr>
        <w:t>ש.פ.ע</w:t>
      </w:r>
      <w:proofErr w:type="spellEnd"/>
      <w:r>
        <w:rPr>
          <w:rFonts w:cs="David" w:hint="cs"/>
          <w:rtl/>
          <w:lang w:eastAsia="en-US"/>
        </w:rPr>
        <w:t xml:space="preserve"> או מי מטעמו. </w:t>
      </w:r>
    </w:p>
    <w:p w14:paraId="581C39D9"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 xml:space="preserve">מבלי לגרוע מן האמור לעיל, הקבלן ידאג בין היתר לאיכות ותקינות הטובין, ולאספקתו לשביעות רצונה המלאה של העירייה. </w:t>
      </w:r>
    </w:p>
    <w:p w14:paraId="4DE41BC3" w14:textId="77777777" w:rsidR="005F7BFE" w:rsidRDefault="006A0E39">
      <w:pPr>
        <w:numPr>
          <w:ilvl w:val="1"/>
          <w:numId w:val="14"/>
        </w:numPr>
        <w:tabs>
          <w:tab w:val="num" w:pos="360"/>
        </w:tabs>
        <w:spacing w:before="240" w:after="60"/>
        <w:jc w:val="both"/>
        <w:outlineLvl w:val="6"/>
        <w:rPr>
          <w:rFonts w:cs="David"/>
          <w:rtl/>
          <w:lang w:eastAsia="en-US"/>
        </w:rPr>
      </w:pPr>
      <w:r>
        <w:rPr>
          <w:rFonts w:cs="David" w:hint="cs"/>
          <w:rtl/>
          <w:lang w:eastAsia="en-US"/>
        </w:rPr>
        <w:t>הקבלן יישא בכל ההוצאות הכרוכות בביצוע העבודות ובהתחייבויותיו לפי הסכם זה, לרבות הוצאות הוב</w:t>
      </w:r>
      <w:r>
        <w:rPr>
          <w:rFonts w:cs="David" w:hint="cs"/>
          <w:rtl/>
          <w:lang w:eastAsia="en-US"/>
        </w:rPr>
        <w:t>לת ופריקת הטובין וכן כל הוצאה אחרת אשר יחולו במלואן על הקבלן וישולמו על ידו.</w:t>
      </w:r>
    </w:p>
    <w:p w14:paraId="4309F130"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 xml:space="preserve">הקבלן מסכים, שהטובין ייבדק על ידי העירייה במועד אספקתו. רק לאחר אישור העירייה לדוגמא יבצע הקבלן אספקה של מלוא הטובין הנדרשים. </w:t>
      </w:r>
    </w:p>
    <w:p w14:paraId="6F76A71C" w14:textId="77777777" w:rsidR="005F7BFE" w:rsidRDefault="006A0E39">
      <w:pPr>
        <w:spacing w:before="240" w:after="60"/>
        <w:ind w:left="792"/>
        <w:jc w:val="both"/>
        <w:outlineLvl w:val="6"/>
        <w:rPr>
          <w:rFonts w:cs="David"/>
          <w:rtl/>
          <w:lang w:eastAsia="en-US"/>
        </w:rPr>
      </w:pPr>
      <w:r>
        <w:rPr>
          <w:rFonts w:cs="David" w:hint="cs"/>
          <w:rtl/>
          <w:lang w:eastAsia="en-US"/>
        </w:rPr>
        <w:t xml:space="preserve">ככל שיוחלט על ידי העירייה כי </w:t>
      </w:r>
      <w:bookmarkStart w:id="9" w:name="_Ref292561979"/>
      <w:r>
        <w:rPr>
          <w:rFonts w:cs="David" w:hint="cs"/>
          <w:rtl/>
          <w:lang w:eastAsia="en-US"/>
        </w:rPr>
        <w:t xml:space="preserve">קיים פגם או ליקוי או אי התאמה בטובין שיסופק או בעבודות שיבוצעו, תודיע העירייה לקבלן על </w:t>
      </w:r>
      <w:bookmarkStart w:id="10" w:name="_Ref298107947"/>
      <w:bookmarkEnd w:id="9"/>
      <w:r>
        <w:rPr>
          <w:rFonts w:cs="David" w:hint="cs"/>
          <w:rtl/>
          <w:lang w:eastAsia="en-US"/>
        </w:rPr>
        <w:t xml:space="preserve">התיקונים, ההחלפות ו/או ההשלמות הדרושים לביצוע ההזמנה, על הזמן </w:t>
      </w:r>
      <w:r>
        <w:rPr>
          <w:rFonts w:cs="David" w:hint="cs"/>
          <w:rtl/>
          <w:lang w:eastAsia="en-US"/>
        </w:rPr>
        <w:lastRenderedPageBreak/>
        <w:t>לביצוע התיקונים ועל ליקויים שאינם ניתנים לתיקון</w:t>
      </w:r>
      <w:bookmarkEnd w:id="10"/>
      <w:r>
        <w:rPr>
          <w:rFonts w:cs="David" w:hint="cs"/>
          <w:rtl/>
          <w:lang w:eastAsia="en-US"/>
        </w:rPr>
        <w:t xml:space="preserve">, והקבלן מתחייב לביצוע תיקונים </w:t>
      </w:r>
      <w:r>
        <w:rPr>
          <w:rFonts w:cs="David" w:hint="cs"/>
          <w:rtl/>
          <w:lang w:eastAsia="en-US"/>
        </w:rPr>
        <w:t xml:space="preserve">ו/או השלמות כאמור. </w:t>
      </w:r>
      <w:r>
        <w:rPr>
          <w:rFonts w:cs="David" w:hint="cs"/>
          <w:rtl/>
          <w:lang w:eastAsia="en-US"/>
        </w:rPr>
        <w:tab/>
      </w:r>
      <w:r>
        <w:rPr>
          <w:rFonts w:cs="David" w:hint="cs"/>
          <w:rtl/>
          <w:lang w:eastAsia="en-US"/>
        </w:rPr>
        <w:tab/>
        <w:t xml:space="preserve"> </w:t>
      </w:r>
    </w:p>
    <w:p w14:paraId="35F5D3DC" w14:textId="77777777" w:rsidR="005F7BFE" w:rsidRDefault="006A0E39">
      <w:pPr>
        <w:numPr>
          <w:ilvl w:val="1"/>
          <w:numId w:val="14"/>
        </w:numPr>
        <w:tabs>
          <w:tab w:val="num" w:pos="360"/>
        </w:tabs>
        <w:spacing w:before="240" w:after="60"/>
        <w:jc w:val="both"/>
        <w:outlineLvl w:val="6"/>
        <w:rPr>
          <w:rFonts w:cs="David"/>
          <w:lang w:eastAsia="en-US"/>
        </w:rPr>
      </w:pPr>
      <w:bookmarkStart w:id="11" w:name="_Ref298180028"/>
      <w:r>
        <w:rPr>
          <w:rFonts w:cs="David" w:hint="cs"/>
          <w:rtl/>
          <w:lang w:eastAsia="en-US"/>
        </w:rPr>
        <w:t xml:space="preserve">למען הסר ספק, ומבלי לגרוע מהאמור לעיל, מובהר בזה כי העירייה תהא רשאית להודיע לקבלן על פגמים בביצוע העבודות, בכל מועד עד מועד התשלום הסופי או בתוך 90 יום מיום ביצועם </w:t>
      </w:r>
      <w:bookmarkEnd w:id="11"/>
      <w:r>
        <w:rPr>
          <w:rFonts w:cs="David" w:hint="cs"/>
          <w:rtl/>
          <w:lang w:eastAsia="en-US"/>
        </w:rPr>
        <w:t xml:space="preserve">המאוחר מהשניים. </w:t>
      </w:r>
    </w:p>
    <w:p w14:paraId="32CD6DF9" w14:textId="77777777" w:rsidR="005F7BFE" w:rsidRDefault="006A0E39">
      <w:pPr>
        <w:numPr>
          <w:ilvl w:val="1"/>
          <w:numId w:val="14"/>
        </w:numPr>
        <w:tabs>
          <w:tab w:val="num" w:pos="360"/>
        </w:tabs>
        <w:spacing w:before="240" w:after="60"/>
        <w:jc w:val="both"/>
        <w:outlineLvl w:val="6"/>
        <w:rPr>
          <w:rFonts w:cs="David"/>
          <w:lang w:eastAsia="en-US"/>
        </w:rPr>
      </w:pPr>
      <w:bookmarkStart w:id="12" w:name="_Ref298108426"/>
      <w:r>
        <w:rPr>
          <w:rFonts w:cs="David" w:hint="cs"/>
          <w:rtl/>
          <w:lang w:eastAsia="en-US"/>
        </w:rPr>
        <w:t>במידה והקבלן לא יבצע תיקון כלשהו כאמור לעיל, תוך המ</w:t>
      </w:r>
      <w:r>
        <w:rPr>
          <w:rFonts w:cs="David" w:hint="cs"/>
          <w:rtl/>
          <w:lang w:eastAsia="en-US"/>
        </w:rPr>
        <w:t xml:space="preserve">ועד שנקבע תהא העירייה רשאית לבצע אחת או יותר מהרשום להלן,  </w:t>
      </w:r>
      <w:proofErr w:type="spellStart"/>
      <w:r>
        <w:rPr>
          <w:rFonts w:cs="David" w:hint="cs"/>
          <w:rtl/>
          <w:lang w:eastAsia="en-US"/>
        </w:rPr>
        <w:t>הכל</w:t>
      </w:r>
      <w:proofErr w:type="spellEnd"/>
      <w:r>
        <w:rPr>
          <w:rFonts w:cs="David" w:hint="cs"/>
          <w:rtl/>
          <w:lang w:eastAsia="en-US"/>
        </w:rPr>
        <w:t xml:space="preserve"> על פי שיקול דעתה הבלעדי:</w:t>
      </w:r>
      <w:bookmarkEnd w:id="12"/>
    </w:p>
    <w:p w14:paraId="0E00B523" w14:textId="77777777" w:rsidR="005F7BFE" w:rsidRDefault="006A0E39">
      <w:pPr>
        <w:numPr>
          <w:ilvl w:val="2"/>
          <w:numId w:val="14"/>
        </w:numPr>
        <w:spacing w:before="240" w:after="60"/>
        <w:ind w:left="1558" w:hanging="709"/>
        <w:jc w:val="both"/>
        <w:outlineLvl w:val="6"/>
        <w:rPr>
          <w:rFonts w:cs="David"/>
          <w:lang w:eastAsia="en-US"/>
        </w:rPr>
      </w:pPr>
      <w:r>
        <w:rPr>
          <w:rFonts w:cs="David" w:hint="cs"/>
          <w:sz w:val="20"/>
          <w:rtl/>
          <w:lang w:eastAsia="en-US"/>
        </w:rPr>
        <w:t>לבצע את העבודה והתיקון בעצמה ו/או באמצעות קבלן אחר, לעניין זה לרבות רכישת הטובין מקבלן אחר/ התקנתם ע"י קבלן אחר, ולנכות מסכום החשבון הסופי, את מחיר התיקון שנעשה או צריך</w:t>
      </w:r>
      <w:r>
        <w:rPr>
          <w:rFonts w:cs="David" w:hint="cs"/>
          <w:sz w:val="20"/>
          <w:rtl/>
          <w:lang w:eastAsia="en-US"/>
        </w:rPr>
        <w:t xml:space="preserve"> להיעשות</w:t>
      </w:r>
      <w:r>
        <w:rPr>
          <w:rFonts w:cs="David" w:hint="cs"/>
          <w:sz w:val="20"/>
          <w:lang w:eastAsia="en-US"/>
        </w:rPr>
        <w:t xml:space="preserve"> </w:t>
      </w:r>
      <w:r>
        <w:rPr>
          <w:rFonts w:cs="David" w:hint="cs"/>
          <w:sz w:val="20"/>
          <w:rtl/>
          <w:lang w:eastAsia="en-US"/>
        </w:rPr>
        <w:t>ו/או הפרש המחיר בין הטובין אשר היו אמורים להיות מסופקים ומותקנים על ידי הקבלן לבין המחיר ששולם בפועל.</w:t>
      </w:r>
    </w:p>
    <w:p w14:paraId="4C31C4B9" w14:textId="77777777" w:rsidR="005F7BFE" w:rsidRDefault="006A0E39">
      <w:pPr>
        <w:numPr>
          <w:ilvl w:val="2"/>
          <w:numId w:val="14"/>
        </w:numPr>
        <w:spacing w:before="240" w:after="60"/>
        <w:ind w:left="1558" w:hanging="709"/>
        <w:jc w:val="both"/>
        <w:outlineLvl w:val="6"/>
        <w:rPr>
          <w:rFonts w:cs="David"/>
          <w:lang w:eastAsia="en-US"/>
        </w:rPr>
      </w:pPr>
      <w:r>
        <w:rPr>
          <w:rFonts w:cs="David" w:hint="cs"/>
          <w:sz w:val="20"/>
          <w:rtl/>
          <w:lang w:eastAsia="en-US"/>
        </w:rPr>
        <w:t>לנקוט בכל סעד אחר על פי דין לרבות תביעה לפיצוי מוסכם.</w:t>
      </w:r>
    </w:p>
    <w:p w14:paraId="2C54D236" w14:textId="77777777" w:rsidR="005F7BFE" w:rsidRDefault="006A0E39">
      <w:pPr>
        <w:numPr>
          <w:ilvl w:val="1"/>
          <w:numId w:val="14"/>
        </w:numPr>
        <w:spacing w:before="240" w:after="60"/>
        <w:jc w:val="both"/>
        <w:outlineLvl w:val="6"/>
        <w:rPr>
          <w:rFonts w:cs="David"/>
          <w:lang w:eastAsia="en-US"/>
        </w:rPr>
      </w:pPr>
      <w:r>
        <w:rPr>
          <w:rFonts w:cs="David" w:hint="cs"/>
          <w:rtl/>
          <w:lang w:eastAsia="en-US"/>
        </w:rPr>
        <w:t>אין באמור בסעיף זה לעיל כדי לגרוע מזכותה של העירייה לנקוט בכל אמצעי אשר עומד לזכותה על פי ה</w:t>
      </w:r>
      <w:r>
        <w:rPr>
          <w:rFonts w:cs="David" w:hint="cs"/>
          <w:rtl/>
          <w:lang w:eastAsia="en-US"/>
        </w:rPr>
        <w:t>סכם זה ועל פי הוראות כל דין.</w:t>
      </w:r>
    </w:p>
    <w:p w14:paraId="4D1135C3" w14:textId="77777777" w:rsidR="005F7BFE" w:rsidRDefault="006A0E39">
      <w:pPr>
        <w:numPr>
          <w:ilvl w:val="1"/>
          <w:numId w:val="14"/>
        </w:numPr>
        <w:spacing w:before="240" w:after="60"/>
        <w:jc w:val="both"/>
        <w:outlineLvl w:val="6"/>
        <w:rPr>
          <w:rFonts w:cs="David"/>
          <w:lang w:eastAsia="en-US"/>
        </w:rPr>
      </w:pPr>
      <w:r>
        <w:rPr>
          <w:rFonts w:cs="David" w:hint="cs"/>
          <w:rtl/>
          <w:lang w:eastAsia="en-US"/>
        </w:rPr>
        <w:t>הקבלן מצהיר ומתחייב בזאת כי הובא לידיעתו כי אי ביצוע העבודות, כולן או חלקן, על פי לוח הזמנים הנקוב בהזמנת העבודה, עלול להסב לעירייה נזקים כבדים ולרבות תביעות ו/או דרישות מצד ג', וכן מתחייב לשאת בכל נזק, הפסד, הוצאה או תביעה שתו</w:t>
      </w:r>
      <w:r>
        <w:rPr>
          <w:rFonts w:cs="David" w:hint="cs"/>
          <w:rtl/>
          <w:lang w:eastAsia="en-US"/>
        </w:rPr>
        <w:t xml:space="preserve">גש נגדה עקב אי עמידת הקבלן בהתחייבויותיו על פי הסכם זה, זאת מבלי לפגוע בזכות העירייה להודיע לקבלן על ביטול ההזמנה. במקרה של ביטול ההזמנה כאמור, תהיה העירייה פטורה מתשלום התמורה. </w:t>
      </w:r>
    </w:p>
    <w:p w14:paraId="28485302" w14:textId="77777777" w:rsidR="005F7BFE" w:rsidRDefault="006A0E39">
      <w:pPr>
        <w:numPr>
          <w:ilvl w:val="1"/>
          <w:numId w:val="14"/>
        </w:numPr>
        <w:spacing w:before="240" w:after="60"/>
        <w:ind w:hanging="510"/>
        <w:jc w:val="both"/>
        <w:outlineLvl w:val="6"/>
        <w:rPr>
          <w:rFonts w:cs="David"/>
          <w:lang w:eastAsia="en-US"/>
        </w:rPr>
      </w:pPr>
      <w:r>
        <w:rPr>
          <w:rFonts w:cs="David" w:hint="cs"/>
          <w:rtl/>
          <w:lang w:eastAsia="en-US"/>
        </w:rPr>
        <w:t xml:space="preserve">מבלי לגרוע מן האמור לעיל, ומכל יתר </w:t>
      </w:r>
      <w:proofErr w:type="spellStart"/>
      <w:r>
        <w:rPr>
          <w:rFonts w:cs="David" w:hint="cs"/>
          <w:rtl/>
          <w:lang w:eastAsia="en-US"/>
        </w:rPr>
        <w:t>הסעדים</w:t>
      </w:r>
      <w:proofErr w:type="spellEnd"/>
      <w:r>
        <w:rPr>
          <w:rFonts w:cs="David" w:hint="cs"/>
          <w:rtl/>
          <w:lang w:eastAsia="en-US"/>
        </w:rPr>
        <w:t xml:space="preserve"> העומדים לעירייה, בהתאם להסכם זה ובה</w:t>
      </w:r>
      <w:r>
        <w:rPr>
          <w:rFonts w:cs="David" w:hint="cs"/>
          <w:rtl/>
          <w:lang w:eastAsia="en-US"/>
        </w:rPr>
        <w:t xml:space="preserve">תאם לדין, מתחייב הקבלן לשלם לעירייה </w:t>
      </w:r>
      <w:r>
        <w:rPr>
          <w:rFonts w:cs="David" w:hint="cs"/>
          <w:b/>
          <w:bCs/>
          <w:u w:val="single"/>
          <w:rtl/>
          <w:lang w:eastAsia="en-US"/>
        </w:rPr>
        <w:t>עבור כל יום איחור</w:t>
      </w:r>
      <w:r>
        <w:rPr>
          <w:rFonts w:cs="David" w:hint="cs"/>
          <w:rtl/>
          <w:lang w:eastAsia="en-US"/>
        </w:rPr>
        <w:t xml:space="preserve"> בביצוע העבודות פיצוי קבוע ומוסכם מראש בסך השווה ל-500 ₪.</w:t>
      </w:r>
    </w:p>
    <w:p w14:paraId="79A52D0B" w14:textId="77777777" w:rsidR="005F7BFE" w:rsidRDefault="006A0E39">
      <w:pPr>
        <w:numPr>
          <w:ilvl w:val="1"/>
          <w:numId w:val="14"/>
        </w:numPr>
        <w:spacing w:before="240" w:after="60"/>
        <w:ind w:hanging="510"/>
        <w:jc w:val="both"/>
        <w:outlineLvl w:val="6"/>
        <w:rPr>
          <w:rFonts w:cs="David"/>
          <w:lang w:eastAsia="en-US"/>
        </w:rPr>
      </w:pPr>
      <w:r>
        <w:rPr>
          <w:rFonts w:cs="David" w:hint="cs"/>
          <w:rtl/>
          <w:lang w:eastAsia="en-US"/>
        </w:rPr>
        <w:t xml:space="preserve">מבלי לגרוע מהוראות הסכם זה הקבלן ייחשב כמפר תנאי אם ביצע העבודות שלא לשביעות רצון העירייה ו/ או סיפק טובין שונים מאלה שהוזמנו ו/או שאינם מתאימים </w:t>
      </w:r>
      <w:r>
        <w:rPr>
          <w:rFonts w:cs="David" w:hint="cs"/>
          <w:rtl/>
          <w:lang w:eastAsia="en-US"/>
        </w:rPr>
        <w:t>בשל היותם פגומים ו/או לקויים ו/או מכל סיבה אחרת, אשר בגין כך לא ניתן לעשות בהם שימוש מניח את הדעת ו/או שימוש שאינו בטיחותי.</w:t>
      </w:r>
    </w:p>
    <w:p w14:paraId="50BDFD79" w14:textId="77777777" w:rsidR="005F7BFE" w:rsidRDefault="006A0E39">
      <w:pPr>
        <w:numPr>
          <w:ilvl w:val="0"/>
          <w:numId w:val="14"/>
        </w:numPr>
        <w:spacing w:before="240" w:after="60"/>
        <w:outlineLvl w:val="6"/>
        <w:rPr>
          <w:rFonts w:cs="David"/>
          <w:b/>
          <w:bCs/>
          <w:u w:val="single"/>
          <w:rtl/>
          <w:lang w:eastAsia="en-US"/>
        </w:rPr>
      </w:pPr>
      <w:r>
        <w:rPr>
          <w:rFonts w:cs="David"/>
          <w:b/>
          <w:bCs/>
          <w:u w:val="single"/>
          <w:rtl/>
          <w:lang w:eastAsia="en-US"/>
        </w:rPr>
        <w:t xml:space="preserve">התמורה </w:t>
      </w:r>
    </w:p>
    <w:p w14:paraId="23B1FC2D"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 xml:space="preserve">עבור ביצוע העבודות ומלוא השירותים לרבות אספקת הטובין על פי הסכם זה, תשלם העירייה לקבלן את התמורה בהתאם לכמויות שהוזמנו בפועל מאת הקבלן בהזמנת העבודה ובהתאם להצעת המחיר שהוגשה </w:t>
      </w:r>
      <w:r>
        <w:rPr>
          <w:rFonts w:cs="David"/>
          <w:rtl/>
          <w:lang w:eastAsia="en-US"/>
        </w:rPr>
        <w:t>–</w:t>
      </w:r>
      <w:r>
        <w:rPr>
          <w:rFonts w:cs="David" w:hint="cs"/>
          <w:rtl/>
          <w:lang w:eastAsia="en-US"/>
        </w:rPr>
        <w:t xml:space="preserve"> המחיר בכתב הכמויות בשקלול ההנחה שניתנה על ידי הקבלן בעל ההצעה הזולה במכרז.</w:t>
      </w:r>
    </w:p>
    <w:p w14:paraId="7E240F6E"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התשל</w:t>
      </w:r>
      <w:r>
        <w:rPr>
          <w:rFonts w:cs="David" w:hint="cs"/>
          <w:rtl/>
          <w:lang w:eastAsia="en-US"/>
        </w:rPr>
        <w:t xml:space="preserve">ום יבוצע בתנאי שוטף +45 ימים ממועד אישור החשבונות על ידי העירייה.                                                                                                                                                                                               </w:t>
      </w:r>
      <w:r>
        <w:rPr>
          <w:rFonts w:cs="David" w:hint="cs"/>
          <w:rtl/>
          <w:lang w:eastAsia="en-US"/>
        </w:rPr>
        <w:t xml:space="preserve">                                          </w:t>
      </w:r>
    </w:p>
    <w:p w14:paraId="4870DAEF"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 xml:space="preserve">תשלום יועבר לקבלן בכפוף להמצאת פירוט הכמויות, מועד האספקה וחתימת הגורם המאשר. </w:t>
      </w:r>
    </w:p>
    <w:p w14:paraId="2C8BD2ED" w14:textId="77777777" w:rsidR="005F7BFE" w:rsidRDefault="006A0E39">
      <w:pPr>
        <w:numPr>
          <w:ilvl w:val="1"/>
          <w:numId w:val="14"/>
        </w:numPr>
        <w:tabs>
          <w:tab w:val="num" w:pos="360"/>
        </w:tabs>
        <w:spacing w:before="240" w:after="60"/>
        <w:jc w:val="both"/>
        <w:outlineLvl w:val="6"/>
        <w:rPr>
          <w:rFonts w:cs="David"/>
          <w:lang w:eastAsia="en-US"/>
        </w:rPr>
      </w:pPr>
      <w:r>
        <w:rPr>
          <w:rFonts w:cs="David"/>
          <w:rtl/>
          <w:lang w:eastAsia="en-US"/>
        </w:rPr>
        <w:t>מוצהר בזה כי התמורה ת</w:t>
      </w:r>
      <w:r>
        <w:rPr>
          <w:rFonts w:cs="David" w:hint="cs"/>
          <w:rtl/>
          <w:lang w:eastAsia="en-US"/>
        </w:rPr>
        <w:t>שולם</w:t>
      </w:r>
      <w:r>
        <w:rPr>
          <w:rFonts w:cs="David"/>
          <w:rtl/>
          <w:lang w:eastAsia="en-US"/>
        </w:rPr>
        <w:t xml:space="preserve"> ל</w:t>
      </w:r>
      <w:r>
        <w:rPr>
          <w:rFonts w:cs="David" w:hint="cs"/>
          <w:rtl/>
          <w:lang w:eastAsia="en-US"/>
        </w:rPr>
        <w:t>קבלן</w:t>
      </w:r>
      <w:r>
        <w:rPr>
          <w:rFonts w:cs="David"/>
          <w:rtl/>
          <w:lang w:eastAsia="en-US"/>
        </w:rPr>
        <w:t xml:space="preserve"> בכפוף להמצאת חשבונית מס כדין על ידי ה</w:t>
      </w:r>
      <w:r>
        <w:rPr>
          <w:rFonts w:cs="David" w:hint="cs"/>
          <w:rtl/>
          <w:lang w:eastAsia="en-US"/>
        </w:rPr>
        <w:t xml:space="preserve">קבלן </w:t>
      </w:r>
      <w:r>
        <w:rPr>
          <w:rFonts w:cs="David"/>
          <w:rtl/>
          <w:lang w:eastAsia="en-US"/>
        </w:rPr>
        <w:t xml:space="preserve">לעירייה. </w:t>
      </w:r>
    </w:p>
    <w:p w14:paraId="0B27883F" w14:textId="77777777" w:rsidR="005F7BFE" w:rsidRDefault="006A0E39">
      <w:pPr>
        <w:numPr>
          <w:ilvl w:val="1"/>
          <w:numId w:val="14"/>
        </w:numPr>
        <w:tabs>
          <w:tab w:val="num" w:pos="360"/>
        </w:tabs>
        <w:spacing w:before="240" w:after="60"/>
        <w:jc w:val="both"/>
        <w:outlineLvl w:val="6"/>
        <w:rPr>
          <w:rFonts w:cs="David"/>
          <w:rtl/>
          <w:lang w:eastAsia="en-US"/>
        </w:rPr>
      </w:pPr>
      <w:r>
        <w:rPr>
          <w:rFonts w:cs="David"/>
          <w:rtl/>
          <w:lang w:eastAsia="en-US"/>
        </w:rPr>
        <w:t>מוצהר בזאת, כי התמורה האמורה לעיל, היא סך כל התמור</w:t>
      </w:r>
      <w:r>
        <w:rPr>
          <w:rFonts w:cs="David"/>
          <w:rtl/>
          <w:lang w:eastAsia="en-US"/>
        </w:rPr>
        <w:t>ה שה</w:t>
      </w:r>
      <w:r>
        <w:rPr>
          <w:rFonts w:cs="David" w:hint="cs"/>
          <w:rtl/>
          <w:lang w:eastAsia="en-US"/>
        </w:rPr>
        <w:t>קבלן</w:t>
      </w:r>
      <w:r>
        <w:rPr>
          <w:rFonts w:cs="David"/>
          <w:rtl/>
          <w:lang w:eastAsia="en-US"/>
        </w:rPr>
        <w:t xml:space="preserve"> </w:t>
      </w:r>
      <w:r>
        <w:rPr>
          <w:rFonts w:cs="David" w:hint="cs"/>
          <w:rtl/>
          <w:lang w:eastAsia="en-US"/>
        </w:rPr>
        <w:t>י</w:t>
      </w:r>
      <w:r>
        <w:rPr>
          <w:rFonts w:cs="David"/>
          <w:rtl/>
          <w:lang w:eastAsia="en-US"/>
        </w:rPr>
        <w:t xml:space="preserve">הא זכאי לה </w:t>
      </w:r>
      <w:r>
        <w:rPr>
          <w:rFonts w:cs="David" w:hint="cs"/>
          <w:rtl/>
          <w:lang w:eastAsia="en-US"/>
        </w:rPr>
        <w:t xml:space="preserve">בגין מתן השירותים ואספקת הטובין </w:t>
      </w:r>
      <w:r>
        <w:rPr>
          <w:rFonts w:cs="David"/>
          <w:rtl/>
          <w:lang w:eastAsia="en-US"/>
        </w:rPr>
        <w:t>והיא מלאה וסופית, ולא תשונה מכל סיבה</w:t>
      </w:r>
      <w:r>
        <w:rPr>
          <w:rFonts w:cs="David" w:hint="cs"/>
          <w:rtl/>
          <w:lang w:eastAsia="en-US"/>
        </w:rPr>
        <w:t xml:space="preserve"> שהיא, והיא כוללת את כל הוצאותיו של הקבלן במסגרת הסכם זה ולצורך ביצועו.</w:t>
      </w:r>
    </w:p>
    <w:p w14:paraId="06A28A91" w14:textId="77777777" w:rsidR="005F7BFE" w:rsidRDefault="006A0E39">
      <w:pPr>
        <w:numPr>
          <w:ilvl w:val="1"/>
          <w:numId w:val="14"/>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קבלן</w:t>
      </w:r>
      <w:r>
        <w:rPr>
          <w:rFonts w:cs="David"/>
          <w:rtl/>
          <w:lang w:eastAsia="en-US"/>
        </w:rPr>
        <w:t xml:space="preserve"> מתחייב לשלם מן התמורה כאמור בהסכם זה, את כל </w:t>
      </w:r>
      <w:proofErr w:type="spellStart"/>
      <w:r>
        <w:rPr>
          <w:rFonts w:cs="David"/>
          <w:rtl/>
          <w:lang w:eastAsia="en-US"/>
        </w:rPr>
        <w:t>המסים</w:t>
      </w:r>
      <w:proofErr w:type="spellEnd"/>
      <w:r>
        <w:rPr>
          <w:rFonts w:cs="David"/>
          <w:rtl/>
          <w:lang w:eastAsia="en-US"/>
        </w:rPr>
        <w:t>, הביטוח הלאומי ויתר התשלומים שיחולו עלי</w:t>
      </w:r>
      <w:r>
        <w:rPr>
          <w:rFonts w:cs="David" w:hint="cs"/>
          <w:rtl/>
          <w:lang w:eastAsia="en-US"/>
        </w:rPr>
        <w:t>ו</w:t>
      </w:r>
      <w:r>
        <w:rPr>
          <w:rFonts w:cs="David"/>
          <w:rtl/>
          <w:lang w:eastAsia="en-US"/>
        </w:rPr>
        <w:t xml:space="preserve"> על פי דין, בקשר עם מתן </w:t>
      </w:r>
      <w:r>
        <w:rPr>
          <w:rFonts w:cs="David" w:hint="cs"/>
          <w:rtl/>
          <w:lang w:eastAsia="en-US"/>
        </w:rPr>
        <w:t>השירותים</w:t>
      </w:r>
      <w:r>
        <w:rPr>
          <w:rFonts w:cs="David"/>
          <w:rtl/>
          <w:lang w:eastAsia="en-US"/>
        </w:rPr>
        <w:t xml:space="preserve">, והעירייה לא </w:t>
      </w:r>
      <w:r>
        <w:rPr>
          <w:rFonts w:cs="David" w:hint="cs"/>
          <w:rtl/>
          <w:lang w:eastAsia="en-US"/>
        </w:rPr>
        <w:t>ת</w:t>
      </w:r>
      <w:r>
        <w:rPr>
          <w:rFonts w:cs="David"/>
          <w:rtl/>
          <w:lang w:eastAsia="en-US"/>
        </w:rPr>
        <w:t>הא אחראי</w:t>
      </w:r>
      <w:r>
        <w:rPr>
          <w:rFonts w:cs="David" w:hint="cs"/>
          <w:rtl/>
          <w:lang w:eastAsia="en-US"/>
        </w:rPr>
        <w:t>ת</w:t>
      </w:r>
      <w:r>
        <w:rPr>
          <w:rFonts w:cs="David"/>
          <w:rtl/>
          <w:lang w:eastAsia="en-US"/>
        </w:rPr>
        <w:t xml:space="preserve"> לתשלומים ו/או ניכויים אלו. </w:t>
      </w:r>
    </w:p>
    <w:p w14:paraId="24AAA090" w14:textId="77777777" w:rsidR="005F7BFE" w:rsidRDefault="006A0E39">
      <w:pPr>
        <w:numPr>
          <w:ilvl w:val="1"/>
          <w:numId w:val="14"/>
        </w:numPr>
        <w:tabs>
          <w:tab w:val="num" w:pos="360"/>
        </w:tabs>
        <w:spacing w:before="240" w:after="60"/>
        <w:jc w:val="both"/>
        <w:outlineLvl w:val="6"/>
        <w:rPr>
          <w:rFonts w:cs="David"/>
          <w:lang w:eastAsia="en-US"/>
        </w:rPr>
      </w:pPr>
      <w:r>
        <w:rPr>
          <w:rFonts w:cs="David"/>
          <w:rtl/>
          <w:lang w:eastAsia="en-US"/>
        </w:rPr>
        <w:lastRenderedPageBreak/>
        <w:t>ה</w:t>
      </w:r>
      <w:r>
        <w:rPr>
          <w:rFonts w:cs="David" w:hint="cs"/>
          <w:rtl/>
          <w:lang w:eastAsia="en-US"/>
        </w:rPr>
        <w:t>קבלן</w:t>
      </w:r>
      <w:r>
        <w:rPr>
          <w:rFonts w:cs="David"/>
          <w:rtl/>
          <w:lang w:eastAsia="en-US"/>
        </w:rPr>
        <w:t xml:space="preserve"> לא </w:t>
      </w:r>
      <w:r>
        <w:rPr>
          <w:rFonts w:cs="David" w:hint="cs"/>
          <w:rtl/>
          <w:lang w:eastAsia="en-US"/>
        </w:rPr>
        <w:t>י</w:t>
      </w:r>
      <w:r>
        <w:rPr>
          <w:rFonts w:cs="David"/>
          <w:rtl/>
          <w:lang w:eastAsia="en-US"/>
        </w:rPr>
        <w:t>הא רשאי להעביר ו/או להסב הסכם זה לאחר, כולו או מקצתו, במישרין או בעקיפ</w:t>
      </w:r>
      <w:r>
        <w:rPr>
          <w:rFonts w:cs="David"/>
          <w:rtl/>
          <w:lang w:eastAsia="en-US"/>
        </w:rPr>
        <w:t xml:space="preserve">ין, אלא בהסכמת העירייה מראש ובכתב. </w:t>
      </w:r>
    </w:p>
    <w:p w14:paraId="40DE7D85" w14:textId="77777777" w:rsidR="005F7BFE" w:rsidRDefault="005F7BFE">
      <w:pPr>
        <w:spacing w:before="240" w:after="60"/>
        <w:ind w:left="792"/>
        <w:jc w:val="both"/>
        <w:outlineLvl w:val="6"/>
        <w:rPr>
          <w:rFonts w:cs="David"/>
          <w:lang w:eastAsia="en-US"/>
        </w:rPr>
      </w:pPr>
    </w:p>
    <w:p w14:paraId="32821C8D" w14:textId="77777777" w:rsidR="005F7BFE" w:rsidRDefault="006A0E39">
      <w:pPr>
        <w:numPr>
          <w:ilvl w:val="0"/>
          <w:numId w:val="14"/>
        </w:numPr>
        <w:spacing w:before="240" w:after="60"/>
        <w:outlineLvl w:val="6"/>
        <w:rPr>
          <w:rFonts w:cs="David"/>
          <w:b/>
          <w:bCs/>
          <w:u w:val="single"/>
          <w:rtl/>
          <w:lang w:eastAsia="en-US"/>
        </w:rPr>
      </w:pPr>
      <w:r>
        <w:rPr>
          <w:rFonts w:cs="David"/>
          <w:b/>
          <w:bCs/>
          <w:u w:val="single"/>
          <w:rtl/>
          <w:lang w:eastAsia="en-US"/>
        </w:rPr>
        <w:t xml:space="preserve">היחסים בין הצדדים </w:t>
      </w:r>
    </w:p>
    <w:p w14:paraId="448E20C5" w14:textId="77777777" w:rsidR="005F7BFE" w:rsidRDefault="006A0E39">
      <w:pPr>
        <w:numPr>
          <w:ilvl w:val="1"/>
          <w:numId w:val="14"/>
        </w:numPr>
        <w:tabs>
          <w:tab w:val="num" w:pos="360"/>
        </w:tabs>
        <w:spacing w:before="240" w:after="60"/>
        <w:jc w:val="both"/>
        <w:outlineLvl w:val="6"/>
        <w:rPr>
          <w:rFonts w:cs="David"/>
          <w:lang w:eastAsia="en-US"/>
        </w:rPr>
      </w:pPr>
      <w:r>
        <w:rPr>
          <w:rFonts w:cs="David"/>
          <w:rtl/>
          <w:lang w:eastAsia="en-US"/>
        </w:rPr>
        <w:t>ה</w:t>
      </w:r>
      <w:r>
        <w:rPr>
          <w:rFonts w:cs="David" w:hint="cs"/>
          <w:rtl/>
          <w:lang w:eastAsia="en-US"/>
        </w:rPr>
        <w:t>קבלן</w:t>
      </w:r>
      <w:r>
        <w:rPr>
          <w:rFonts w:cs="David"/>
          <w:rtl/>
          <w:lang w:eastAsia="en-US"/>
        </w:rPr>
        <w:t xml:space="preserve"> מצהיר ומאשר בחתימת</w:t>
      </w:r>
      <w:r>
        <w:rPr>
          <w:rFonts w:cs="David" w:hint="cs"/>
          <w:rtl/>
          <w:lang w:eastAsia="en-US"/>
        </w:rPr>
        <w:t>ו</w:t>
      </w:r>
      <w:r>
        <w:rPr>
          <w:rFonts w:cs="David"/>
          <w:rtl/>
          <w:lang w:eastAsia="en-US"/>
        </w:rPr>
        <w:t xml:space="preserve"> על הסכם זה כי ה</w:t>
      </w:r>
      <w:r>
        <w:rPr>
          <w:rFonts w:cs="David" w:hint="cs"/>
          <w:rtl/>
          <w:lang w:eastAsia="en-US"/>
        </w:rPr>
        <w:t>ו</w:t>
      </w:r>
      <w:r>
        <w:rPr>
          <w:rFonts w:cs="David"/>
          <w:rtl/>
          <w:lang w:eastAsia="en-US"/>
        </w:rPr>
        <w:t>א מספק</w:t>
      </w:r>
      <w:r>
        <w:rPr>
          <w:rFonts w:cs="David" w:hint="cs"/>
          <w:rtl/>
          <w:lang w:eastAsia="en-US"/>
        </w:rPr>
        <w:t xml:space="preserve"> את</w:t>
      </w:r>
      <w:r>
        <w:rPr>
          <w:rFonts w:cs="David"/>
          <w:rtl/>
          <w:lang w:eastAsia="en-US"/>
        </w:rPr>
        <w:t xml:space="preserve"> </w:t>
      </w:r>
      <w:r>
        <w:rPr>
          <w:rFonts w:cs="David" w:hint="cs"/>
          <w:rtl/>
          <w:lang w:eastAsia="en-US"/>
        </w:rPr>
        <w:t xml:space="preserve">הציוד ו/או </w:t>
      </w:r>
      <w:r>
        <w:rPr>
          <w:rFonts w:cs="David"/>
          <w:rtl/>
          <w:lang w:eastAsia="en-US"/>
        </w:rPr>
        <w:t xml:space="preserve">את </w:t>
      </w:r>
      <w:r>
        <w:rPr>
          <w:rFonts w:cs="David" w:hint="cs"/>
          <w:rtl/>
          <w:lang w:eastAsia="en-US"/>
        </w:rPr>
        <w:t>השירותים</w:t>
      </w:r>
      <w:r>
        <w:rPr>
          <w:rFonts w:cs="David"/>
          <w:rtl/>
          <w:lang w:eastAsia="en-US"/>
        </w:rPr>
        <w:t xml:space="preserve"> ו</w:t>
      </w:r>
      <w:r>
        <w:rPr>
          <w:rFonts w:cs="David" w:hint="cs"/>
          <w:rtl/>
          <w:lang w:eastAsia="en-US"/>
        </w:rPr>
        <w:t>י</w:t>
      </w:r>
      <w:r>
        <w:rPr>
          <w:rFonts w:cs="David"/>
          <w:rtl/>
          <w:lang w:eastAsia="en-US"/>
        </w:rPr>
        <w:t>קיים את כל שאר התחייבויותי</w:t>
      </w:r>
      <w:r>
        <w:rPr>
          <w:rFonts w:cs="David" w:hint="cs"/>
          <w:rtl/>
          <w:lang w:eastAsia="en-US"/>
        </w:rPr>
        <w:t>ו</w:t>
      </w:r>
      <w:r>
        <w:rPr>
          <w:rFonts w:cs="David"/>
          <w:rtl/>
          <w:lang w:eastAsia="en-US"/>
        </w:rPr>
        <w:t xml:space="preserve"> על פי הסכם זה כ</w:t>
      </w:r>
      <w:r>
        <w:rPr>
          <w:rFonts w:cs="David" w:hint="cs"/>
          <w:rtl/>
          <w:lang w:eastAsia="en-US"/>
        </w:rPr>
        <w:t>קבלן</w:t>
      </w:r>
      <w:r>
        <w:rPr>
          <w:rFonts w:cs="David"/>
          <w:rtl/>
          <w:lang w:eastAsia="en-US"/>
        </w:rPr>
        <w:t xml:space="preserve"> עצמאי, וכי אין ולא יהיו בינ</w:t>
      </w:r>
      <w:r>
        <w:rPr>
          <w:rFonts w:cs="David" w:hint="cs"/>
          <w:rtl/>
          <w:lang w:eastAsia="en-US"/>
        </w:rPr>
        <w:t>ו</w:t>
      </w:r>
      <w:r>
        <w:rPr>
          <w:rFonts w:cs="David"/>
          <w:rtl/>
          <w:lang w:eastAsia="en-US"/>
        </w:rPr>
        <w:t xml:space="preserve"> ו/או מי מעובדי</w:t>
      </w:r>
      <w:r>
        <w:rPr>
          <w:rFonts w:cs="David" w:hint="cs"/>
          <w:rtl/>
          <w:lang w:eastAsia="en-US"/>
        </w:rPr>
        <w:t>ו</w:t>
      </w:r>
      <w:r>
        <w:rPr>
          <w:rFonts w:cs="David"/>
          <w:rtl/>
          <w:lang w:eastAsia="en-US"/>
        </w:rPr>
        <w:t xml:space="preserve"> ו/או מי מטעמ</w:t>
      </w:r>
      <w:r>
        <w:rPr>
          <w:rFonts w:cs="David" w:hint="cs"/>
          <w:rtl/>
          <w:lang w:eastAsia="en-US"/>
        </w:rPr>
        <w:t>ו</w:t>
      </w:r>
      <w:r>
        <w:rPr>
          <w:rFonts w:cs="David"/>
          <w:rtl/>
          <w:lang w:eastAsia="en-US"/>
        </w:rPr>
        <w:t xml:space="preserve"> לבין העירייה יחס</w:t>
      </w:r>
      <w:r>
        <w:rPr>
          <w:rFonts w:cs="David"/>
          <w:rtl/>
          <w:lang w:eastAsia="en-US"/>
        </w:rPr>
        <w:t xml:space="preserve">י עובד ומעביד. </w:t>
      </w:r>
    </w:p>
    <w:p w14:paraId="1B8BED5A" w14:textId="77777777" w:rsidR="005F7BFE" w:rsidRDefault="006A0E39">
      <w:pPr>
        <w:numPr>
          <w:ilvl w:val="1"/>
          <w:numId w:val="14"/>
        </w:numPr>
        <w:tabs>
          <w:tab w:val="num" w:pos="360"/>
        </w:tabs>
        <w:spacing w:before="240" w:after="60"/>
        <w:jc w:val="both"/>
        <w:outlineLvl w:val="6"/>
        <w:rPr>
          <w:rFonts w:cs="David"/>
          <w:lang w:eastAsia="en-US"/>
        </w:rPr>
      </w:pPr>
      <w:r>
        <w:rPr>
          <w:rFonts w:cs="David"/>
          <w:rtl/>
          <w:lang w:eastAsia="en-US"/>
        </w:rPr>
        <w:t>מובהר ומוסכם, כי ה</w:t>
      </w:r>
      <w:r>
        <w:rPr>
          <w:rFonts w:cs="David" w:hint="cs"/>
          <w:rtl/>
          <w:lang w:eastAsia="en-US"/>
        </w:rPr>
        <w:t>קבלן</w:t>
      </w:r>
      <w:r>
        <w:rPr>
          <w:rFonts w:cs="David"/>
          <w:rtl/>
          <w:lang w:eastAsia="en-US"/>
        </w:rPr>
        <w:t xml:space="preserve"> </w:t>
      </w:r>
      <w:r>
        <w:rPr>
          <w:rFonts w:cs="David" w:hint="cs"/>
          <w:rtl/>
          <w:lang w:eastAsia="en-US"/>
        </w:rPr>
        <w:t>י</w:t>
      </w:r>
      <w:r>
        <w:rPr>
          <w:rFonts w:cs="David"/>
          <w:rtl/>
          <w:lang w:eastAsia="en-US"/>
        </w:rPr>
        <w:t>היה אחראי לעובדי</w:t>
      </w:r>
      <w:r>
        <w:rPr>
          <w:rFonts w:cs="David" w:hint="cs"/>
          <w:rtl/>
          <w:lang w:eastAsia="en-US"/>
        </w:rPr>
        <w:t>ו</w:t>
      </w:r>
      <w:r>
        <w:rPr>
          <w:rFonts w:cs="David"/>
          <w:rtl/>
          <w:lang w:eastAsia="en-US"/>
        </w:rPr>
        <w:t xml:space="preserve"> באופן אישי, לרבות כל התשלומים החלים עלי</w:t>
      </w:r>
      <w:r>
        <w:rPr>
          <w:rFonts w:cs="David" w:hint="cs"/>
          <w:rtl/>
          <w:lang w:eastAsia="en-US"/>
        </w:rPr>
        <w:t>ו</w:t>
      </w:r>
      <w:r>
        <w:rPr>
          <w:rFonts w:cs="David"/>
          <w:rtl/>
          <w:lang w:eastAsia="en-US"/>
        </w:rPr>
        <w:t xml:space="preserve"> על פי דין בגין עבודתם, תנאי עבודתם, העסקתם וביטחונם הסוציאלי, וכי לא יחולו בשום מקרה יחסי עובד מעביד בין עובדי ה</w:t>
      </w:r>
      <w:r>
        <w:rPr>
          <w:rFonts w:cs="David" w:hint="cs"/>
          <w:rtl/>
          <w:lang w:eastAsia="en-US"/>
        </w:rPr>
        <w:t xml:space="preserve">קבלן </w:t>
      </w:r>
      <w:r>
        <w:rPr>
          <w:rFonts w:cs="David"/>
          <w:rtl/>
          <w:lang w:eastAsia="en-US"/>
        </w:rPr>
        <w:t xml:space="preserve">לבין העירייה. </w:t>
      </w:r>
    </w:p>
    <w:p w14:paraId="621D499E" w14:textId="77777777" w:rsidR="005F7BFE" w:rsidRDefault="006A0E39">
      <w:pPr>
        <w:numPr>
          <w:ilvl w:val="1"/>
          <w:numId w:val="14"/>
        </w:numPr>
        <w:tabs>
          <w:tab w:val="num" w:pos="360"/>
        </w:tabs>
        <w:spacing w:before="240" w:after="60"/>
        <w:jc w:val="both"/>
        <w:outlineLvl w:val="6"/>
        <w:rPr>
          <w:rFonts w:cs="David"/>
          <w:lang w:eastAsia="en-US"/>
        </w:rPr>
      </w:pPr>
      <w:r>
        <w:rPr>
          <w:rFonts w:cs="David"/>
          <w:rtl/>
          <w:lang w:eastAsia="en-US"/>
        </w:rPr>
        <w:t xml:space="preserve">אם חרף כוונתם הברורה של הצדדים, יקבע ביום מן הימים ע"י ערכאה שיפוטית מוסמכת כי מדובר ביחסי עובד </w:t>
      </w:r>
      <w:r>
        <w:rPr>
          <w:rFonts w:cs="David" w:hint="cs"/>
          <w:rtl/>
          <w:lang w:eastAsia="en-US"/>
        </w:rPr>
        <w:t>-</w:t>
      </w:r>
      <w:r>
        <w:rPr>
          <w:rFonts w:cs="David"/>
          <w:rtl/>
          <w:lang w:eastAsia="en-US"/>
        </w:rPr>
        <w:t xml:space="preserve"> מעביד, על כל הנובע מכך, מ</w:t>
      </w:r>
      <w:r>
        <w:rPr>
          <w:rFonts w:cs="David"/>
          <w:rtl/>
          <w:lang w:eastAsia="en-US"/>
        </w:rPr>
        <w:t>תחייב ה</w:t>
      </w:r>
      <w:r>
        <w:rPr>
          <w:rFonts w:cs="David" w:hint="cs"/>
          <w:rtl/>
          <w:lang w:eastAsia="en-US"/>
        </w:rPr>
        <w:t>קבלן</w:t>
      </w:r>
      <w:r>
        <w:rPr>
          <w:rFonts w:cs="David"/>
          <w:rtl/>
          <w:lang w:eastAsia="en-US"/>
        </w:rPr>
        <w:t>, מבלי לגרוע מהאמור בהסכם זה בכללותו, לשפות את העירייה מידית, במלוא ההוצאות שיגרמו ל</w:t>
      </w:r>
      <w:r>
        <w:rPr>
          <w:rFonts w:cs="David" w:hint="cs"/>
          <w:rtl/>
          <w:lang w:eastAsia="en-US"/>
        </w:rPr>
        <w:t>ה</w:t>
      </w:r>
      <w:r>
        <w:rPr>
          <w:rFonts w:cs="David"/>
          <w:rtl/>
          <w:lang w:eastAsia="en-US"/>
        </w:rPr>
        <w:t xml:space="preserve"> לרבות הוצאות ותשלומים בהם </w:t>
      </w:r>
      <w:r>
        <w:rPr>
          <w:rFonts w:cs="David" w:hint="cs"/>
          <w:rtl/>
          <w:lang w:eastAsia="en-US"/>
        </w:rPr>
        <w:t>ת</w:t>
      </w:r>
      <w:r>
        <w:rPr>
          <w:rFonts w:cs="David"/>
          <w:rtl/>
          <w:lang w:eastAsia="en-US"/>
        </w:rPr>
        <w:t xml:space="preserve">חויב וכן הוצאות משפט ושכ"ט עורך-דין. </w:t>
      </w:r>
    </w:p>
    <w:p w14:paraId="189E2DE2" w14:textId="77777777" w:rsidR="005F7BFE" w:rsidRDefault="006A0E39">
      <w:pPr>
        <w:pStyle w:val="af1"/>
        <w:numPr>
          <w:ilvl w:val="0"/>
          <w:numId w:val="14"/>
        </w:numPr>
        <w:spacing w:before="240" w:after="60"/>
        <w:jc w:val="both"/>
        <w:outlineLvl w:val="6"/>
        <w:rPr>
          <w:rFonts w:cs="David"/>
          <w:b/>
          <w:bCs/>
          <w:u w:val="single"/>
          <w:lang w:eastAsia="en-US"/>
        </w:rPr>
      </w:pPr>
      <w:r>
        <w:rPr>
          <w:rFonts w:cs="David" w:hint="cs"/>
          <w:b/>
          <w:bCs/>
          <w:u w:val="single"/>
          <w:rtl/>
          <w:lang w:eastAsia="en-US"/>
        </w:rPr>
        <w:t>לוח זמנים לביצוע</w:t>
      </w:r>
    </w:p>
    <w:p w14:paraId="0752F7C5" w14:textId="77777777" w:rsidR="005F7BFE" w:rsidRDefault="006A0E39">
      <w:pPr>
        <w:pStyle w:val="af1"/>
        <w:numPr>
          <w:ilvl w:val="1"/>
          <w:numId w:val="14"/>
        </w:numPr>
        <w:spacing w:before="240" w:after="60"/>
        <w:jc w:val="both"/>
        <w:outlineLvl w:val="6"/>
        <w:rPr>
          <w:rFonts w:cs="David"/>
          <w:lang w:eastAsia="en-US"/>
        </w:rPr>
      </w:pPr>
      <w:r>
        <w:rPr>
          <w:rFonts w:cs="David" w:hint="cs"/>
          <w:rtl/>
          <w:lang w:eastAsia="en-US"/>
        </w:rPr>
        <w:t xml:space="preserve">ביצוע העבודות ומתן השירותים כולל אספקת הטובין יהיו </w:t>
      </w:r>
      <w:r>
        <w:rPr>
          <w:rFonts w:cs="David" w:hint="cs"/>
          <w:b/>
          <w:bCs/>
          <w:rtl/>
          <w:lang w:eastAsia="en-US"/>
        </w:rPr>
        <w:t xml:space="preserve">לא יאוחר מ- </w:t>
      </w:r>
      <w:r>
        <w:rPr>
          <w:rFonts w:cs="David"/>
          <w:b/>
          <w:bCs/>
          <w:u w:val="single"/>
          <w:rtl/>
          <w:lang w:eastAsia="en-US"/>
        </w:rPr>
        <w:t xml:space="preserve">45 </w:t>
      </w:r>
      <w:r>
        <w:rPr>
          <w:rFonts w:cs="David" w:hint="eastAsia"/>
          <w:b/>
          <w:bCs/>
          <w:u w:val="single"/>
          <w:rtl/>
          <w:lang w:eastAsia="en-US"/>
        </w:rPr>
        <w:t>ימים</w:t>
      </w:r>
      <w:r>
        <w:rPr>
          <w:rFonts w:cs="David"/>
          <w:b/>
          <w:bCs/>
          <w:u w:val="single"/>
          <w:rtl/>
          <w:lang w:eastAsia="en-US"/>
        </w:rPr>
        <w:t xml:space="preserve"> </w:t>
      </w:r>
      <w:r>
        <w:rPr>
          <w:rFonts w:cs="David" w:hint="eastAsia"/>
          <w:b/>
          <w:bCs/>
          <w:u w:val="single"/>
          <w:rtl/>
          <w:lang w:eastAsia="en-US"/>
        </w:rPr>
        <w:t>מיום</w:t>
      </w:r>
      <w:r>
        <w:rPr>
          <w:rFonts w:cs="David"/>
          <w:b/>
          <w:bCs/>
          <w:u w:val="single"/>
          <w:rtl/>
          <w:lang w:eastAsia="en-US"/>
        </w:rPr>
        <w:t xml:space="preserve"> </w:t>
      </w:r>
      <w:r>
        <w:rPr>
          <w:rFonts w:cs="David" w:hint="eastAsia"/>
          <w:b/>
          <w:bCs/>
          <w:u w:val="single"/>
          <w:rtl/>
          <w:lang w:eastAsia="en-US"/>
        </w:rPr>
        <w:t>ה</w:t>
      </w:r>
      <w:r>
        <w:rPr>
          <w:rFonts w:cs="David" w:hint="eastAsia"/>
          <w:b/>
          <w:bCs/>
          <w:u w:val="single"/>
          <w:rtl/>
          <w:lang w:eastAsia="en-US"/>
        </w:rPr>
        <w:t>וצאת</w:t>
      </w:r>
      <w:r>
        <w:rPr>
          <w:rFonts w:cs="David" w:hint="cs"/>
          <w:b/>
          <w:bCs/>
          <w:u w:val="single"/>
          <w:rtl/>
          <w:lang w:eastAsia="en-US"/>
        </w:rPr>
        <w:t xml:space="preserve"> הזמנת עבודה</w:t>
      </w:r>
      <w:r>
        <w:rPr>
          <w:rFonts w:cs="David" w:hint="cs"/>
          <w:b/>
          <w:bCs/>
          <w:rtl/>
          <w:lang w:eastAsia="en-US"/>
        </w:rPr>
        <w:t xml:space="preserve">, </w:t>
      </w:r>
      <w:r>
        <w:rPr>
          <w:rFonts w:cs="David" w:hint="cs"/>
          <w:rtl/>
          <w:lang w:eastAsia="en-US"/>
        </w:rPr>
        <w:t xml:space="preserve">תוך תיאום מראש עם הגורם האחראי מטעם העירייה, מנהל אגף </w:t>
      </w:r>
      <w:proofErr w:type="spellStart"/>
      <w:r>
        <w:rPr>
          <w:rFonts w:cs="David" w:hint="cs"/>
          <w:rtl/>
          <w:lang w:eastAsia="en-US"/>
        </w:rPr>
        <w:t>ש.פ.ע</w:t>
      </w:r>
      <w:proofErr w:type="spellEnd"/>
      <w:r>
        <w:rPr>
          <w:rFonts w:cs="David" w:hint="cs"/>
          <w:rtl/>
          <w:lang w:eastAsia="en-US"/>
        </w:rPr>
        <w:t>.</w:t>
      </w:r>
    </w:p>
    <w:p w14:paraId="14F7EAAE" w14:textId="77777777" w:rsidR="005F7BFE" w:rsidRDefault="006A0E39">
      <w:pPr>
        <w:pStyle w:val="af1"/>
        <w:numPr>
          <w:ilvl w:val="1"/>
          <w:numId w:val="14"/>
        </w:numPr>
        <w:spacing w:before="240" w:after="60"/>
        <w:jc w:val="both"/>
        <w:outlineLvl w:val="6"/>
        <w:rPr>
          <w:rFonts w:ascii="David" w:hAnsi="David" w:cs="David"/>
          <w:lang w:eastAsia="en-US"/>
        </w:rPr>
      </w:pPr>
      <w:r>
        <w:rPr>
          <w:rFonts w:ascii="David" w:hAnsi="David" w:cs="David"/>
          <w:rtl/>
          <w:lang w:eastAsia="en-US"/>
        </w:rPr>
        <w:t xml:space="preserve">נגרמו עיכובים </w:t>
      </w:r>
      <w:r>
        <w:rPr>
          <w:rFonts w:ascii="David" w:hAnsi="David" w:cs="David"/>
          <w:rtl/>
        </w:rPr>
        <w:t xml:space="preserve">בביצוע העבודה ו/או בהשלמתה בגין נסיבות אשר לדעת העירייה </w:t>
      </w:r>
      <w:r>
        <w:rPr>
          <w:rFonts w:ascii="David" w:hAnsi="David" w:cs="David" w:hint="cs"/>
          <w:rtl/>
        </w:rPr>
        <w:t xml:space="preserve">או נציג מטעמה </w:t>
      </w:r>
      <w:r>
        <w:rPr>
          <w:rFonts w:ascii="David" w:hAnsi="David" w:cs="David"/>
          <w:rtl/>
        </w:rPr>
        <w:t>ל</w:t>
      </w:r>
      <w:r>
        <w:rPr>
          <w:rFonts w:ascii="David" w:hAnsi="David" w:cs="David" w:hint="cs"/>
          <w:rtl/>
        </w:rPr>
        <w:t>קבלן</w:t>
      </w:r>
      <w:r>
        <w:rPr>
          <w:rFonts w:ascii="David" w:hAnsi="David" w:cs="David"/>
          <w:rtl/>
        </w:rPr>
        <w:t xml:space="preserve"> אין ולא </w:t>
      </w:r>
      <w:proofErr w:type="spellStart"/>
      <w:r>
        <w:rPr>
          <w:rFonts w:ascii="David" w:hAnsi="David" w:cs="David"/>
          <w:rtl/>
        </w:rPr>
        <w:t>היתה</w:t>
      </w:r>
      <w:proofErr w:type="spellEnd"/>
      <w:r>
        <w:rPr>
          <w:rFonts w:ascii="David" w:hAnsi="David" w:cs="David"/>
          <w:rtl/>
        </w:rPr>
        <w:t xml:space="preserve"> שליטה עליהן, וכן לא יכול היה לצפותן מראש, יגיש ה</w:t>
      </w:r>
      <w:r>
        <w:rPr>
          <w:rFonts w:ascii="David" w:hAnsi="David" w:cs="David" w:hint="cs"/>
          <w:rtl/>
        </w:rPr>
        <w:t>קבלן</w:t>
      </w:r>
      <w:r>
        <w:rPr>
          <w:rFonts w:ascii="David" w:hAnsi="David" w:cs="David"/>
          <w:rtl/>
        </w:rPr>
        <w:t xml:space="preserve"> לעירייה בקשה מפורטת ו</w:t>
      </w:r>
      <w:r>
        <w:rPr>
          <w:rFonts w:ascii="David" w:hAnsi="David" w:cs="David"/>
          <w:rtl/>
        </w:rPr>
        <w:t>מנומקת, ו</w:t>
      </w:r>
      <w:r>
        <w:rPr>
          <w:rFonts w:ascii="David" w:hAnsi="David" w:cs="David" w:hint="cs"/>
          <w:rtl/>
        </w:rPr>
        <w:t xml:space="preserve">אם תמצא העירייה </w:t>
      </w:r>
      <w:r>
        <w:rPr>
          <w:rFonts w:ascii="David" w:hAnsi="David" w:cs="David"/>
          <w:rtl/>
        </w:rPr>
        <w:t>את הבקשה מוצדקת ובתנאים ש</w:t>
      </w:r>
      <w:r>
        <w:rPr>
          <w:rFonts w:ascii="David" w:hAnsi="David" w:cs="David" w:hint="cs"/>
          <w:rtl/>
        </w:rPr>
        <w:t>ת</w:t>
      </w:r>
      <w:r>
        <w:rPr>
          <w:rFonts w:ascii="David" w:hAnsi="David" w:cs="David"/>
          <w:rtl/>
        </w:rPr>
        <w:t>מצא, רשאי</w:t>
      </w:r>
      <w:r>
        <w:rPr>
          <w:rFonts w:ascii="David" w:hAnsi="David" w:cs="David" w:hint="cs"/>
          <w:rtl/>
        </w:rPr>
        <w:t xml:space="preserve">ת </w:t>
      </w:r>
      <w:r>
        <w:rPr>
          <w:rFonts w:ascii="David" w:hAnsi="David" w:cs="David"/>
          <w:rtl/>
        </w:rPr>
        <w:t xml:space="preserve">העירייה </w:t>
      </w:r>
      <w:r>
        <w:rPr>
          <w:rFonts w:ascii="David" w:hAnsi="David" w:cs="David" w:hint="cs"/>
          <w:rtl/>
        </w:rPr>
        <w:t xml:space="preserve">להחליט </w:t>
      </w:r>
      <w:r>
        <w:rPr>
          <w:rFonts w:ascii="David" w:hAnsi="David" w:cs="David"/>
          <w:rtl/>
        </w:rPr>
        <w:t>על הארכת המועד לביצוע התחייבויות ה</w:t>
      </w:r>
      <w:r>
        <w:rPr>
          <w:rFonts w:ascii="David" w:hAnsi="David" w:cs="David" w:hint="cs"/>
          <w:rtl/>
        </w:rPr>
        <w:t>קבלן</w:t>
      </w:r>
      <w:r>
        <w:rPr>
          <w:rFonts w:ascii="David" w:hAnsi="David" w:cs="David"/>
          <w:rtl/>
        </w:rPr>
        <w:t>; ו</w:t>
      </w:r>
      <w:r>
        <w:rPr>
          <w:rFonts w:ascii="David" w:hAnsi="David" w:cs="David" w:hint="cs"/>
          <w:rtl/>
        </w:rPr>
        <w:t>העירייה</w:t>
      </w:r>
      <w:r>
        <w:rPr>
          <w:rFonts w:ascii="David" w:hAnsi="David" w:cs="David"/>
          <w:rtl/>
        </w:rPr>
        <w:t>, לפי שיקול דעתה הבלעדי, רשאית לשנות ו/או להאריך את המועדים לביצוע התחייבויות ה</w:t>
      </w:r>
      <w:r>
        <w:rPr>
          <w:rFonts w:ascii="David" w:hAnsi="David" w:cs="David" w:hint="cs"/>
          <w:rtl/>
        </w:rPr>
        <w:t>קבלן</w:t>
      </w:r>
      <w:r>
        <w:rPr>
          <w:rFonts w:ascii="David" w:hAnsi="David" w:cs="David"/>
          <w:rtl/>
        </w:rPr>
        <w:t xml:space="preserve"> ל</w:t>
      </w:r>
      <w:r>
        <w:rPr>
          <w:rFonts w:ascii="David" w:hAnsi="David" w:cs="David" w:hint="cs"/>
          <w:rtl/>
        </w:rPr>
        <w:t>אספקה</w:t>
      </w:r>
      <w:r>
        <w:rPr>
          <w:rFonts w:ascii="David" w:hAnsi="David" w:cs="David"/>
          <w:rtl/>
        </w:rPr>
        <w:t>, והכל בתנאים כפי שתיקבע העירייה.</w:t>
      </w:r>
    </w:p>
    <w:p w14:paraId="05F2CBD6" w14:textId="77777777" w:rsidR="005F7BFE" w:rsidRDefault="006A0E39">
      <w:pPr>
        <w:pStyle w:val="af1"/>
        <w:numPr>
          <w:ilvl w:val="1"/>
          <w:numId w:val="14"/>
        </w:numPr>
        <w:spacing w:before="240" w:after="60"/>
        <w:jc w:val="both"/>
        <w:outlineLvl w:val="6"/>
        <w:rPr>
          <w:rFonts w:cs="David"/>
          <w:lang w:eastAsia="en-US"/>
        </w:rPr>
      </w:pPr>
      <w:r>
        <w:rPr>
          <w:rFonts w:cs="David" w:hint="cs"/>
          <w:rtl/>
          <w:lang w:eastAsia="en-US"/>
        </w:rPr>
        <w:t xml:space="preserve">לא השלים הקבלן את העבודה במועד הנקוב לעיל ישלם הקבלן לעירייה פיצוי מוסכם בסך של </w:t>
      </w:r>
      <w:r>
        <w:rPr>
          <w:rFonts w:cs="David" w:hint="cs"/>
          <w:b/>
          <w:bCs/>
          <w:u w:val="single"/>
          <w:rtl/>
          <w:lang w:eastAsia="en-US"/>
        </w:rPr>
        <w:t xml:space="preserve">500 ₪ </w:t>
      </w:r>
      <w:r>
        <w:rPr>
          <w:rFonts w:cs="David" w:hint="cs"/>
          <w:rtl/>
          <w:lang w:eastAsia="en-US"/>
        </w:rPr>
        <w:t xml:space="preserve">(חמש מאות ₪) ליום בגין כל יום של איחור בהשלמת העבודה או החלק הנדרש בעבודה בהתאם ללוח הזמנים. </w:t>
      </w:r>
    </w:p>
    <w:p w14:paraId="4E82942D" w14:textId="77777777" w:rsidR="005F7BFE" w:rsidRDefault="006A0E39">
      <w:pPr>
        <w:pStyle w:val="af1"/>
        <w:numPr>
          <w:ilvl w:val="1"/>
          <w:numId w:val="14"/>
        </w:numPr>
        <w:spacing w:before="240" w:after="60"/>
        <w:jc w:val="both"/>
        <w:outlineLvl w:val="6"/>
        <w:rPr>
          <w:rFonts w:cs="David"/>
          <w:lang w:eastAsia="en-US"/>
        </w:rPr>
      </w:pPr>
      <w:r>
        <w:rPr>
          <w:rFonts w:cs="David" w:hint="cs"/>
          <w:rtl/>
          <w:lang w:eastAsia="en-US"/>
        </w:rPr>
        <w:t>הצדדים מסכימים כי שיעור הפיצויים המוסכמים הנקוב לעיל הוא סביר וראוי ומשקף את</w:t>
      </w:r>
      <w:r>
        <w:rPr>
          <w:rFonts w:cs="David" w:hint="cs"/>
          <w:rtl/>
          <w:lang w:eastAsia="en-US"/>
        </w:rPr>
        <w:t xml:space="preserve"> הנזקים שייגרמו לעירייה עקב האיחור בביצוע העבודה, כפי שניתן לצפותם במועד עריכתו של הסכם זה. </w:t>
      </w:r>
    </w:p>
    <w:p w14:paraId="027B6E79" w14:textId="77777777" w:rsidR="005F7BFE" w:rsidRDefault="006A0E39">
      <w:pPr>
        <w:pStyle w:val="af1"/>
        <w:numPr>
          <w:ilvl w:val="0"/>
          <w:numId w:val="14"/>
        </w:numPr>
        <w:spacing w:before="240" w:after="60"/>
        <w:jc w:val="both"/>
        <w:outlineLvl w:val="6"/>
        <w:rPr>
          <w:rFonts w:cs="David"/>
          <w:b/>
          <w:bCs/>
          <w:u w:val="single"/>
          <w:rtl/>
          <w:lang w:eastAsia="en-US"/>
        </w:rPr>
      </w:pPr>
      <w:bookmarkStart w:id="13" w:name="_Toc83438882"/>
      <w:bookmarkStart w:id="14" w:name="_Toc83439001"/>
      <w:r>
        <w:rPr>
          <w:rFonts w:cs="David"/>
          <w:b/>
          <w:bCs/>
          <w:u w:val="single"/>
          <w:rtl/>
          <w:lang w:eastAsia="en-US"/>
        </w:rPr>
        <w:t>הסבת החוזה והמחאת זכויות</w:t>
      </w:r>
      <w:bookmarkEnd w:id="13"/>
      <w:bookmarkEnd w:id="14"/>
      <w:r>
        <w:rPr>
          <w:rFonts w:cs="David"/>
          <w:b/>
          <w:bCs/>
          <w:u w:val="single"/>
          <w:lang w:eastAsia="en-US"/>
        </w:rPr>
        <w:fldChar w:fldCharType="begin"/>
      </w:r>
      <w:r>
        <w:rPr>
          <w:rFonts w:cs="David"/>
          <w:b/>
          <w:bCs/>
          <w:u w:val="single"/>
          <w:lang w:eastAsia="en-US"/>
        </w:rPr>
        <w:instrText>xe "</w:instrText>
      </w:r>
      <w:r>
        <w:rPr>
          <w:rFonts w:cs="David"/>
          <w:b/>
          <w:bCs/>
          <w:u w:val="single"/>
          <w:rtl/>
          <w:lang w:eastAsia="en-US"/>
        </w:rPr>
        <w:instrText>סעיף 3-הסבת החוזה</w:instrText>
      </w:r>
      <w:r>
        <w:rPr>
          <w:rFonts w:cs="David"/>
          <w:b/>
          <w:bCs/>
          <w:u w:val="single"/>
          <w:lang w:eastAsia="en-US"/>
        </w:rPr>
        <w:instrText>"</w:instrText>
      </w:r>
      <w:r>
        <w:rPr>
          <w:rFonts w:cs="David"/>
          <w:b/>
          <w:bCs/>
          <w:u w:val="single"/>
          <w:lang w:eastAsia="en-US"/>
        </w:rPr>
        <w:fldChar w:fldCharType="end"/>
      </w:r>
    </w:p>
    <w:p w14:paraId="5449CF8E" w14:textId="77777777" w:rsidR="005F7BFE" w:rsidRDefault="005F7BFE">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2EAC4BE3" w14:textId="77777777" w:rsidR="005F7BFE" w:rsidRDefault="006A0E3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lang w:eastAsia="en-US"/>
        </w:rPr>
      </w:pPr>
      <w:r>
        <w:rPr>
          <w:rFonts w:cs="David" w:hint="cs"/>
          <w:szCs w:val="24"/>
          <w:rtl/>
          <w:lang w:eastAsia="en-US"/>
        </w:rPr>
        <w:t xml:space="preserve">       </w:t>
      </w:r>
      <w:r>
        <w:rPr>
          <w:rFonts w:cs="David"/>
          <w:szCs w:val="24"/>
          <w:rtl/>
          <w:lang w:eastAsia="en-US"/>
        </w:rPr>
        <w:t>(א)</w:t>
      </w:r>
      <w:r>
        <w:rPr>
          <w:rFonts w:cs="David"/>
          <w:szCs w:val="24"/>
          <w:rtl/>
          <w:lang w:eastAsia="en-US"/>
        </w:rPr>
        <w:tab/>
        <w:t xml:space="preserve">אין </w:t>
      </w:r>
      <w:r>
        <w:rPr>
          <w:rFonts w:cs="David" w:hint="cs"/>
          <w:szCs w:val="24"/>
          <w:rtl/>
          <w:lang w:eastAsia="en-US"/>
        </w:rPr>
        <w:t xml:space="preserve">הקבלן </w:t>
      </w:r>
      <w:r>
        <w:rPr>
          <w:rFonts w:cs="David"/>
          <w:szCs w:val="24"/>
          <w:rtl/>
          <w:lang w:eastAsia="en-US"/>
        </w:rPr>
        <w:t xml:space="preserve">רשאי להסב לאחר את החוזה או כל חלק ממנו או כל זכות מזכויותיו על פי החוזה וכן אין הוא רשאי </w:t>
      </w:r>
      <w:proofErr w:type="spellStart"/>
      <w:r>
        <w:rPr>
          <w:rFonts w:cs="David"/>
          <w:szCs w:val="24"/>
          <w:rtl/>
          <w:lang w:eastAsia="en-US"/>
        </w:rPr>
        <w:t>להמחות</w:t>
      </w:r>
      <w:proofErr w:type="spellEnd"/>
      <w:r>
        <w:rPr>
          <w:rFonts w:cs="David"/>
          <w:szCs w:val="24"/>
          <w:rtl/>
          <w:lang w:eastAsia="en-US"/>
        </w:rPr>
        <w:t>, להעביר או למסור בכל דרך אחרת, לאחר כל זכות כלפי המזמין לפי החוזה אלא בהסכמת המזמין מראש ובכתב.</w:t>
      </w:r>
    </w:p>
    <w:p w14:paraId="22E81105" w14:textId="77777777" w:rsidR="005F7BFE" w:rsidRDefault="005F7BFE">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3BE1A038" w14:textId="77777777" w:rsidR="005F7BFE" w:rsidRDefault="006A0E3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lang w:eastAsia="en-US"/>
        </w:rPr>
        <w:tab/>
      </w:r>
      <w:r>
        <w:rPr>
          <w:rFonts w:cs="David"/>
          <w:szCs w:val="24"/>
          <w:rtl/>
          <w:lang w:eastAsia="en-US"/>
        </w:rPr>
        <w:t>(ב)</w:t>
      </w:r>
      <w:r>
        <w:rPr>
          <w:rFonts w:cs="David"/>
          <w:szCs w:val="24"/>
          <w:rtl/>
          <w:lang w:eastAsia="en-US"/>
        </w:rPr>
        <w:tab/>
        <w:t>אין הקבלן רשאי למסור לאחר את ביצועה של העבודה כולה או מקצתה אלא בהסכמת המזמין מראש ובכתב. אולם העסקת עובדים, בין אם שכרם משתלם לפי זמן עבודה ובין ש</w:t>
      </w:r>
      <w:r>
        <w:rPr>
          <w:rFonts w:cs="David"/>
          <w:szCs w:val="24"/>
          <w:rtl/>
          <w:lang w:eastAsia="en-US"/>
        </w:rPr>
        <w:t xml:space="preserve">שכרם משתלם לפי שעות העבודה, אין בה לכשעצמה משום מסירת ביצועה של העבודה, או חלק ממנה, לאחר. </w:t>
      </w:r>
    </w:p>
    <w:p w14:paraId="59CC4F0C" w14:textId="77777777" w:rsidR="005F7BFE" w:rsidRDefault="005F7BFE">
      <w:pPr>
        <w:pStyle w:val="-"/>
        <w:tabs>
          <w:tab w:val="left" w:pos="360"/>
          <w:tab w:val="left" w:pos="720"/>
          <w:tab w:val="left" w:pos="1080"/>
          <w:tab w:val="left" w:pos="1440"/>
          <w:tab w:val="left" w:pos="1800"/>
          <w:tab w:val="left" w:pos="2160"/>
          <w:tab w:val="left" w:pos="6480"/>
          <w:tab w:val="left" w:pos="6840"/>
        </w:tabs>
        <w:bidi/>
        <w:jc w:val="both"/>
        <w:rPr>
          <w:rFonts w:cs="David"/>
          <w:szCs w:val="24"/>
          <w:rtl/>
          <w:lang w:eastAsia="en-US"/>
        </w:rPr>
      </w:pPr>
    </w:p>
    <w:p w14:paraId="0E015CE0" w14:textId="77777777" w:rsidR="005F7BFE" w:rsidRDefault="006A0E3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lang w:eastAsia="en-US"/>
        </w:rPr>
        <w:tab/>
      </w:r>
      <w:r>
        <w:rPr>
          <w:rFonts w:cs="David"/>
          <w:szCs w:val="24"/>
          <w:lang w:eastAsia="en-US"/>
        </w:rPr>
        <w:tab/>
      </w:r>
      <w:r>
        <w:rPr>
          <w:rFonts w:cs="David" w:hint="cs"/>
          <w:szCs w:val="24"/>
          <w:rtl/>
          <w:lang w:eastAsia="en-US"/>
        </w:rPr>
        <w:t xml:space="preserve">רצה הקבלן </w:t>
      </w:r>
      <w:r>
        <w:rPr>
          <w:rFonts w:cs="David"/>
          <w:szCs w:val="24"/>
          <w:rtl/>
          <w:lang w:eastAsia="en-US"/>
        </w:rPr>
        <w:t xml:space="preserve"> למסור את ביצוע של חלק כל שהוא של העבודה  לקבלן משנה</w:t>
      </w:r>
      <w:r>
        <w:rPr>
          <w:rFonts w:cs="David" w:hint="cs"/>
          <w:szCs w:val="24"/>
          <w:rtl/>
          <w:lang w:eastAsia="en-US"/>
        </w:rPr>
        <w:t xml:space="preserve">, יעביר על כך הודעה בכתב לאישור מנהל אגף </w:t>
      </w:r>
      <w:proofErr w:type="spellStart"/>
      <w:r>
        <w:rPr>
          <w:rFonts w:cs="David" w:hint="cs"/>
          <w:szCs w:val="24"/>
          <w:rtl/>
          <w:lang w:eastAsia="en-US"/>
        </w:rPr>
        <w:t>ש.פ.ע</w:t>
      </w:r>
      <w:proofErr w:type="spellEnd"/>
      <w:r>
        <w:rPr>
          <w:rFonts w:cs="David" w:hint="cs"/>
          <w:szCs w:val="24"/>
          <w:rtl/>
          <w:lang w:eastAsia="en-US"/>
        </w:rPr>
        <w:t xml:space="preserve"> בעירייה.  אישור מנהל אגף </w:t>
      </w:r>
      <w:proofErr w:type="spellStart"/>
      <w:r>
        <w:rPr>
          <w:rFonts w:cs="David" w:hint="cs"/>
          <w:szCs w:val="24"/>
          <w:rtl/>
          <w:lang w:eastAsia="en-US"/>
        </w:rPr>
        <w:t>ש.פ.ע</w:t>
      </w:r>
      <w:proofErr w:type="spellEnd"/>
      <w:r>
        <w:rPr>
          <w:rFonts w:cs="David" w:hint="cs"/>
          <w:szCs w:val="24"/>
          <w:rtl/>
          <w:lang w:eastAsia="en-US"/>
        </w:rPr>
        <w:t xml:space="preserve"> צריך שיינתן מראש ובכת</w:t>
      </w:r>
      <w:r>
        <w:rPr>
          <w:rFonts w:cs="David" w:hint="cs"/>
          <w:szCs w:val="24"/>
          <w:rtl/>
          <w:lang w:eastAsia="en-US"/>
        </w:rPr>
        <w:t xml:space="preserve">ב. מנהל אגף שפ"ע </w:t>
      </w:r>
      <w:r>
        <w:rPr>
          <w:rFonts w:cs="David"/>
          <w:szCs w:val="24"/>
          <w:rtl/>
          <w:lang w:eastAsia="en-US"/>
        </w:rPr>
        <w:t>רשאי לסרב</w:t>
      </w:r>
      <w:r>
        <w:rPr>
          <w:rFonts w:cs="David" w:hint="cs"/>
          <w:szCs w:val="24"/>
          <w:rtl/>
          <w:lang w:eastAsia="en-US"/>
        </w:rPr>
        <w:t xml:space="preserve">, </w:t>
      </w:r>
      <w:r>
        <w:rPr>
          <w:rFonts w:cs="David"/>
          <w:szCs w:val="24"/>
          <w:rtl/>
          <w:lang w:eastAsia="en-US"/>
        </w:rPr>
        <w:t xml:space="preserve"> או להתנות את אישורו של קבלן המשנה לפי שיקול דעתו המוחלט.</w:t>
      </w:r>
    </w:p>
    <w:p w14:paraId="6554A4DC" w14:textId="77777777" w:rsidR="005F7BFE" w:rsidRDefault="005F7BFE">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p>
    <w:p w14:paraId="7B45818E" w14:textId="77777777" w:rsidR="005F7BFE" w:rsidRDefault="006A0E3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rtl/>
          <w:lang w:eastAsia="en-US"/>
        </w:rPr>
        <w:tab/>
        <w:t>(ג)</w:t>
      </w:r>
      <w:r>
        <w:rPr>
          <w:rFonts w:cs="David"/>
          <w:szCs w:val="24"/>
          <w:rtl/>
          <w:lang w:eastAsia="en-US"/>
        </w:rPr>
        <w:tab/>
        <w:t>אין ההסכמה האמורה פוטרת את הקבלן מאחריותו והתחייבויותיו המלאים לפי החוזה, והקבלן י</w:t>
      </w:r>
      <w:r>
        <w:rPr>
          <w:rFonts w:cs="David" w:hint="cs"/>
          <w:szCs w:val="24"/>
          <w:rtl/>
          <w:lang w:eastAsia="en-US"/>
        </w:rPr>
        <w:t>י</w:t>
      </w:r>
      <w:r>
        <w:rPr>
          <w:rFonts w:cs="David"/>
          <w:szCs w:val="24"/>
          <w:rtl/>
          <w:lang w:eastAsia="en-US"/>
        </w:rPr>
        <w:t>שא באחריות מלאה ובלעדית לכל מעשה או מחדל של קבלן המשנה, מבצעי העבודה מטעם קבלן המ</w:t>
      </w:r>
      <w:r>
        <w:rPr>
          <w:rFonts w:cs="David"/>
          <w:szCs w:val="24"/>
          <w:rtl/>
          <w:lang w:eastAsia="en-US"/>
        </w:rPr>
        <w:t xml:space="preserve">שנה, באי כוחו ועובדיו. </w:t>
      </w:r>
    </w:p>
    <w:p w14:paraId="34882B88" w14:textId="77777777" w:rsidR="005F7BFE" w:rsidRDefault="005F7BFE">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66FADF7D" w14:textId="77777777" w:rsidR="005F7BFE" w:rsidRDefault="006A0E3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rtl/>
          <w:lang w:eastAsia="en-US"/>
        </w:rPr>
        <w:tab/>
        <w:t>(ד)</w:t>
      </w:r>
      <w:r>
        <w:rPr>
          <w:rFonts w:cs="David"/>
          <w:szCs w:val="24"/>
          <w:rtl/>
          <w:lang w:eastAsia="en-US"/>
        </w:rPr>
        <w:tab/>
        <w:t>בכל מקרה אחראי הקבלן לוודא כי קבלן המשנה הינו קבלן רשום כנדרש עפ"י כל דין.</w:t>
      </w:r>
    </w:p>
    <w:p w14:paraId="415CAB82" w14:textId="77777777" w:rsidR="005F7BFE" w:rsidRDefault="005F7BFE">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1B2C5FB0" w14:textId="77777777" w:rsidR="005F7BFE" w:rsidRDefault="006A0E3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rtl/>
          <w:lang w:eastAsia="en-US"/>
        </w:rPr>
      </w:pPr>
      <w:r>
        <w:rPr>
          <w:rFonts w:cs="David"/>
          <w:szCs w:val="24"/>
          <w:rtl/>
          <w:lang w:eastAsia="en-US"/>
        </w:rPr>
        <w:tab/>
        <w:t>(ה)</w:t>
      </w:r>
      <w:r>
        <w:rPr>
          <w:rFonts w:cs="David"/>
          <w:szCs w:val="24"/>
          <w:rtl/>
          <w:lang w:eastAsia="en-US"/>
        </w:rPr>
        <w:tab/>
        <w:t xml:space="preserve">הן לפני ביצוע העבודה והן במהלכה רשאי </w:t>
      </w:r>
      <w:r>
        <w:rPr>
          <w:rFonts w:cs="David" w:hint="cs"/>
          <w:szCs w:val="24"/>
          <w:rtl/>
          <w:lang w:eastAsia="en-US"/>
        </w:rPr>
        <w:t xml:space="preserve">מנהל אגף </w:t>
      </w:r>
      <w:proofErr w:type="spellStart"/>
      <w:r>
        <w:rPr>
          <w:rFonts w:cs="David" w:hint="cs"/>
          <w:szCs w:val="24"/>
          <w:rtl/>
          <w:lang w:eastAsia="en-US"/>
        </w:rPr>
        <w:t>ש.פ.ע</w:t>
      </w:r>
      <w:proofErr w:type="spellEnd"/>
      <w:r>
        <w:rPr>
          <w:rFonts w:cs="David" w:hint="cs"/>
          <w:szCs w:val="24"/>
          <w:rtl/>
          <w:lang w:eastAsia="en-US"/>
        </w:rPr>
        <w:t xml:space="preserve"> </w:t>
      </w:r>
      <w:r>
        <w:rPr>
          <w:rFonts w:cs="David"/>
          <w:szCs w:val="24"/>
          <w:rtl/>
          <w:lang w:eastAsia="en-US"/>
        </w:rPr>
        <w:t xml:space="preserve">לדרוש מהקבלן את החלפתו של כל קבלן משנה, וזאת על פי שיקול דעתו הבלעדי והמוחלט של </w:t>
      </w:r>
      <w:r>
        <w:rPr>
          <w:rFonts w:cs="David" w:hint="cs"/>
          <w:szCs w:val="24"/>
          <w:rtl/>
          <w:lang w:eastAsia="en-US"/>
        </w:rPr>
        <w:t xml:space="preserve">מנהל אגף </w:t>
      </w:r>
      <w:proofErr w:type="spellStart"/>
      <w:r>
        <w:rPr>
          <w:rFonts w:cs="David" w:hint="cs"/>
          <w:szCs w:val="24"/>
          <w:rtl/>
          <w:lang w:eastAsia="en-US"/>
        </w:rPr>
        <w:t>ש.פ.ע</w:t>
      </w:r>
      <w:proofErr w:type="spellEnd"/>
      <w:r>
        <w:rPr>
          <w:rFonts w:cs="David"/>
          <w:szCs w:val="24"/>
          <w:rtl/>
          <w:lang w:eastAsia="en-US"/>
        </w:rPr>
        <w:t xml:space="preserve"> והקבלן מתחייב לבצע זאת מיד עם קבלת דרישה מהמהנדס. החלפת קבלן משנה כאמור לא תגרור אחריה תביעה לתוספת תשלום או פיצוי מכל סוג שהוא מצד הקבלן.</w:t>
      </w:r>
    </w:p>
    <w:p w14:paraId="105FA507" w14:textId="77777777" w:rsidR="005F7BFE" w:rsidRDefault="005F7BFE">
      <w:pPr>
        <w:pStyle w:val="-"/>
        <w:tabs>
          <w:tab w:val="left" w:pos="360"/>
          <w:tab w:val="left" w:pos="1080"/>
          <w:tab w:val="left" w:pos="1440"/>
          <w:tab w:val="left" w:pos="1800"/>
          <w:tab w:val="left" w:pos="2160"/>
          <w:tab w:val="left" w:pos="6480"/>
          <w:tab w:val="left" w:pos="6840"/>
        </w:tabs>
        <w:bidi/>
        <w:jc w:val="both"/>
        <w:rPr>
          <w:rFonts w:cs="David"/>
          <w:szCs w:val="24"/>
          <w:rtl/>
          <w:lang w:eastAsia="en-US"/>
        </w:rPr>
      </w:pPr>
    </w:p>
    <w:p w14:paraId="404AB8F6" w14:textId="77777777" w:rsidR="005F7BFE" w:rsidRDefault="006A0E3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szCs w:val="24"/>
          <w:lang w:eastAsia="en-US"/>
        </w:rPr>
      </w:pPr>
      <w:r>
        <w:rPr>
          <w:rFonts w:cs="David"/>
          <w:szCs w:val="24"/>
          <w:rtl/>
          <w:lang w:eastAsia="en-US"/>
        </w:rPr>
        <w:tab/>
        <w:t>(ו)</w:t>
      </w:r>
      <w:r>
        <w:rPr>
          <w:rFonts w:cs="David"/>
          <w:szCs w:val="24"/>
          <w:rtl/>
          <w:lang w:eastAsia="en-US"/>
        </w:rPr>
        <w:tab/>
        <w:t>לאחר קבלת העבודה</w:t>
      </w:r>
      <w:r>
        <w:rPr>
          <w:rFonts w:cs="David"/>
          <w:szCs w:val="24"/>
          <w:rtl/>
          <w:lang w:eastAsia="en-US"/>
        </w:rPr>
        <w:t xml:space="preserve"> ואישור קבלני המשנה אסור לקבלן להחליפם ללא אישור מוקדם בכתב מ</w:t>
      </w:r>
      <w:r>
        <w:rPr>
          <w:rFonts w:cs="David" w:hint="cs"/>
          <w:szCs w:val="24"/>
          <w:rtl/>
          <w:lang w:eastAsia="en-US"/>
        </w:rPr>
        <w:t xml:space="preserve">את מנהל אגף </w:t>
      </w:r>
      <w:proofErr w:type="spellStart"/>
      <w:r>
        <w:rPr>
          <w:rFonts w:cs="David" w:hint="cs"/>
          <w:szCs w:val="24"/>
          <w:rtl/>
          <w:lang w:eastAsia="en-US"/>
        </w:rPr>
        <w:t>ש.פ.ע</w:t>
      </w:r>
      <w:proofErr w:type="spellEnd"/>
      <w:r>
        <w:rPr>
          <w:rFonts w:cs="David" w:hint="cs"/>
          <w:szCs w:val="24"/>
          <w:rtl/>
          <w:lang w:eastAsia="en-US"/>
        </w:rPr>
        <w:t xml:space="preserve"> בעירייה</w:t>
      </w:r>
      <w:r>
        <w:rPr>
          <w:rFonts w:cs="David"/>
          <w:szCs w:val="24"/>
          <w:rtl/>
          <w:lang w:eastAsia="en-US"/>
        </w:rPr>
        <w:t>.</w:t>
      </w:r>
    </w:p>
    <w:p w14:paraId="0DA690C8" w14:textId="77777777" w:rsidR="005F7BFE" w:rsidRDefault="006A0E39">
      <w:pPr>
        <w:pStyle w:val="af1"/>
        <w:numPr>
          <w:ilvl w:val="0"/>
          <w:numId w:val="14"/>
        </w:numPr>
        <w:spacing w:before="240" w:after="60"/>
        <w:jc w:val="both"/>
        <w:outlineLvl w:val="6"/>
        <w:rPr>
          <w:rFonts w:cs="David"/>
          <w:b/>
          <w:bCs/>
          <w:u w:val="single"/>
          <w:lang w:eastAsia="en-US"/>
        </w:rPr>
      </w:pPr>
      <w:r>
        <w:rPr>
          <w:rFonts w:cs="David" w:hint="cs"/>
          <w:b/>
          <w:bCs/>
          <w:u w:val="single"/>
          <w:rtl/>
          <w:lang w:eastAsia="en-US"/>
        </w:rPr>
        <w:t>פיקוח</w:t>
      </w:r>
    </w:p>
    <w:p w14:paraId="4A0D1336" w14:textId="77777777" w:rsidR="005F7BFE" w:rsidRDefault="006A0E39">
      <w:pPr>
        <w:pStyle w:val="af1"/>
        <w:numPr>
          <w:ilvl w:val="1"/>
          <w:numId w:val="14"/>
        </w:numPr>
        <w:spacing w:before="240" w:after="60"/>
        <w:jc w:val="both"/>
        <w:outlineLvl w:val="6"/>
        <w:rPr>
          <w:rFonts w:cs="David"/>
          <w:lang w:eastAsia="en-US"/>
        </w:rPr>
      </w:pPr>
      <w:r>
        <w:rPr>
          <w:rFonts w:cs="David" w:hint="cs"/>
          <w:rtl/>
          <w:lang w:eastAsia="en-US"/>
        </w:rPr>
        <w:t xml:space="preserve">הקבלן יאפשר לעירייה באמצעות מנהל אגף </w:t>
      </w:r>
      <w:proofErr w:type="spellStart"/>
      <w:r>
        <w:rPr>
          <w:rFonts w:cs="David" w:hint="cs"/>
          <w:rtl/>
          <w:lang w:eastAsia="en-US"/>
        </w:rPr>
        <w:t>ש.פ.ע</w:t>
      </w:r>
      <w:proofErr w:type="spellEnd"/>
      <w:r>
        <w:rPr>
          <w:rFonts w:cs="David" w:hint="cs"/>
          <w:rtl/>
          <w:lang w:eastAsia="en-US"/>
        </w:rPr>
        <w:t xml:space="preserve"> או כל גורם אחר שימונה מטעמו לפקח על טיב ביצוע העבודות והטובין המסופקים, טיבם ואיכותם (להלן: </w:t>
      </w:r>
      <w:r>
        <w:rPr>
          <w:rFonts w:cs="David" w:hint="cs"/>
          <w:b/>
          <w:bCs/>
          <w:rtl/>
          <w:lang w:eastAsia="en-US"/>
        </w:rPr>
        <w:t>"המפקח"</w:t>
      </w:r>
      <w:r>
        <w:rPr>
          <w:rFonts w:cs="David" w:hint="cs"/>
          <w:rtl/>
          <w:lang w:eastAsia="en-US"/>
        </w:rPr>
        <w:t>).</w:t>
      </w:r>
    </w:p>
    <w:p w14:paraId="72A6CE30" w14:textId="77777777" w:rsidR="005F7BFE" w:rsidRDefault="006A0E39">
      <w:pPr>
        <w:pStyle w:val="af1"/>
        <w:numPr>
          <w:ilvl w:val="1"/>
          <w:numId w:val="14"/>
        </w:numPr>
        <w:spacing w:before="240" w:after="60"/>
        <w:jc w:val="both"/>
        <w:outlineLvl w:val="6"/>
        <w:rPr>
          <w:rFonts w:cs="David"/>
          <w:lang w:eastAsia="en-US"/>
        </w:rPr>
      </w:pPr>
      <w:r>
        <w:rPr>
          <w:rFonts w:cs="David" w:hint="cs"/>
          <w:rtl/>
          <w:lang w:eastAsia="en-US"/>
        </w:rPr>
        <w:t>המפקח יהא רשאי לע</w:t>
      </w:r>
      <w:r>
        <w:rPr>
          <w:rFonts w:cs="David" w:hint="cs"/>
          <w:rtl/>
          <w:lang w:eastAsia="en-US"/>
        </w:rPr>
        <w:t>רוך על פי שיקול דעתו או לדרוש מהקבלן לבצע בדיקות אקראיות לבחינת רמת העבודות.</w:t>
      </w:r>
    </w:p>
    <w:p w14:paraId="044103E6" w14:textId="77777777" w:rsidR="005F7BFE" w:rsidRDefault="006A0E39">
      <w:pPr>
        <w:pStyle w:val="af1"/>
        <w:numPr>
          <w:ilvl w:val="1"/>
          <w:numId w:val="14"/>
        </w:numPr>
        <w:spacing w:before="240" w:after="60"/>
        <w:jc w:val="both"/>
        <w:outlineLvl w:val="6"/>
        <w:rPr>
          <w:rFonts w:cs="David"/>
          <w:lang w:eastAsia="en-US"/>
        </w:rPr>
      </w:pPr>
      <w:r>
        <w:rPr>
          <w:rFonts w:cs="David" w:hint="cs"/>
          <w:rtl/>
          <w:lang w:eastAsia="en-US"/>
        </w:rPr>
        <w:t xml:space="preserve">המפקח יהא רשאי לדרוש מהקבלן החלפת הטובין ו/או לבדוק שהטובין שסופקו על ידו עומדים בדרישות המפרט הטכני, מאיכות מעולה </w:t>
      </w:r>
      <w:proofErr w:type="spellStart"/>
      <w:r>
        <w:rPr>
          <w:rFonts w:cs="David" w:hint="cs"/>
          <w:rtl/>
          <w:lang w:eastAsia="en-US"/>
        </w:rPr>
        <w:t>וכיוב</w:t>
      </w:r>
      <w:proofErr w:type="spellEnd"/>
      <w:r>
        <w:rPr>
          <w:rFonts w:cs="David" w:hint="cs"/>
          <w:rtl/>
          <w:lang w:eastAsia="en-US"/>
        </w:rPr>
        <w:t xml:space="preserve">'. </w:t>
      </w:r>
    </w:p>
    <w:p w14:paraId="4D3F36CA" w14:textId="77777777" w:rsidR="005F7BFE" w:rsidRDefault="006A0E39">
      <w:pPr>
        <w:numPr>
          <w:ilvl w:val="0"/>
          <w:numId w:val="14"/>
        </w:numPr>
        <w:spacing w:before="240" w:after="60"/>
        <w:outlineLvl w:val="6"/>
        <w:rPr>
          <w:rFonts w:cs="David"/>
          <w:b/>
          <w:bCs/>
          <w:u w:val="single"/>
          <w:lang w:eastAsia="en-US"/>
        </w:rPr>
      </w:pPr>
      <w:r>
        <w:rPr>
          <w:rFonts w:cs="David" w:hint="cs"/>
          <w:b/>
          <w:bCs/>
          <w:u w:val="single"/>
          <w:rtl/>
          <w:lang w:eastAsia="en-US"/>
        </w:rPr>
        <w:t>תקופת ההסכם וסיומו</w:t>
      </w:r>
    </w:p>
    <w:p w14:paraId="0D25D1FB" w14:textId="77777777" w:rsidR="005F7BFE" w:rsidRDefault="006A0E39">
      <w:pPr>
        <w:numPr>
          <w:ilvl w:val="1"/>
          <w:numId w:val="14"/>
        </w:numPr>
        <w:tabs>
          <w:tab w:val="left" w:pos="849"/>
        </w:tabs>
        <w:jc w:val="both"/>
        <w:rPr>
          <w:rFonts w:cs="David"/>
          <w:b/>
          <w:bCs/>
        </w:rPr>
      </w:pPr>
      <w:r>
        <w:rPr>
          <w:rFonts w:cs="David"/>
          <w:b/>
          <w:bCs/>
          <w:rtl/>
        </w:rPr>
        <w:t>תקופת ההתקשרות תהא ל- 12 חודשים</w:t>
      </w:r>
      <w:r>
        <w:rPr>
          <w:rFonts w:cs="David" w:hint="cs"/>
          <w:rtl/>
          <w:lang w:eastAsia="en-US"/>
        </w:rPr>
        <w:t xml:space="preserve"> עם חתימת הסכם על ידי העירייה</w:t>
      </w:r>
      <w:r>
        <w:rPr>
          <w:rFonts w:cs="David"/>
          <w:b/>
          <w:bCs/>
          <w:rtl/>
        </w:rPr>
        <w:t>, כאשר לעירייה שמורה האופציה להאריך את ההתקשרות ב-</w:t>
      </w:r>
      <w:r>
        <w:rPr>
          <w:rFonts w:cs="David" w:hint="cs"/>
          <w:b/>
          <w:bCs/>
          <w:rtl/>
        </w:rPr>
        <w:t>4</w:t>
      </w:r>
      <w:r>
        <w:rPr>
          <w:rFonts w:cs="David"/>
          <w:b/>
          <w:bCs/>
          <w:rtl/>
        </w:rPr>
        <w:t xml:space="preserve"> ת</w:t>
      </w:r>
      <w:r>
        <w:rPr>
          <w:rFonts w:cs="David"/>
          <w:b/>
          <w:bCs/>
          <w:rtl/>
        </w:rPr>
        <w:t xml:space="preserve">קופות נוספות בנות </w:t>
      </w:r>
      <w:r>
        <w:rPr>
          <w:rFonts w:cs="David" w:hint="cs"/>
          <w:b/>
          <w:bCs/>
          <w:rtl/>
        </w:rPr>
        <w:t>12</w:t>
      </w:r>
      <w:r>
        <w:rPr>
          <w:rFonts w:cs="David"/>
          <w:b/>
          <w:bCs/>
          <w:rtl/>
        </w:rPr>
        <w:t xml:space="preserve"> חודשים כל אחת (או לתקופות אחרות של פרקי זמן גדולים או קטנים יותר), עד לתקופה כוללת של 5 שנים. </w:t>
      </w:r>
    </w:p>
    <w:p w14:paraId="7EF5418D" w14:textId="77777777" w:rsidR="005F7BFE" w:rsidRDefault="006A0E39">
      <w:pPr>
        <w:tabs>
          <w:tab w:val="left" w:pos="849"/>
        </w:tabs>
        <w:ind w:left="792"/>
        <w:jc w:val="both"/>
        <w:rPr>
          <w:rFonts w:cs="David"/>
          <w:rtl/>
        </w:rPr>
      </w:pPr>
      <w:r>
        <w:rPr>
          <w:rFonts w:cs="David" w:hint="cs"/>
          <w:rtl/>
          <w:lang w:eastAsia="en-US"/>
        </w:rPr>
        <w:t>הקבלן יבצע את העבודות בהתאם לאמור בלוח הזמנים ובהזמנת העבודה שתוצא אליו</w:t>
      </w:r>
      <w:r>
        <w:rPr>
          <w:rFonts w:cs="David" w:hint="cs"/>
          <w:rtl/>
        </w:rPr>
        <w:t>.</w:t>
      </w:r>
    </w:p>
    <w:p w14:paraId="21E0C758" w14:textId="77777777" w:rsidR="005F7BFE" w:rsidRDefault="005F7BFE">
      <w:pPr>
        <w:tabs>
          <w:tab w:val="left" w:pos="849"/>
        </w:tabs>
        <w:ind w:left="715"/>
        <w:jc w:val="both"/>
        <w:rPr>
          <w:rFonts w:cs="David"/>
          <w:rtl/>
        </w:rPr>
      </w:pPr>
    </w:p>
    <w:p w14:paraId="474C3E08" w14:textId="77777777" w:rsidR="005F7BFE" w:rsidRDefault="006A0E39">
      <w:pPr>
        <w:numPr>
          <w:ilvl w:val="1"/>
          <w:numId w:val="14"/>
        </w:numPr>
        <w:tabs>
          <w:tab w:val="left" w:pos="849"/>
        </w:tabs>
        <w:jc w:val="both"/>
        <w:rPr>
          <w:rFonts w:cs="David"/>
          <w:rtl/>
        </w:rPr>
      </w:pPr>
      <w:r>
        <w:rPr>
          <w:rFonts w:cs="David"/>
          <w:rtl/>
        </w:rPr>
        <w:t xml:space="preserve">על אף האמור לעיל, בכל מקרה בו </w:t>
      </w:r>
      <w:r>
        <w:rPr>
          <w:rFonts w:cs="David" w:hint="cs"/>
          <w:rtl/>
        </w:rPr>
        <w:t>הוזמנה עבודה</w:t>
      </w:r>
      <w:r>
        <w:rPr>
          <w:rFonts w:cs="David"/>
          <w:rtl/>
        </w:rPr>
        <w:t xml:space="preserve"> בתקופת ההתקשרות ותקופת </w:t>
      </w:r>
      <w:r>
        <w:rPr>
          <w:rFonts w:cs="David"/>
          <w:rtl/>
        </w:rPr>
        <w:t xml:space="preserve">ביצוען </w:t>
      </w:r>
      <w:proofErr w:type="spellStart"/>
      <w:r>
        <w:rPr>
          <w:rFonts w:cs="David"/>
          <w:rtl/>
        </w:rPr>
        <w:t>י</w:t>
      </w:r>
      <w:r>
        <w:rPr>
          <w:rFonts w:cs="David" w:hint="cs"/>
          <w:rtl/>
        </w:rPr>
        <w:t>י</w:t>
      </w:r>
      <w:r>
        <w:rPr>
          <w:rFonts w:cs="David"/>
          <w:rtl/>
        </w:rPr>
        <w:t>ארך</w:t>
      </w:r>
      <w:proofErr w:type="spellEnd"/>
      <w:r>
        <w:rPr>
          <w:rFonts w:cs="David"/>
          <w:rtl/>
        </w:rPr>
        <w:t xml:space="preserve"> מעבר לתקופת ההתקשרות הכוללת, יוארך באופן אוטומטי תוקפו של ההסכם עם הקבלן </w:t>
      </w:r>
      <w:r>
        <w:rPr>
          <w:rFonts w:cs="David" w:hint="cs"/>
          <w:rtl/>
        </w:rPr>
        <w:t xml:space="preserve">הרלבנטי </w:t>
      </w:r>
      <w:r>
        <w:rPr>
          <w:rFonts w:cs="David"/>
          <w:rtl/>
        </w:rPr>
        <w:t>ל</w:t>
      </w:r>
      <w:r>
        <w:rPr>
          <w:rFonts w:cs="David" w:hint="cs"/>
          <w:rtl/>
        </w:rPr>
        <w:t xml:space="preserve">אספקת אותן </w:t>
      </w:r>
      <w:r>
        <w:rPr>
          <w:rFonts w:cs="David"/>
          <w:rtl/>
        </w:rPr>
        <w:t xml:space="preserve">עבודות כאמור, וההסכם יבוא לכלל סיום עם סיום ביצוע העבודות ו/או תום תקופת הבדק לפי המאוחר. </w:t>
      </w:r>
    </w:p>
    <w:p w14:paraId="52F4822F"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מבלי לפגוע ו/או לגרוע מכל זכות המוקנית לעירייה על פי הסכם ז</w:t>
      </w:r>
      <w:r>
        <w:rPr>
          <w:rFonts w:cs="David" w:hint="cs"/>
          <w:rtl/>
          <w:lang w:eastAsia="en-US"/>
        </w:rPr>
        <w:t xml:space="preserve">ה ו/או על פי דין, בכל אחד מהמקרים המנויים להלן, תהא העירייה רשאית להביא חוזה זה לסיומו ללא כל הודעה מוקדמת: </w:t>
      </w:r>
    </w:p>
    <w:p w14:paraId="093337A5" w14:textId="77777777" w:rsidR="005F7BFE" w:rsidRDefault="006A0E39">
      <w:pPr>
        <w:numPr>
          <w:ilvl w:val="2"/>
          <w:numId w:val="14"/>
        </w:numPr>
        <w:spacing w:before="240" w:after="60"/>
        <w:ind w:left="1558" w:hanging="709"/>
        <w:jc w:val="both"/>
        <w:outlineLvl w:val="6"/>
        <w:rPr>
          <w:rFonts w:cs="David"/>
          <w:lang w:eastAsia="en-US"/>
        </w:rPr>
      </w:pPr>
      <w:r>
        <w:rPr>
          <w:rFonts w:cs="David" w:hint="cs"/>
          <w:sz w:val="20"/>
          <w:rtl/>
          <w:lang w:eastAsia="en-US"/>
        </w:rPr>
        <w:t xml:space="preserve">הקבלן הפר את ההסכם הפרה יסודית. </w:t>
      </w:r>
    </w:p>
    <w:p w14:paraId="0CEA5E01" w14:textId="77777777" w:rsidR="005F7BFE" w:rsidRDefault="006A0E39">
      <w:pPr>
        <w:numPr>
          <w:ilvl w:val="2"/>
          <w:numId w:val="14"/>
        </w:numPr>
        <w:spacing w:before="240" w:after="60"/>
        <w:ind w:left="1558" w:hanging="709"/>
        <w:jc w:val="both"/>
        <w:outlineLvl w:val="6"/>
        <w:rPr>
          <w:rFonts w:cs="David"/>
          <w:lang w:eastAsia="en-US"/>
        </w:rPr>
      </w:pPr>
      <w:r>
        <w:rPr>
          <w:rFonts w:cs="David" w:hint="cs"/>
          <w:sz w:val="20"/>
          <w:rtl/>
          <w:lang w:eastAsia="en-US"/>
        </w:rPr>
        <w:t xml:space="preserve">הקבלן הפר התחייבות כלשהי שאינה בחזקת הפרה יסודית, ולא תיקן את ההפרה תוך 3 ימים מיום שקיבל דרישה לכך מן העירייה ו/או חזר על אותה הפרה. </w:t>
      </w:r>
    </w:p>
    <w:p w14:paraId="16251486" w14:textId="77777777" w:rsidR="005F7BFE" w:rsidRDefault="006A0E39">
      <w:pPr>
        <w:numPr>
          <w:ilvl w:val="2"/>
          <w:numId w:val="14"/>
        </w:numPr>
        <w:spacing w:before="240" w:after="60"/>
        <w:ind w:left="1558" w:hanging="709"/>
        <w:jc w:val="both"/>
        <w:outlineLvl w:val="6"/>
        <w:rPr>
          <w:rFonts w:cs="David"/>
          <w:lang w:eastAsia="en-US"/>
        </w:rPr>
      </w:pPr>
      <w:r>
        <w:rPr>
          <w:rFonts w:cs="David" w:hint="cs"/>
          <w:sz w:val="20"/>
          <w:rtl/>
          <w:lang w:eastAsia="en-US"/>
        </w:rPr>
        <w:t>הקבלן הוכרז כפושט רגל ו/או ניתן נגדו צו לכינוס נכסים, או נשלל ממנו אחד מהאישורים או הרישיונו</w:t>
      </w:r>
      <w:r>
        <w:rPr>
          <w:rFonts w:cs="David" w:hint="eastAsia"/>
          <w:sz w:val="20"/>
          <w:rtl/>
          <w:lang w:eastAsia="en-US"/>
        </w:rPr>
        <w:t>ת</w:t>
      </w:r>
      <w:r>
        <w:rPr>
          <w:rFonts w:cs="David" w:hint="cs"/>
          <w:sz w:val="20"/>
          <w:rtl/>
          <w:lang w:eastAsia="en-US"/>
        </w:rPr>
        <w:t xml:space="preserve"> על פי דין שעליו להחזיק בו כ</w:t>
      </w:r>
      <w:r>
        <w:rPr>
          <w:rFonts w:cs="David" w:hint="cs"/>
          <w:sz w:val="20"/>
          <w:rtl/>
          <w:lang w:eastAsia="en-US"/>
        </w:rPr>
        <w:t xml:space="preserve">די להתקשר בהסכם זה עם העירייה. </w:t>
      </w:r>
    </w:p>
    <w:p w14:paraId="27910916"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על אף האמור בסעיף 9.1 לעיל, העירייה תהא רשאית להביא הסכם זה לסיומו בכל עת בהודעה מוקדמת של 30 ימים מראש. מובהר ומוסכם, כי העירייה לא תהא חייבת לשלם לקבלן כל פיצוי או תמורה נוספת בגין סיום ההסכם, מלבד התמורה לה זכאי הקבלן בגי</w:t>
      </w:r>
      <w:r>
        <w:rPr>
          <w:rFonts w:cs="David" w:hint="cs"/>
          <w:rtl/>
          <w:lang w:eastAsia="en-US"/>
        </w:rPr>
        <w:t xml:space="preserve">ן אספקת הטובין שסופקו לעירייה בפועל, עד למועד הנקוב בהודעת העירייה על סיום ההסכם. </w:t>
      </w:r>
    </w:p>
    <w:p w14:paraId="02165182"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 xml:space="preserve">העירייה תשלם בגין עבודות שהוזמנו טרם הודעת הביטול בהתאם לסיכום עם הקבלן וזאת במידה ולוח הזמנים לא מאפשר הודעה על ביטול הוצאתן לפועל. </w:t>
      </w:r>
    </w:p>
    <w:p w14:paraId="2D41AAC4" w14:textId="77777777" w:rsidR="005F7BFE" w:rsidRDefault="006A0E39">
      <w:pPr>
        <w:numPr>
          <w:ilvl w:val="1"/>
          <w:numId w:val="14"/>
        </w:numPr>
        <w:tabs>
          <w:tab w:val="num" w:pos="360"/>
        </w:tabs>
        <w:spacing w:before="240" w:after="60"/>
        <w:jc w:val="both"/>
        <w:outlineLvl w:val="6"/>
        <w:rPr>
          <w:rFonts w:cs="David"/>
          <w:lang w:eastAsia="en-US"/>
        </w:rPr>
      </w:pPr>
      <w:r>
        <w:rPr>
          <w:rFonts w:cs="David" w:hint="cs"/>
          <w:rtl/>
          <w:lang w:eastAsia="en-US"/>
        </w:rPr>
        <w:t>הקבלן מתחייב לשפות ולפצות את העירייה בג</w:t>
      </w:r>
      <w:r>
        <w:rPr>
          <w:rFonts w:cs="David" w:hint="cs"/>
          <w:rtl/>
          <w:lang w:eastAsia="en-US"/>
        </w:rPr>
        <w:t xml:space="preserve">ין כל נזק שייגרם לה כתוצאה מהפרת ההסכם על ידו ו/או מי מטעמו. </w:t>
      </w:r>
    </w:p>
    <w:p w14:paraId="4B40E012" w14:textId="77777777" w:rsidR="005F7BFE" w:rsidRDefault="006A0E39">
      <w:pPr>
        <w:numPr>
          <w:ilvl w:val="0"/>
          <w:numId w:val="14"/>
        </w:numPr>
        <w:spacing w:before="240" w:after="60"/>
        <w:outlineLvl w:val="6"/>
        <w:rPr>
          <w:rFonts w:cs="David"/>
          <w:b/>
          <w:bCs/>
          <w:u w:val="single"/>
          <w:rtl/>
          <w:lang w:eastAsia="en-US"/>
        </w:rPr>
      </w:pPr>
      <w:r>
        <w:rPr>
          <w:rFonts w:cs="David"/>
          <w:b/>
          <w:bCs/>
          <w:u w:val="single"/>
          <w:rtl/>
          <w:lang w:eastAsia="en-US"/>
        </w:rPr>
        <w:lastRenderedPageBreak/>
        <w:t>ערבות לקיום החוזה</w:t>
      </w:r>
      <w:r>
        <w:rPr>
          <w:rFonts w:cs="David"/>
          <w:b/>
          <w:bCs/>
          <w:u w:val="single"/>
          <w:lang w:eastAsia="en-US"/>
        </w:rPr>
        <w:fldChar w:fldCharType="begin"/>
      </w:r>
      <w:r>
        <w:rPr>
          <w:rFonts w:cs="David"/>
          <w:b/>
          <w:bCs/>
          <w:u w:val="single"/>
          <w:lang w:eastAsia="en-US"/>
        </w:rPr>
        <w:instrText>xe "</w:instrText>
      </w:r>
      <w:r>
        <w:rPr>
          <w:rFonts w:cs="David"/>
          <w:b/>
          <w:bCs/>
          <w:u w:val="single"/>
          <w:rtl/>
          <w:lang w:eastAsia="en-US"/>
        </w:rPr>
        <w:instrText>סעיף 8-ערובות לקיום החוזה</w:instrText>
      </w:r>
      <w:r>
        <w:rPr>
          <w:rFonts w:cs="David"/>
          <w:b/>
          <w:bCs/>
          <w:u w:val="single"/>
          <w:lang w:eastAsia="en-US"/>
        </w:rPr>
        <w:instrText>"</w:instrText>
      </w:r>
      <w:r>
        <w:rPr>
          <w:rFonts w:cs="David"/>
          <w:b/>
          <w:bCs/>
          <w:u w:val="single"/>
          <w:lang w:eastAsia="en-US"/>
        </w:rPr>
        <w:fldChar w:fldCharType="end"/>
      </w:r>
    </w:p>
    <w:p w14:paraId="12E0EC3B" w14:textId="77777777" w:rsidR="005F7BFE" w:rsidRDefault="005F7BFE">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9D3572B" w14:textId="77777777" w:rsidR="005F7BFE" w:rsidRDefault="006A0E39">
      <w:pPr>
        <w:numPr>
          <w:ilvl w:val="1"/>
          <w:numId w:val="14"/>
        </w:numPr>
        <w:tabs>
          <w:tab w:val="left" w:pos="849"/>
        </w:tabs>
        <w:spacing w:line="276" w:lineRule="auto"/>
        <w:ind w:left="849" w:hanging="709"/>
        <w:jc w:val="both"/>
        <w:rPr>
          <w:rFonts w:cs="David"/>
          <w:b/>
          <w:bCs/>
          <w:noProof/>
        </w:rPr>
      </w:pPr>
      <w:r>
        <w:rPr>
          <w:rFonts w:cs="David" w:hint="eastAsia"/>
          <w:b/>
          <w:bCs/>
          <w:noProof/>
          <w:rtl/>
        </w:rPr>
        <w:t>הקבלן</w:t>
      </w:r>
      <w:r>
        <w:rPr>
          <w:rFonts w:cs="David"/>
          <w:b/>
          <w:bCs/>
          <w:noProof/>
          <w:rtl/>
        </w:rPr>
        <w:t xml:space="preserve"> ימציא לעירייה ערבות של בנק ב</w:t>
      </w:r>
      <w:r>
        <w:rPr>
          <w:rFonts w:cs="David" w:hint="eastAsia"/>
          <w:b/>
          <w:bCs/>
          <w:noProof/>
          <w:rtl/>
        </w:rPr>
        <w:t>סך</w:t>
      </w:r>
      <w:r>
        <w:rPr>
          <w:rFonts w:cs="David"/>
          <w:b/>
          <w:bCs/>
          <w:noProof/>
          <w:rtl/>
        </w:rPr>
        <w:t xml:space="preserve"> של 50,000 ₪ באופן שתקופת תוקפה של הערבות תהא לפחות  3 חודשים לאחר </w:t>
      </w:r>
      <w:r>
        <w:rPr>
          <w:rFonts w:cs="David" w:hint="eastAsia"/>
          <w:b/>
          <w:bCs/>
          <w:noProof/>
          <w:rtl/>
        </w:rPr>
        <w:t>התקופה</w:t>
      </w:r>
      <w:r>
        <w:rPr>
          <w:rFonts w:cs="David"/>
          <w:b/>
          <w:bCs/>
          <w:noProof/>
          <w:rtl/>
        </w:rPr>
        <w:t xml:space="preserve"> </w:t>
      </w:r>
      <w:r>
        <w:rPr>
          <w:rFonts w:cs="David" w:hint="eastAsia"/>
          <w:b/>
          <w:bCs/>
          <w:noProof/>
          <w:rtl/>
        </w:rPr>
        <w:t>החוזית</w:t>
      </w:r>
      <w:r>
        <w:rPr>
          <w:rFonts w:cs="David"/>
          <w:b/>
          <w:bCs/>
          <w:noProof/>
          <w:rtl/>
        </w:rPr>
        <w:t xml:space="preserve"> ותוארך לפי הצורך בהתאם לדרישת העירייה, בהתאם לנוסח נספח ב'. הערבות תהיה צמודה למדד החודש שבו ניתנה הודעת הזכיה.</w:t>
      </w:r>
    </w:p>
    <w:p w14:paraId="1BC3EE41" w14:textId="77777777" w:rsidR="005F7BFE" w:rsidRDefault="005F7BFE">
      <w:pPr>
        <w:tabs>
          <w:tab w:val="left" w:pos="849"/>
        </w:tabs>
        <w:spacing w:line="276" w:lineRule="auto"/>
        <w:ind w:left="849"/>
        <w:jc w:val="both"/>
        <w:rPr>
          <w:rFonts w:cs="David"/>
          <w:noProof/>
        </w:rPr>
      </w:pPr>
    </w:p>
    <w:p w14:paraId="46980117" w14:textId="77777777" w:rsidR="005F7BFE" w:rsidRDefault="006A0E39">
      <w:pPr>
        <w:numPr>
          <w:ilvl w:val="1"/>
          <w:numId w:val="14"/>
        </w:numPr>
        <w:tabs>
          <w:tab w:val="left" w:pos="849"/>
        </w:tabs>
        <w:spacing w:line="276" w:lineRule="auto"/>
        <w:ind w:left="849" w:hanging="709"/>
        <w:jc w:val="both"/>
        <w:rPr>
          <w:rFonts w:cs="David"/>
          <w:noProof/>
          <w:rtl/>
        </w:rPr>
      </w:pPr>
      <w:r>
        <w:rPr>
          <w:rFonts w:cs="David"/>
          <w:rtl/>
          <w:lang w:eastAsia="en-US"/>
        </w:rPr>
        <w:t xml:space="preserve">הערבות הנ"ל (להלן: </w:t>
      </w:r>
      <w:r>
        <w:rPr>
          <w:rFonts w:cs="David"/>
          <w:b/>
          <w:bCs/>
          <w:rtl/>
          <w:lang w:eastAsia="en-US"/>
        </w:rPr>
        <w:t>"ערבות הב</w:t>
      </w:r>
      <w:r>
        <w:rPr>
          <w:rFonts w:cs="David" w:hint="cs"/>
          <w:b/>
          <w:bCs/>
          <w:rtl/>
          <w:lang w:eastAsia="en-US"/>
        </w:rPr>
        <w:t>יצוע</w:t>
      </w:r>
      <w:r>
        <w:rPr>
          <w:rFonts w:cs="David"/>
          <w:b/>
          <w:bCs/>
          <w:rtl/>
          <w:lang w:eastAsia="en-US"/>
        </w:rPr>
        <w:t xml:space="preserve">") </w:t>
      </w:r>
      <w:r>
        <w:rPr>
          <w:rFonts w:cs="David"/>
          <w:rtl/>
          <w:lang w:eastAsia="en-US"/>
        </w:rPr>
        <w:t xml:space="preserve">תשמש כבטחון לקיום </w:t>
      </w:r>
      <w:r>
        <w:rPr>
          <w:rFonts w:cs="David"/>
          <w:rtl/>
          <w:lang w:eastAsia="en-US"/>
        </w:rPr>
        <w:t>התחייבויות ה</w:t>
      </w:r>
      <w:r>
        <w:rPr>
          <w:rFonts w:cs="David" w:hint="cs"/>
          <w:rtl/>
          <w:lang w:eastAsia="en-US"/>
        </w:rPr>
        <w:t>זוכה</w:t>
      </w:r>
      <w:r>
        <w:rPr>
          <w:rFonts w:cs="David"/>
          <w:rtl/>
          <w:lang w:eastAsia="en-US"/>
        </w:rPr>
        <w:t xml:space="preserve"> על פי החוזה. </w:t>
      </w:r>
    </w:p>
    <w:p w14:paraId="506EA227" w14:textId="77777777" w:rsidR="005F7BFE" w:rsidRDefault="005F7BFE">
      <w:pPr>
        <w:tabs>
          <w:tab w:val="left" w:pos="849"/>
        </w:tabs>
        <w:spacing w:line="276" w:lineRule="auto"/>
        <w:ind w:left="140"/>
        <w:jc w:val="both"/>
        <w:rPr>
          <w:rFonts w:cs="David"/>
          <w:rtl/>
          <w:lang w:eastAsia="en-US"/>
        </w:rPr>
      </w:pPr>
    </w:p>
    <w:p w14:paraId="3F4F80FE" w14:textId="77777777" w:rsidR="005F7BFE" w:rsidRDefault="006A0E39">
      <w:pPr>
        <w:numPr>
          <w:ilvl w:val="1"/>
          <w:numId w:val="14"/>
        </w:numPr>
        <w:tabs>
          <w:tab w:val="left" w:pos="849"/>
        </w:tabs>
        <w:spacing w:line="276" w:lineRule="auto"/>
        <w:ind w:left="849" w:hanging="709"/>
        <w:jc w:val="both"/>
        <w:rPr>
          <w:rFonts w:cs="David"/>
          <w:rtl/>
          <w:lang w:eastAsia="en-US"/>
        </w:rPr>
      </w:pPr>
      <w:r>
        <w:rPr>
          <w:rFonts w:cs="David"/>
          <w:rtl/>
          <w:lang w:eastAsia="en-US"/>
        </w:rPr>
        <w:t>בלי לגרוע מיתר זכויותיו וסמכויותיו של המזמין לפי חוזה זה, המזמין יהיה רשאי לממש את הערבות האמורה - כולה או מקצתה, ובבת אחת או בשלבים - לכיסוי מלא או חלקי של התחייבויות ה</w:t>
      </w:r>
      <w:r>
        <w:rPr>
          <w:rFonts w:cs="David" w:hint="cs"/>
          <w:rtl/>
          <w:lang w:eastAsia="en-US"/>
        </w:rPr>
        <w:t>זוכה</w:t>
      </w:r>
      <w:r>
        <w:rPr>
          <w:rFonts w:cs="David"/>
          <w:rtl/>
          <w:lang w:eastAsia="en-US"/>
        </w:rPr>
        <w:t xml:space="preserve"> כלפיו על פי חוזה זה. </w:t>
      </w:r>
    </w:p>
    <w:p w14:paraId="68146D68" w14:textId="77777777" w:rsidR="005F7BFE" w:rsidRDefault="005F7BFE">
      <w:pPr>
        <w:tabs>
          <w:tab w:val="left" w:pos="849"/>
        </w:tabs>
        <w:spacing w:line="276" w:lineRule="auto"/>
        <w:ind w:left="849"/>
        <w:jc w:val="both"/>
        <w:rPr>
          <w:rFonts w:cs="David"/>
          <w:rtl/>
          <w:lang w:eastAsia="en-US"/>
        </w:rPr>
      </w:pPr>
    </w:p>
    <w:p w14:paraId="72B62684" w14:textId="77777777" w:rsidR="005F7BFE" w:rsidRDefault="006A0E39">
      <w:pPr>
        <w:numPr>
          <w:ilvl w:val="1"/>
          <w:numId w:val="14"/>
        </w:numPr>
        <w:tabs>
          <w:tab w:val="left" w:pos="849"/>
        </w:tabs>
        <w:spacing w:line="276" w:lineRule="auto"/>
        <w:ind w:left="849" w:hanging="709"/>
        <w:jc w:val="both"/>
        <w:rPr>
          <w:rFonts w:cs="David"/>
          <w:lang w:eastAsia="en-US"/>
        </w:rPr>
      </w:pPr>
      <w:r>
        <w:rPr>
          <w:rFonts w:cs="David"/>
          <w:rtl/>
          <w:lang w:eastAsia="en-US"/>
        </w:rPr>
        <w:t>המזמין אינו מוגבל בסכום הער</w:t>
      </w:r>
      <w:r>
        <w:rPr>
          <w:rFonts w:cs="David"/>
          <w:rtl/>
          <w:lang w:eastAsia="en-US"/>
        </w:rPr>
        <w:t>בות ואם היו למזמין נזקים או הפסדים בגין אי מילוי ההתחייבויות של ה</w:t>
      </w:r>
      <w:r>
        <w:rPr>
          <w:rFonts w:cs="David" w:hint="cs"/>
          <w:rtl/>
          <w:lang w:eastAsia="en-US"/>
        </w:rPr>
        <w:t xml:space="preserve">זוכה </w:t>
      </w:r>
      <w:r>
        <w:rPr>
          <w:rFonts w:cs="David"/>
          <w:rtl/>
          <w:lang w:eastAsia="en-US"/>
        </w:rPr>
        <w:t>על - ידי ה</w:t>
      </w:r>
      <w:r>
        <w:rPr>
          <w:rFonts w:cs="David" w:hint="cs"/>
          <w:rtl/>
          <w:lang w:eastAsia="en-US"/>
        </w:rPr>
        <w:t>זוכה</w:t>
      </w:r>
      <w:r>
        <w:rPr>
          <w:rFonts w:cs="David"/>
          <w:rtl/>
          <w:lang w:eastAsia="en-US"/>
        </w:rPr>
        <w:t xml:space="preserve">, יהווה סכום הערבות אשר יפרע אך ורק תשלום ראשון על חשבון אותם נזקים או הפסדים. </w:t>
      </w:r>
    </w:p>
    <w:p w14:paraId="50F079D5" w14:textId="77777777" w:rsidR="005F7BFE" w:rsidRDefault="005F7BFE">
      <w:pPr>
        <w:pStyle w:val="af1"/>
        <w:rPr>
          <w:rFonts w:cs="David"/>
          <w:rtl/>
          <w:lang w:eastAsia="en-US"/>
        </w:rPr>
      </w:pPr>
    </w:p>
    <w:p w14:paraId="347EBF2A" w14:textId="77777777" w:rsidR="005F7BFE" w:rsidRDefault="006A0E39">
      <w:pPr>
        <w:numPr>
          <w:ilvl w:val="1"/>
          <w:numId w:val="14"/>
        </w:numPr>
        <w:tabs>
          <w:tab w:val="left" w:pos="849"/>
        </w:tabs>
        <w:spacing w:line="276" w:lineRule="auto"/>
        <w:ind w:left="849" w:hanging="709"/>
        <w:jc w:val="both"/>
        <w:rPr>
          <w:rFonts w:cs="David"/>
          <w:lang w:eastAsia="en-US"/>
        </w:rPr>
      </w:pPr>
      <w:r>
        <w:rPr>
          <w:rFonts w:cs="David" w:hint="cs"/>
          <w:rtl/>
          <w:lang w:eastAsia="en-US"/>
        </w:rPr>
        <w:t xml:space="preserve">עם תום ביצוע העבודות בשלמותן , וכתנאי מוקדם </w:t>
      </w:r>
      <w:proofErr w:type="spellStart"/>
      <w:r>
        <w:rPr>
          <w:rFonts w:cs="David" w:hint="cs"/>
          <w:rtl/>
          <w:lang w:eastAsia="en-US"/>
        </w:rPr>
        <w:t>לפרעון</w:t>
      </w:r>
      <w:proofErr w:type="spellEnd"/>
      <w:r>
        <w:rPr>
          <w:rFonts w:cs="David" w:hint="cs"/>
          <w:rtl/>
          <w:lang w:eastAsia="en-US"/>
        </w:rPr>
        <w:t xml:space="preserve"> החשבון הסופי, יאריך הקבלן את תוקפה של ער</w:t>
      </w:r>
      <w:r>
        <w:rPr>
          <w:rFonts w:cs="David" w:hint="cs"/>
          <w:rtl/>
          <w:lang w:eastAsia="en-US"/>
        </w:rPr>
        <w:t>בות הביצוע למשך 12 חודשים. הערבות בתקופה זו תשתמש כערבות טיב .</w:t>
      </w:r>
    </w:p>
    <w:p w14:paraId="7D787F7A" w14:textId="77777777" w:rsidR="005F7BFE" w:rsidRDefault="006A0E39">
      <w:pPr>
        <w:numPr>
          <w:ilvl w:val="0"/>
          <w:numId w:val="14"/>
        </w:numPr>
        <w:spacing w:before="240" w:after="60"/>
        <w:outlineLvl w:val="6"/>
        <w:rPr>
          <w:rFonts w:cs="David"/>
          <w:b/>
          <w:bCs/>
          <w:u w:val="single"/>
          <w:rtl/>
          <w:lang w:eastAsia="en-US"/>
        </w:rPr>
      </w:pPr>
      <w:r>
        <w:rPr>
          <w:rFonts w:cs="David"/>
          <w:b/>
          <w:bCs/>
          <w:u w:val="single"/>
          <w:rtl/>
          <w:lang w:eastAsia="en-US"/>
        </w:rPr>
        <w:t>קיזוז ועיכבון</w:t>
      </w:r>
    </w:p>
    <w:p w14:paraId="12BF67A1" w14:textId="77777777" w:rsidR="005F7BFE" w:rsidRDefault="006A0E39">
      <w:pPr>
        <w:numPr>
          <w:ilvl w:val="1"/>
          <w:numId w:val="14"/>
        </w:numPr>
        <w:tabs>
          <w:tab w:val="num" w:pos="360"/>
        </w:tabs>
        <w:spacing w:before="240" w:after="60"/>
        <w:ind w:left="991" w:hanging="631"/>
        <w:jc w:val="both"/>
        <w:outlineLvl w:val="6"/>
        <w:rPr>
          <w:rFonts w:cs="David"/>
          <w:lang w:eastAsia="en-US"/>
        </w:rPr>
      </w:pPr>
      <w:r>
        <w:rPr>
          <w:rFonts w:cs="David"/>
          <w:rtl/>
          <w:lang w:eastAsia="en-US"/>
        </w:rPr>
        <w:t>העירייה רשאי</w:t>
      </w:r>
      <w:r>
        <w:rPr>
          <w:rFonts w:cs="David" w:hint="cs"/>
          <w:rtl/>
          <w:lang w:eastAsia="en-US"/>
        </w:rPr>
        <w:t>ת</w:t>
      </w:r>
      <w:r>
        <w:rPr>
          <w:rFonts w:cs="David"/>
          <w:rtl/>
          <w:lang w:eastAsia="en-US"/>
        </w:rPr>
        <w:t xml:space="preserve"> לקזז כל סכום המגיע ל</w:t>
      </w:r>
      <w:r>
        <w:rPr>
          <w:rFonts w:cs="David" w:hint="cs"/>
          <w:rtl/>
          <w:lang w:eastAsia="en-US"/>
        </w:rPr>
        <w:t>ה</w:t>
      </w:r>
      <w:r>
        <w:rPr>
          <w:rFonts w:cs="David"/>
          <w:rtl/>
          <w:lang w:eastAsia="en-US"/>
        </w:rPr>
        <w:t xml:space="preserve"> מאת ה</w:t>
      </w:r>
      <w:r>
        <w:rPr>
          <w:rFonts w:cs="David" w:hint="cs"/>
          <w:rtl/>
          <w:lang w:eastAsia="en-US"/>
        </w:rPr>
        <w:t>קבלן</w:t>
      </w:r>
      <w:r>
        <w:rPr>
          <w:rFonts w:cs="David"/>
          <w:rtl/>
          <w:lang w:eastAsia="en-US"/>
        </w:rPr>
        <w:t>, לרבות סכום המגיע בגין נזיקין על פי הסכם זה וכתוצאה ממנו, מכל סכום המגיע ל</w:t>
      </w:r>
      <w:r>
        <w:rPr>
          <w:rFonts w:cs="David" w:hint="cs"/>
          <w:rtl/>
          <w:lang w:eastAsia="en-US"/>
        </w:rPr>
        <w:t xml:space="preserve">קבלן </w:t>
      </w:r>
      <w:r>
        <w:rPr>
          <w:rFonts w:cs="David"/>
          <w:rtl/>
          <w:lang w:eastAsia="en-US"/>
        </w:rPr>
        <w:t xml:space="preserve">מהעירייה, בין על פי הסכם זה וכתוצאה ממנו ובין בכל דרך </w:t>
      </w:r>
      <w:r>
        <w:rPr>
          <w:rFonts w:cs="David"/>
          <w:rtl/>
          <w:lang w:eastAsia="en-US"/>
        </w:rPr>
        <w:t xml:space="preserve">אחרת.  </w:t>
      </w:r>
    </w:p>
    <w:p w14:paraId="53F74C27" w14:textId="77777777" w:rsidR="005F7BFE" w:rsidRDefault="006A0E39">
      <w:pPr>
        <w:numPr>
          <w:ilvl w:val="1"/>
          <w:numId w:val="14"/>
        </w:numPr>
        <w:tabs>
          <w:tab w:val="num" w:pos="360"/>
        </w:tabs>
        <w:spacing w:before="240" w:after="60"/>
        <w:ind w:left="991" w:hanging="631"/>
        <w:jc w:val="both"/>
        <w:outlineLvl w:val="6"/>
        <w:rPr>
          <w:rFonts w:cs="David"/>
          <w:rtl/>
          <w:lang w:eastAsia="en-US"/>
        </w:rPr>
      </w:pPr>
      <w:r>
        <w:rPr>
          <w:rFonts w:cs="David"/>
          <w:rtl/>
          <w:lang w:eastAsia="en-US"/>
        </w:rPr>
        <w:t>מובהר ומוסכם בזאת כי ה</w:t>
      </w:r>
      <w:r>
        <w:rPr>
          <w:rFonts w:cs="David" w:hint="cs"/>
          <w:rtl/>
          <w:lang w:eastAsia="en-US"/>
        </w:rPr>
        <w:t xml:space="preserve">קבלן </w:t>
      </w:r>
      <w:r>
        <w:rPr>
          <w:rFonts w:cs="David"/>
          <w:rtl/>
          <w:lang w:eastAsia="en-US"/>
        </w:rPr>
        <w:t>מוותר על כל זכות שתעמוד ל</w:t>
      </w:r>
      <w:r>
        <w:rPr>
          <w:rFonts w:cs="David" w:hint="cs"/>
          <w:rtl/>
          <w:lang w:eastAsia="en-US"/>
        </w:rPr>
        <w:t>ו</w:t>
      </w:r>
      <w:r>
        <w:rPr>
          <w:rFonts w:cs="David"/>
          <w:rtl/>
          <w:lang w:eastAsia="en-US"/>
        </w:rPr>
        <w:t xml:space="preserve"> </w:t>
      </w:r>
      <w:proofErr w:type="spellStart"/>
      <w:r>
        <w:rPr>
          <w:rFonts w:cs="David"/>
          <w:rtl/>
          <w:lang w:eastAsia="en-US"/>
        </w:rPr>
        <w:t>לעיכבון</w:t>
      </w:r>
      <w:proofErr w:type="spellEnd"/>
      <w:r>
        <w:rPr>
          <w:rFonts w:cs="David"/>
          <w:rtl/>
          <w:lang w:eastAsia="en-US"/>
        </w:rPr>
        <w:t xml:space="preserve"> </w:t>
      </w:r>
      <w:r>
        <w:rPr>
          <w:rFonts w:cs="David" w:hint="cs"/>
          <w:rtl/>
          <w:lang w:eastAsia="en-US"/>
        </w:rPr>
        <w:t xml:space="preserve">השירותים </w:t>
      </w:r>
      <w:r>
        <w:rPr>
          <w:rFonts w:cs="David"/>
          <w:rtl/>
          <w:lang w:eastAsia="en-US"/>
        </w:rPr>
        <w:t xml:space="preserve">נשוא הסכם זה, וזאת לרבות במקרה של מחלוקת לעניין התשלום עם העירייה, ו/או כל סכסוך אחר בין הצדדים. </w:t>
      </w:r>
    </w:p>
    <w:p w14:paraId="513144A4" w14:textId="77777777" w:rsidR="005F7BFE" w:rsidRDefault="006A0E39">
      <w:pPr>
        <w:numPr>
          <w:ilvl w:val="0"/>
          <w:numId w:val="14"/>
        </w:numPr>
        <w:spacing w:before="240" w:after="60"/>
        <w:outlineLvl w:val="6"/>
        <w:rPr>
          <w:rFonts w:cs="David"/>
          <w:b/>
          <w:bCs/>
          <w:u w:val="single"/>
          <w:lang w:eastAsia="en-US"/>
        </w:rPr>
      </w:pPr>
      <w:r>
        <w:rPr>
          <w:rFonts w:cs="David"/>
          <w:b/>
          <w:bCs/>
          <w:u w:val="single"/>
          <w:rtl/>
          <w:lang w:eastAsia="en-US"/>
        </w:rPr>
        <w:t xml:space="preserve">אחריות ושיפוי </w:t>
      </w:r>
    </w:p>
    <w:p w14:paraId="6A232490" w14:textId="77777777" w:rsidR="005F7BFE" w:rsidRDefault="006A0E39">
      <w:pPr>
        <w:numPr>
          <w:ilvl w:val="1"/>
          <w:numId w:val="14"/>
        </w:numPr>
        <w:tabs>
          <w:tab w:val="num" w:pos="360"/>
        </w:tabs>
        <w:spacing w:before="240" w:after="60"/>
        <w:ind w:left="991" w:hanging="631"/>
        <w:jc w:val="both"/>
        <w:outlineLvl w:val="6"/>
        <w:rPr>
          <w:rFonts w:cs="David"/>
          <w:rtl/>
          <w:lang w:eastAsia="en-US"/>
        </w:rPr>
      </w:pPr>
      <w:r>
        <w:rPr>
          <w:rFonts w:cs="David" w:hint="cs"/>
          <w:rtl/>
          <w:lang w:eastAsia="en-US"/>
        </w:rPr>
        <w:t xml:space="preserve">הקבלן יהא אחראי לכל נזק או הפסד שייגרם לעירייה ו/או לכל צד </w:t>
      </w:r>
      <w:r>
        <w:rPr>
          <w:rFonts w:cs="David" w:hint="cs"/>
          <w:rtl/>
          <w:lang w:eastAsia="en-US"/>
        </w:rPr>
        <w:t xml:space="preserve">שלישי ו/או לכל עובד ו/או לרכוש ציבורי כתוצאה ממעשה / מחדל מצד הקבלן, הנובע מאספקת הטובין והענקת השירותים ו/או בקשר אליהם, בין במהלך ביצוע השירותים ובין לאחר מכן, בין אם נגרם על ידו ובין אם נגרם על ידי עובדיו ו/או </w:t>
      </w:r>
      <w:proofErr w:type="spellStart"/>
      <w:r>
        <w:rPr>
          <w:rFonts w:cs="David" w:hint="cs"/>
          <w:rtl/>
          <w:lang w:eastAsia="en-US"/>
        </w:rPr>
        <w:t>שלוחיו</w:t>
      </w:r>
      <w:proofErr w:type="spellEnd"/>
      <w:r>
        <w:rPr>
          <w:rFonts w:cs="David" w:hint="cs"/>
          <w:rtl/>
          <w:lang w:eastAsia="en-US"/>
        </w:rPr>
        <w:t xml:space="preserve"> ו/או כל הנתון למרותו.</w:t>
      </w:r>
      <w:r>
        <w:rPr>
          <w:rFonts w:cs="David" w:hint="cs"/>
          <w:rtl/>
          <w:lang w:eastAsia="en-US"/>
        </w:rPr>
        <w:tab/>
      </w:r>
    </w:p>
    <w:p w14:paraId="613E921C" w14:textId="77777777" w:rsidR="005F7BFE" w:rsidRDefault="006A0E39">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הקבלן יהא אחר</w:t>
      </w:r>
      <w:r>
        <w:rPr>
          <w:rFonts w:cs="David" w:hint="cs"/>
          <w:rtl/>
          <w:lang w:eastAsia="en-US"/>
        </w:rPr>
        <w:t xml:space="preserve">אי כלפי העירייה באחריות מוחלטת למהימנות עובדיו וליושרם האישי ויפצה את העירייה בגין כל נזק, הוצאה ו/או הפסד שיגרמו כתוצאה ממעשה ו/או גניבה ו/או חבלה ו/או הפרת אמון על ידי מי מעובדי הקבלן ו/או מי מטעמו. </w:t>
      </w:r>
    </w:p>
    <w:p w14:paraId="3878284B" w14:textId="77777777" w:rsidR="005F7BFE" w:rsidRDefault="006A0E39">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העירייה לא תישא בכל אחריות לכל נזק גוף ו/או לטובין ו/א</w:t>
      </w:r>
      <w:r>
        <w:rPr>
          <w:rFonts w:cs="David" w:hint="cs"/>
          <w:rtl/>
          <w:lang w:eastAsia="en-US"/>
        </w:rPr>
        <w:t>ו לרכוש הקבלן ו/או כל צד שלישי, בגין השירותים והטובין. היה והעירייה ו/או עובדיה יתבעו על ידי הקבלן, לקוחותיו, עובדיו, ו/או כל צד שלישי בגין כל נזק ו/או נזקי גוף ו/או רכוש ו/או נזק כספי אשר יסודם בטובין או בשירותים האמורים בהסכם זה, על ידי כל אדם לרבות כל ת</w:t>
      </w:r>
      <w:r>
        <w:rPr>
          <w:rFonts w:cs="David" w:hint="cs"/>
          <w:rtl/>
          <w:lang w:eastAsia="en-US"/>
        </w:rPr>
        <w:t xml:space="preserve">אגיד, ולרבות אך לא בלבד, הקבלן, מי מעובדיו, בר רשותו, או כל אחד אחר, הקבלן ישפה את העירייה בגין כל סכום אשר תאלץ לשלם, לרבות שכר טרחת עו"ד בגין ייצוג משפטי של העירייה בגין התביעה. </w:t>
      </w:r>
    </w:p>
    <w:p w14:paraId="74AEA334" w14:textId="77777777" w:rsidR="005F7BFE" w:rsidRDefault="006A0E39">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הקבלן ישפה את העירייה בכל מקרה בו יתבעו או יאלצו לשלם ו/או להתפשר בגין כל א</w:t>
      </w:r>
      <w:r>
        <w:rPr>
          <w:rFonts w:cs="David" w:hint="cs"/>
          <w:rtl/>
          <w:lang w:eastAsia="en-US"/>
        </w:rPr>
        <w:t xml:space="preserve">ירוע ו/או מעשה ו/או מחדל אשר היה באחריות הקבלן ו/או כל נזק אשר ייגרם במידה והקבלן לא ימלא אחר התחייבויותיו על פי הסכם זה. </w:t>
      </w:r>
    </w:p>
    <w:p w14:paraId="6AB7F98D" w14:textId="77777777" w:rsidR="005F7BFE" w:rsidRDefault="006A0E39">
      <w:pPr>
        <w:numPr>
          <w:ilvl w:val="0"/>
          <w:numId w:val="14"/>
        </w:numPr>
        <w:spacing w:before="240" w:after="60"/>
        <w:outlineLvl w:val="6"/>
        <w:rPr>
          <w:rFonts w:cs="David"/>
          <w:b/>
          <w:bCs/>
          <w:u w:val="single"/>
          <w:rtl/>
          <w:lang w:eastAsia="en-US"/>
        </w:rPr>
      </w:pPr>
      <w:r>
        <w:rPr>
          <w:rFonts w:cs="David" w:hint="cs"/>
          <w:b/>
          <w:bCs/>
          <w:u w:val="single"/>
          <w:rtl/>
          <w:lang w:eastAsia="en-US"/>
        </w:rPr>
        <w:t>אחריות ו</w:t>
      </w:r>
      <w:r>
        <w:rPr>
          <w:rFonts w:cs="David" w:hint="eastAsia"/>
          <w:b/>
          <w:bCs/>
          <w:u w:val="single"/>
          <w:rtl/>
          <w:lang w:eastAsia="en-US"/>
        </w:rPr>
        <w:t>ביטוח</w:t>
      </w:r>
    </w:p>
    <w:p w14:paraId="2EED7336" w14:textId="77777777" w:rsidR="005F7BFE" w:rsidRDefault="006A0E39">
      <w:pPr>
        <w:numPr>
          <w:ilvl w:val="1"/>
          <w:numId w:val="14"/>
        </w:numPr>
        <w:tabs>
          <w:tab w:val="num" w:pos="360"/>
        </w:tabs>
        <w:spacing w:before="240" w:after="60"/>
        <w:ind w:left="991" w:hanging="631"/>
        <w:jc w:val="both"/>
        <w:outlineLvl w:val="6"/>
        <w:rPr>
          <w:rFonts w:cs="David"/>
          <w:rtl/>
        </w:rPr>
      </w:pPr>
      <w:r>
        <w:rPr>
          <w:rFonts w:cs="David" w:hint="cs"/>
          <w:rtl/>
        </w:rPr>
        <w:lastRenderedPageBreak/>
        <w:t>הקבלן יהיה אחראי</w:t>
      </w:r>
      <w:r>
        <w:rPr>
          <w:rFonts w:cs="David"/>
          <w:rtl/>
        </w:rPr>
        <w:t xml:space="preserve"> </w:t>
      </w:r>
      <w:r>
        <w:rPr>
          <w:rFonts w:cs="David" w:hint="eastAsia"/>
          <w:rtl/>
        </w:rPr>
        <w:t>כלפי</w:t>
      </w:r>
      <w:r>
        <w:rPr>
          <w:rFonts w:cs="David"/>
          <w:rtl/>
        </w:rPr>
        <w:t xml:space="preserve"> </w:t>
      </w:r>
      <w:r>
        <w:rPr>
          <w:rFonts w:cs="David" w:hint="eastAsia"/>
          <w:rtl/>
        </w:rPr>
        <w:t>צד</w:t>
      </w:r>
      <w:r>
        <w:rPr>
          <w:rFonts w:cs="David"/>
          <w:rtl/>
        </w:rPr>
        <w:t xml:space="preserve"> </w:t>
      </w:r>
      <w:r>
        <w:rPr>
          <w:rFonts w:cs="David" w:hint="eastAsia"/>
          <w:rtl/>
        </w:rPr>
        <w:t>שלישי</w:t>
      </w:r>
      <w:r>
        <w:rPr>
          <w:rFonts w:cs="David"/>
          <w:rtl/>
        </w:rPr>
        <w:t xml:space="preserve"> </w:t>
      </w:r>
      <w:r>
        <w:rPr>
          <w:rFonts w:cs="David" w:hint="cs"/>
          <w:rtl/>
        </w:rPr>
        <w:t>וישפה</w:t>
      </w:r>
      <w:r>
        <w:rPr>
          <w:rFonts w:cs="David"/>
          <w:rtl/>
        </w:rPr>
        <w:t xml:space="preserve"> את העירייה ועובדי</w:t>
      </w:r>
      <w:r>
        <w:rPr>
          <w:rFonts w:cs="David" w:hint="eastAsia"/>
          <w:rtl/>
        </w:rPr>
        <w:t>ה</w:t>
      </w:r>
      <w:r>
        <w:rPr>
          <w:rFonts w:cs="David"/>
          <w:rtl/>
        </w:rPr>
        <w:t xml:space="preserve"> בגין ו/או בקשר עם מעשה או מחדל של </w:t>
      </w:r>
      <w:r>
        <w:rPr>
          <w:rFonts w:cs="David" w:hint="eastAsia"/>
          <w:rtl/>
        </w:rPr>
        <w:t>הקבלן</w:t>
      </w:r>
      <w:r>
        <w:rPr>
          <w:rFonts w:cs="David"/>
        </w:rPr>
        <w:t xml:space="preserve"> </w:t>
      </w:r>
      <w:r>
        <w:rPr>
          <w:rFonts w:cs="David"/>
          <w:rtl/>
        </w:rPr>
        <w:t>ומי מטעמו בביצוע השירותים.</w:t>
      </w:r>
    </w:p>
    <w:p w14:paraId="6669A20D" w14:textId="77777777" w:rsidR="005F7BFE" w:rsidRDefault="006A0E39">
      <w:pPr>
        <w:numPr>
          <w:ilvl w:val="1"/>
          <w:numId w:val="14"/>
        </w:numPr>
        <w:tabs>
          <w:tab w:val="num" w:pos="360"/>
        </w:tabs>
        <w:spacing w:before="240" w:after="60"/>
        <w:ind w:left="991" w:hanging="631"/>
        <w:jc w:val="both"/>
        <w:outlineLvl w:val="6"/>
        <w:rPr>
          <w:rFonts w:cs="David"/>
          <w:rtl/>
        </w:rPr>
      </w:pPr>
      <w:r>
        <w:rPr>
          <w:rFonts w:cs="David" w:hint="cs"/>
          <w:rtl/>
        </w:rPr>
        <w:t>הקבלן ישפה</w:t>
      </w:r>
      <w:r>
        <w:rPr>
          <w:rFonts w:cs="David"/>
          <w:rtl/>
        </w:rPr>
        <w:t xml:space="preserve"> את העירייה היה ותוטל עלי</w:t>
      </w:r>
      <w:r>
        <w:rPr>
          <w:rFonts w:cs="David" w:hint="eastAsia"/>
          <w:rtl/>
        </w:rPr>
        <w:t>ה</w:t>
      </w:r>
      <w:r>
        <w:rPr>
          <w:rFonts w:cs="David"/>
          <w:rtl/>
        </w:rPr>
        <w:t xml:space="preserve"> אחריות כמעביד</w:t>
      </w:r>
      <w:r>
        <w:rPr>
          <w:rFonts w:cs="David" w:hint="eastAsia"/>
          <w:rtl/>
        </w:rPr>
        <w:t>ה</w:t>
      </w:r>
      <w:r>
        <w:rPr>
          <w:rFonts w:cs="David"/>
          <w:rtl/>
        </w:rPr>
        <w:t xml:space="preserve"> לנזקים בגין תאונת עבודה ו/או מחלות מקצוע שיגרמו לעובדי </w:t>
      </w:r>
      <w:r>
        <w:rPr>
          <w:rFonts w:cs="David" w:hint="eastAsia"/>
          <w:rtl/>
        </w:rPr>
        <w:t>הקבלן</w:t>
      </w:r>
      <w:r>
        <w:rPr>
          <w:rFonts w:cs="David"/>
          <w:rtl/>
        </w:rPr>
        <w:t xml:space="preserve"> בקשר עם ביצוע השירותים.</w:t>
      </w:r>
    </w:p>
    <w:p w14:paraId="7D7AB8D7" w14:textId="77777777" w:rsidR="005F7BFE" w:rsidRDefault="006A0E39">
      <w:pPr>
        <w:numPr>
          <w:ilvl w:val="1"/>
          <w:numId w:val="14"/>
        </w:numPr>
        <w:tabs>
          <w:tab w:val="num" w:pos="360"/>
        </w:tabs>
        <w:spacing w:before="240" w:after="60"/>
        <w:ind w:left="991" w:hanging="631"/>
        <w:jc w:val="both"/>
        <w:outlineLvl w:val="6"/>
        <w:rPr>
          <w:rFonts w:cs="David"/>
          <w:rtl/>
        </w:rPr>
      </w:pPr>
      <w:r>
        <w:rPr>
          <w:rFonts w:cs="David" w:hint="cs"/>
          <w:rtl/>
        </w:rPr>
        <w:t>הקבלן ישפה</w:t>
      </w:r>
      <w:r>
        <w:rPr>
          <w:rFonts w:cs="David"/>
          <w:rtl/>
        </w:rPr>
        <w:t xml:space="preserve"> את העירייה ועובדי</w:t>
      </w:r>
      <w:r>
        <w:rPr>
          <w:rFonts w:cs="David" w:hint="eastAsia"/>
          <w:rtl/>
        </w:rPr>
        <w:t>ה</w:t>
      </w:r>
      <w:r>
        <w:rPr>
          <w:rFonts w:cs="David"/>
          <w:rtl/>
        </w:rPr>
        <w:t xml:space="preserve"> בגין ו/או בקשר עם ביצ</w:t>
      </w:r>
      <w:r>
        <w:rPr>
          <w:rFonts w:cs="David"/>
          <w:rtl/>
        </w:rPr>
        <w:t>וע השירותים ו/או המוצרים ש</w:t>
      </w:r>
      <w:r>
        <w:rPr>
          <w:rFonts w:cs="David" w:hint="cs"/>
          <w:rtl/>
        </w:rPr>
        <w:t>יספק / שייצר</w:t>
      </w:r>
      <w:r>
        <w:rPr>
          <w:rFonts w:cs="David"/>
          <w:rtl/>
        </w:rPr>
        <w:t xml:space="preserve"> </w:t>
      </w:r>
      <w:r>
        <w:rPr>
          <w:rFonts w:cs="David" w:hint="eastAsia"/>
          <w:rtl/>
        </w:rPr>
        <w:t>הקבלן</w:t>
      </w:r>
      <w:r>
        <w:rPr>
          <w:rFonts w:cs="David"/>
          <w:rtl/>
        </w:rPr>
        <w:t xml:space="preserve"> </w:t>
      </w:r>
      <w:r>
        <w:rPr>
          <w:rFonts w:cs="David" w:hint="cs"/>
          <w:rtl/>
        </w:rPr>
        <w:t>או מי</w:t>
      </w:r>
      <w:r>
        <w:rPr>
          <w:rFonts w:cs="David"/>
          <w:rtl/>
        </w:rPr>
        <w:t xml:space="preserve"> מטעמו בביצוע השירותים.</w:t>
      </w:r>
    </w:p>
    <w:p w14:paraId="6812146D" w14:textId="77777777" w:rsidR="005F7BFE" w:rsidRDefault="006A0E39">
      <w:pPr>
        <w:numPr>
          <w:ilvl w:val="1"/>
          <w:numId w:val="14"/>
        </w:numPr>
        <w:tabs>
          <w:tab w:val="num" w:pos="360"/>
        </w:tabs>
        <w:spacing w:before="240" w:after="60"/>
        <w:ind w:left="991" w:hanging="631"/>
        <w:jc w:val="both"/>
        <w:outlineLvl w:val="6"/>
        <w:rPr>
          <w:rFonts w:cs="David"/>
        </w:rPr>
      </w:pPr>
      <w:r>
        <w:rPr>
          <w:rFonts w:cs="David" w:hint="eastAsia"/>
          <w:rtl/>
        </w:rPr>
        <w:t>ה</w:t>
      </w:r>
      <w:r>
        <w:rPr>
          <w:rFonts w:cs="David" w:hint="cs"/>
          <w:rtl/>
        </w:rPr>
        <w:t>קבלן</w:t>
      </w:r>
      <w:r>
        <w:rPr>
          <w:rFonts w:cs="David"/>
          <w:rtl/>
        </w:rPr>
        <w:t xml:space="preserve"> לבד</w:t>
      </w:r>
      <w:r>
        <w:rPr>
          <w:rFonts w:cs="David" w:hint="eastAsia"/>
          <w:rtl/>
        </w:rPr>
        <w:t>ו</w:t>
      </w:r>
      <w:r>
        <w:rPr>
          <w:rFonts w:cs="David"/>
          <w:rtl/>
        </w:rPr>
        <w:t xml:space="preserve"> </w:t>
      </w:r>
      <w:r>
        <w:rPr>
          <w:rFonts w:cs="David" w:hint="eastAsia"/>
          <w:rtl/>
        </w:rPr>
        <w:t>י</w:t>
      </w:r>
      <w:r>
        <w:rPr>
          <w:rFonts w:cs="David"/>
          <w:rtl/>
        </w:rPr>
        <w:t>היה אחראי לנזקים אשר היו מבוטחים אילולא מעשה או מחדל של ה</w:t>
      </w:r>
      <w:r>
        <w:rPr>
          <w:rFonts w:cs="David" w:hint="cs"/>
          <w:rtl/>
        </w:rPr>
        <w:t>קבלן</w:t>
      </w:r>
      <w:r>
        <w:rPr>
          <w:rFonts w:cs="David"/>
          <w:rtl/>
        </w:rPr>
        <w:t xml:space="preserve"> ו/או </w:t>
      </w:r>
      <w:r>
        <w:rPr>
          <w:rFonts w:cs="David"/>
          <w:rtl/>
          <w:lang w:eastAsia="en-US"/>
        </w:rPr>
        <w:t>הפועלים</w:t>
      </w:r>
      <w:r>
        <w:rPr>
          <w:rFonts w:cs="David"/>
          <w:rtl/>
        </w:rPr>
        <w:t xml:space="preserve"> מטעמ</w:t>
      </w:r>
      <w:r>
        <w:rPr>
          <w:rFonts w:cs="David" w:hint="eastAsia"/>
          <w:rtl/>
        </w:rPr>
        <w:t>ו</w:t>
      </w:r>
      <w:r>
        <w:rPr>
          <w:rFonts w:cs="David"/>
          <w:rtl/>
        </w:rPr>
        <w:t>, לרבות קבלנים מבצעי עבודות, קבלני משנה ועובדיהם, אשר יגרמו להפחתה מלאה או חלקית של תגמולי</w:t>
      </w:r>
      <w:r>
        <w:rPr>
          <w:rFonts w:cs="David"/>
          <w:rtl/>
        </w:rPr>
        <w:t xml:space="preserve"> הביטוח אשר היו משולמים בגין אותם נזקים. מובהר, כי נותן השירות יהיה אחראי לנזקים בלתי מבוטחים, לרבות נזקים שהם מתחת לסכום ההשתתפות העצמית הקבועה בפוליסות.</w:t>
      </w:r>
    </w:p>
    <w:p w14:paraId="18A69169" w14:textId="77777777" w:rsidR="005F7BFE" w:rsidRDefault="006A0E39">
      <w:pPr>
        <w:numPr>
          <w:ilvl w:val="1"/>
          <w:numId w:val="14"/>
        </w:numPr>
        <w:tabs>
          <w:tab w:val="num" w:pos="360"/>
        </w:tabs>
        <w:spacing w:before="240" w:after="60"/>
        <w:ind w:left="991" w:hanging="631"/>
        <w:jc w:val="both"/>
        <w:outlineLvl w:val="6"/>
        <w:rPr>
          <w:rFonts w:cs="David"/>
        </w:rPr>
      </w:pPr>
      <w:r>
        <w:rPr>
          <w:rFonts w:cs="David"/>
          <w:rtl/>
        </w:rPr>
        <w:t xml:space="preserve">על </w:t>
      </w:r>
      <w:r>
        <w:rPr>
          <w:rFonts w:cs="David" w:hint="eastAsia"/>
          <w:rtl/>
          <w:lang w:eastAsia="en-US"/>
        </w:rPr>
        <w:t>ה</w:t>
      </w:r>
      <w:r>
        <w:rPr>
          <w:rFonts w:cs="David" w:hint="cs"/>
          <w:rtl/>
          <w:lang w:eastAsia="en-US"/>
        </w:rPr>
        <w:t>קבלן</w:t>
      </w:r>
      <w:r>
        <w:rPr>
          <w:rFonts w:cs="David"/>
          <w:rtl/>
        </w:rPr>
        <w:t xml:space="preserve"> לשאת בתשלומים המוטלים עלי</w:t>
      </w:r>
      <w:r>
        <w:rPr>
          <w:rFonts w:cs="David" w:hint="eastAsia"/>
          <w:rtl/>
        </w:rPr>
        <w:t>ו</w:t>
      </w:r>
      <w:r>
        <w:rPr>
          <w:rFonts w:cs="David"/>
          <w:rtl/>
        </w:rPr>
        <w:t xml:space="preserve"> כמעביד לפי חוק הביטוח הלאומי ו/או כל חוק אחר הדן בביטוח עובדים על</w:t>
      </w:r>
      <w:r>
        <w:rPr>
          <w:rFonts w:cs="David"/>
          <w:rtl/>
        </w:rPr>
        <w:t xml:space="preserve"> ידי מעבידים.</w:t>
      </w:r>
    </w:p>
    <w:p w14:paraId="49252DA1" w14:textId="77777777" w:rsidR="005F7BFE" w:rsidRDefault="006A0E39">
      <w:pPr>
        <w:numPr>
          <w:ilvl w:val="0"/>
          <w:numId w:val="14"/>
        </w:numPr>
        <w:spacing w:before="240" w:after="60"/>
        <w:outlineLvl w:val="6"/>
        <w:rPr>
          <w:rFonts w:cs="David"/>
          <w:b/>
          <w:bCs/>
          <w:u w:val="single"/>
          <w:rtl/>
          <w:lang w:eastAsia="en-US"/>
        </w:rPr>
      </w:pPr>
      <w:r>
        <w:rPr>
          <w:rFonts w:cs="David"/>
          <w:b/>
          <w:bCs/>
          <w:u w:val="single"/>
          <w:rtl/>
          <w:lang w:eastAsia="en-US"/>
        </w:rPr>
        <w:t xml:space="preserve">שונות </w:t>
      </w:r>
    </w:p>
    <w:p w14:paraId="32545414" w14:textId="77777777" w:rsidR="005F7BFE" w:rsidRDefault="006A0E39">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כל שינוי בהסכם זה ייעשה מראש ובכתב ולא יהיה לו כל תוקף אלא אם נחתם על ידי מורשי החתימה של העירייה. </w:t>
      </w:r>
    </w:p>
    <w:p w14:paraId="682A4DE4" w14:textId="77777777" w:rsidR="005F7BFE" w:rsidRDefault="006A0E39">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סטייה מתנאי ומתנאי הסכם זה, לא תהווה תקדים ולא יילמדו ממנה גזירה שווה למקרה אחר. </w:t>
      </w:r>
    </w:p>
    <w:p w14:paraId="39FB20BC" w14:textId="77777777" w:rsidR="005F7BFE" w:rsidRDefault="006A0E39">
      <w:pPr>
        <w:numPr>
          <w:ilvl w:val="1"/>
          <w:numId w:val="14"/>
        </w:numPr>
        <w:tabs>
          <w:tab w:val="num" w:pos="360"/>
        </w:tabs>
        <w:spacing w:before="240" w:after="60"/>
        <w:ind w:left="991" w:hanging="631"/>
        <w:jc w:val="both"/>
        <w:outlineLvl w:val="6"/>
        <w:rPr>
          <w:rFonts w:cs="David"/>
          <w:lang w:eastAsia="en-US"/>
        </w:rPr>
      </w:pPr>
      <w:r>
        <w:rPr>
          <w:rFonts w:cs="David"/>
          <w:rtl/>
          <w:lang w:eastAsia="en-US"/>
        </w:rPr>
        <w:t>לא השתמש</w:t>
      </w:r>
      <w:r>
        <w:rPr>
          <w:rFonts w:cs="David" w:hint="cs"/>
          <w:rtl/>
          <w:lang w:eastAsia="en-US"/>
        </w:rPr>
        <w:t>ה</w:t>
      </w:r>
      <w:r>
        <w:rPr>
          <w:rFonts w:cs="David"/>
          <w:rtl/>
          <w:lang w:eastAsia="en-US"/>
        </w:rPr>
        <w:t xml:space="preserve"> העירייה בזכויות הנתונות ל</w:t>
      </w:r>
      <w:r>
        <w:rPr>
          <w:rFonts w:cs="David" w:hint="cs"/>
          <w:rtl/>
          <w:lang w:eastAsia="en-US"/>
        </w:rPr>
        <w:t>ה</w:t>
      </w:r>
      <w:r>
        <w:rPr>
          <w:rFonts w:cs="David"/>
          <w:rtl/>
          <w:lang w:eastAsia="en-US"/>
        </w:rPr>
        <w:t xml:space="preserve"> בהסכם זה במקרה מסוים, לא יהיה בכך ויתור על אותן זכויות במקרה אחר, ואין ללמוד מהתנהגות זו ויתור כלשהו על זכויותי</w:t>
      </w:r>
      <w:r>
        <w:rPr>
          <w:rFonts w:cs="David" w:hint="cs"/>
          <w:rtl/>
          <w:lang w:eastAsia="en-US"/>
        </w:rPr>
        <w:t>ה</w:t>
      </w:r>
      <w:r>
        <w:rPr>
          <w:rFonts w:cs="David"/>
          <w:rtl/>
          <w:lang w:eastAsia="en-US"/>
        </w:rPr>
        <w:t xml:space="preserve"> על פי הסכם זה. </w:t>
      </w:r>
    </w:p>
    <w:p w14:paraId="72239E44" w14:textId="77777777" w:rsidR="005F7BFE" w:rsidRDefault="006A0E39">
      <w:pPr>
        <w:numPr>
          <w:ilvl w:val="1"/>
          <w:numId w:val="14"/>
        </w:numPr>
        <w:tabs>
          <w:tab w:val="num" w:pos="360"/>
        </w:tabs>
        <w:spacing w:before="240" w:after="60"/>
        <w:ind w:left="991" w:hanging="631"/>
        <w:jc w:val="both"/>
        <w:outlineLvl w:val="6"/>
        <w:rPr>
          <w:rFonts w:cs="David"/>
          <w:lang w:eastAsia="en-US"/>
        </w:rPr>
      </w:pPr>
      <w:r>
        <w:rPr>
          <w:rFonts w:cs="David"/>
          <w:rtl/>
          <w:lang w:eastAsia="en-US"/>
        </w:rPr>
        <w:t xml:space="preserve">כתובות הצדדים הינן כאמור ברישא להסכם זה. </w:t>
      </w:r>
    </w:p>
    <w:p w14:paraId="5B7B8BF7" w14:textId="77777777" w:rsidR="005F7BFE" w:rsidRDefault="006A0E39">
      <w:pPr>
        <w:numPr>
          <w:ilvl w:val="1"/>
          <w:numId w:val="14"/>
        </w:numPr>
        <w:tabs>
          <w:tab w:val="num" w:pos="360"/>
        </w:tabs>
        <w:spacing w:before="240" w:after="60"/>
        <w:ind w:left="991" w:hanging="631"/>
        <w:jc w:val="both"/>
        <w:outlineLvl w:val="6"/>
        <w:rPr>
          <w:rFonts w:cs="David"/>
          <w:lang w:eastAsia="en-US"/>
        </w:rPr>
      </w:pPr>
      <w:r>
        <w:rPr>
          <w:rFonts w:cs="David"/>
          <w:rtl/>
          <w:lang w:eastAsia="en-US"/>
        </w:rPr>
        <w:t>כל הודעה בכתב שתשלח על ידי צד אחד למשנהו בדואר רשום ת</w:t>
      </w:r>
      <w:r>
        <w:rPr>
          <w:rFonts w:cs="David" w:hint="cs"/>
          <w:rtl/>
          <w:lang w:eastAsia="en-US"/>
        </w:rPr>
        <w:t>י</w:t>
      </w:r>
      <w:r>
        <w:rPr>
          <w:rFonts w:cs="David"/>
          <w:rtl/>
          <w:lang w:eastAsia="en-US"/>
        </w:rPr>
        <w:t>ראה</w:t>
      </w:r>
      <w:r>
        <w:rPr>
          <w:rFonts w:cs="David"/>
          <w:rtl/>
          <w:lang w:eastAsia="en-US"/>
        </w:rPr>
        <w:t xml:space="preserve"> כאילו נתקבלה על ידי הנמען בתום 72 שעות ממועד מסירתה למשלוח במשרד הדואר. </w:t>
      </w:r>
    </w:p>
    <w:p w14:paraId="2DB566E9" w14:textId="77777777" w:rsidR="005F7BFE" w:rsidRDefault="006A0E39">
      <w:pPr>
        <w:numPr>
          <w:ilvl w:val="1"/>
          <w:numId w:val="14"/>
        </w:numPr>
        <w:tabs>
          <w:tab w:val="num" w:pos="360"/>
        </w:tabs>
        <w:spacing w:before="240" w:after="60"/>
        <w:ind w:left="991" w:hanging="631"/>
        <w:jc w:val="both"/>
        <w:outlineLvl w:val="6"/>
        <w:rPr>
          <w:rFonts w:cs="David"/>
          <w:lang w:eastAsia="en-US"/>
        </w:rPr>
      </w:pPr>
      <w:r>
        <w:rPr>
          <w:rFonts w:cs="David" w:hint="cs"/>
          <w:rtl/>
          <w:lang w:eastAsia="en-US"/>
        </w:rPr>
        <w:t>הסמכות הבלעדית לדון בכל תובענה שעילתה בהסכם זה תהא נתונה לבית המשפט המוסמך על פי דין בשטח שאליו שייכת העירייה.</w:t>
      </w:r>
    </w:p>
    <w:p w14:paraId="2339CCDE" w14:textId="77777777" w:rsidR="005F7BFE" w:rsidRDefault="005F7BFE">
      <w:pPr>
        <w:spacing w:before="240" w:after="60"/>
        <w:ind w:left="991"/>
        <w:jc w:val="both"/>
        <w:outlineLvl w:val="6"/>
        <w:rPr>
          <w:rFonts w:cs="David"/>
          <w:rtl/>
          <w:lang w:eastAsia="en-US"/>
        </w:rPr>
      </w:pPr>
    </w:p>
    <w:p w14:paraId="7B751A6A" w14:textId="77777777" w:rsidR="005F7BFE" w:rsidRDefault="006A0E39">
      <w:pPr>
        <w:spacing w:line="360" w:lineRule="auto"/>
        <w:jc w:val="center"/>
        <w:rPr>
          <w:rFonts w:cs="David"/>
          <w:b/>
          <w:bCs/>
          <w:rtl/>
          <w:lang w:eastAsia="en-US"/>
        </w:rPr>
      </w:pPr>
      <w:r>
        <w:rPr>
          <w:rFonts w:cs="David"/>
          <w:b/>
          <w:bCs/>
          <w:rtl/>
          <w:lang w:eastAsia="en-US"/>
        </w:rPr>
        <w:t>ולראיה באו הצדדים על החתום:</w:t>
      </w:r>
    </w:p>
    <w:p w14:paraId="5683566F" w14:textId="77777777" w:rsidR="005F7BFE" w:rsidRDefault="006A0E39">
      <w:pPr>
        <w:tabs>
          <w:tab w:val="right" w:pos="-2609"/>
          <w:tab w:val="left" w:pos="1616"/>
          <w:tab w:val="center" w:pos="4333"/>
        </w:tabs>
        <w:spacing w:line="320" w:lineRule="atLeast"/>
        <w:ind w:left="360"/>
        <w:rPr>
          <w:rFonts w:cs="David"/>
          <w:rtl/>
          <w:lang w:eastAsia="en-US"/>
        </w:rPr>
      </w:pPr>
      <w:r>
        <w:rPr>
          <w:rFonts w:cs="David"/>
          <w:rtl/>
          <w:lang w:eastAsia="en-US"/>
        </w:rPr>
        <w:tab/>
      </w:r>
    </w:p>
    <w:p w14:paraId="0797B8F8" w14:textId="77777777" w:rsidR="005F7BFE" w:rsidRDefault="005F7BFE">
      <w:pPr>
        <w:tabs>
          <w:tab w:val="right" w:pos="-2609"/>
          <w:tab w:val="left" w:pos="1616"/>
          <w:tab w:val="center" w:pos="4333"/>
        </w:tabs>
        <w:spacing w:line="320" w:lineRule="atLeast"/>
        <w:ind w:left="360"/>
        <w:rPr>
          <w:rFonts w:cs="David"/>
          <w:rtl/>
          <w:lang w:eastAsia="en-US"/>
        </w:rPr>
      </w:pPr>
    </w:p>
    <w:p w14:paraId="629FB0FF" w14:textId="77777777" w:rsidR="005F7BFE" w:rsidRDefault="006A0E39">
      <w:pPr>
        <w:tabs>
          <w:tab w:val="right" w:pos="-2609"/>
          <w:tab w:val="left" w:pos="1616"/>
          <w:tab w:val="center" w:pos="4333"/>
        </w:tabs>
        <w:spacing w:line="320" w:lineRule="atLeast"/>
        <w:ind w:left="360"/>
        <w:rPr>
          <w:rFonts w:cs="David"/>
          <w:rtl/>
          <w:lang w:eastAsia="en-US"/>
        </w:rPr>
      </w:pPr>
      <w:r>
        <w:rPr>
          <w:rFonts w:cs="David"/>
          <w:rtl/>
          <w:lang w:eastAsia="en-US"/>
        </w:rPr>
        <w:tab/>
      </w:r>
      <w:r>
        <w:rPr>
          <w:rFonts w:cs="David"/>
          <w:rtl/>
          <w:lang w:eastAsia="en-US"/>
        </w:rPr>
        <w:t xml:space="preserve">     _____________                                      ____________</w:t>
      </w:r>
    </w:p>
    <w:p w14:paraId="23561B9A" w14:textId="77777777" w:rsidR="005F7BFE" w:rsidRDefault="006A0E39">
      <w:pPr>
        <w:tabs>
          <w:tab w:val="right" w:pos="-2609"/>
          <w:tab w:val="left" w:pos="911"/>
          <w:tab w:val="center" w:pos="4333"/>
        </w:tabs>
        <w:spacing w:line="320" w:lineRule="atLeast"/>
        <w:ind w:left="360"/>
        <w:rPr>
          <w:rFonts w:ascii="Arial" w:hAnsi="Arial" w:cs="David"/>
          <w:rtl/>
          <w:lang w:eastAsia="en-US"/>
        </w:rPr>
      </w:pPr>
      <w:r>
        <w:rPr>
          <w:rFonts w:cs="David"/>
          <w:rtl/>
          <w:lang w:eastAsia="en-US"/>
        </w:rPr>
        <w:tab/>
        <w:t xml:space="preserve">             </w:t>
      </w:r>
      <w:r>
        <w:rPr>
          <w:rFonts w:cs="David"/>
          <w:rtl/>
          <w:lang w:eastAsia="en-US"/>
        </w:rPr>
        <w:tab/>
        <w:t xml:space="preserve"> ה</w:t>
      </w:r>
      <w:r>
        <w:rPr>
          <w:rFonts w:cs="David" w:hint="cs"/>
          <w:rtl/>
          <w:lang w:eastAsia="en-US"/>
        </w:rPr>
        <w:t>קבלן</w:t>
      </w:r>
      <w:r>
        <w:rPr>
          <w:rFonts w:cs="David"/>
          <w:rtl/>
          <w:lang w:eastAsia="en-US"/>
        </w:rPr>
        <w:t xml:space="preserve">                                                         העירייה</w:t>
      </w:r>
      <w:r>
        <w:rPr>
          <w:rFonts w:cs="David"/>
          <w:rtl/>
          <w:lang w:eastAsia="en-US"/>
        </w:rPr>
        <w:tab/>
      </w:r>
      <w:r>
        <w:rPr>
          <w:rFonts w:cs="David"/>
          <w:rtl/>
          <w:lang w:eastAsia="en-US"/>
        </w:rPr>
        <w:tab/>
      </w:r>
      <w:r>
        <w:rPr>
          <w:rFonts w:cs="David"/>
          <w:rtl/>
          <w:lang w:eastAsia="en-US"/>
        </w:rPr>
        <w:tab/>
      </w:r>
      <w:r>
        <w:rPr>
          <w:rFonts w:cs="David"/>
          <w:rtl/>
          <w:lang w:eastAsia="en-US"/>
        </w:rPr>
        <w:tab/>
      </w:r>
    </w:p>
    <w:p w14:paraId="396DAB2D" w14:textId="77777777" w:rsidR="005F7BFE" w:rsidRDefault="006A0E39">
      <w:pPr>
        <w:bidi w:val="0"/>
        <w:rPr>
          <w:rFonts w:cs="David"/>
          <w:b/>
          <w:bCs/>
          <w:kern w:val="28"/>
          <w:sz w:val="34"/>
          <w:szCs w:val="34"/>
          <w:lang w:eastAsia="en-US"/>
        </w:rPr>
      </w:pPr>
      <w:r>
        <w:rPr>
          <w:rFonts w:cs="David"/>
          <w:b/>
          <w:bCs/>
          <w:kern w:val="28"/>
          <w:sz w:val="34"/>
          <w:szCs w:val="34"/>
          <w:rtl/>
          <w:lang w:eastAsia="en-US"/>
        </w:rPr>
        <w:br w:type="page"/>
      </w:r>
    </w:p>
    <w:p w14:paraId="3F4CBB15" w14:textId="77777777" w:rsidR="005F7BFE" w:rsidRDefault="006A0E39">
      <w:pPr>
        <w:pStyle w:val="-"/>
        <w:tabs>
          <w:tab w:val="left" w:pos="360"/>
          <w:tab w:val="left" w:pos="1800"/>
          <w:tab w:val="left" w:pos="2160"/>
          <w:tab w:val="left" w:pos="6480"/>
          <w:tab w:val="left" w:pos="6840"/>
        </w:tabs>
        <w:bidi/>
        <w:jc w:val="center"/>
        <w:rPr>
          <w:rFonts w:cs="David"/>
          <w:b/>
          <w:bCs/>
          <w:sz w:val="32"/>
          <w:szCs w:val="32"/>
          <w:u w:val="single"/>
          <w:rtl/>
        </w:rPr>
      </w:pPr>
      <w:r>
        <w:rPr>
          <w:rFonts w:cs="David" w:hint="cs"/>
          <w:b/>
          <w:bCs/>
          <w:sz w:val="32"/>
          <w:szCs w:val="32"/>
          <w:u w:val="single"/>
          <w:rtl/>
        </w:rPr>
        <w:lastRenderedPageBreak/>
        <w:t>נספח א'</w:t>
      </w:r>
    </w:p>
    <w:p w14:paraId="7DB1F762" w14:textId="77777777" w:rsidR="005F7BFE" w:rsidRDefault="006A0E39">
      <w:pPr>
        <w:spacing w:line="360" w:lineRule="auto"/>
        <w:jc w:val="center"/>
        <w:rPr>
          <w:rFonts w:ascii="David" w:hAnsi="David" w:cs="David"/>
          <w:sz w:val="28"/>
          <w:szCs w:val="28"/>
          <w:u w:val="single"/>
          <w:rtl/>
        </w:rPr>
      </w:pPr>
      <w:r>
        <w:rPr>
          <w:rFonts w:ascii="David" w:eastAsia="Arial" w:hAnsi="David" w:cs="David" w:hint="cs"/>
          <w:b/>
          <w:bCs/>
          <w:sz w:val="28"/>
          <w:szCs w:val="28"/>
          <w:u w:val="single"/>
          <w:rtl/>
        </w:rPr>
        <w:t>כתב כמויות</w:t>
      </w:r>
      <w:r>
        <w:rPr>
          <w:rFonts w:ascii="David" w:eastAsia="Arial" w:hAnsi="David" w:cs="David"/>
          <w:b/>
          <w:bCs/>
          <w:sz w:val="28"/>
          <w:szCs w:val="28"/>
          <w:u w:val="single"/>
          <w:rtl/>
        </w:rPr>
        <w:t xml:space="preserve"> </w:t>
      </w:r>
      <w:r>
        <w:rPr>
          <w:rFonts w:ascii="David" w:eastAsia="Arial" w:hAnsi="David" w:cs="David" w:hint="cs"/>
          <w:b/>
          <w:bCs/>
          <w:sz w:val="28"/>
          <w:szCs w:val="28"/>
          <w:u w:val="single"/>
          <w:rtl/>
        </w:rPr>
        <w:t xml:space="preserve">+ </w:t>
      </w:r>
      <w:r>
        <w:rPr>
          <w:rFonts w:ascii="David" w:eastAsia="Arial" w:hAnsi="David" w:cs="David"/>
          <w:b/>
          <w:bCs/>
          <w:sz w:val="28"/>
          <w:szCs w:val="28"/>
          <w:u w:val="single"/>
          <w:rtl/>
        </w:rPr>
        <w:t>ריכוז הצעת המציע</w:t>
      </w:r>
    </w:p>
    <w:p w14:paraId="2F6C53E1" w14:textId="77777777" w:rsidR="005F7BFE" w:rsidRDefault="005F7BFE">
      <w:pPr>
        <w:spacing w:line="360" w:lineRule="auto"/>
        <w:jc w:val="center"/>
        <w:rPr>
          <w:rFonts w:ascii="David" w:hAnsi="David" w:cs="David"/>
          <w:sz w:val="28"/>
          <w:szCs w:val="28"/>
          <w:u w:val="single"/>
          <w:rtl/>
        </w:rPr>
      </w:pPr>
    </w:p>
    <w:p w14:paraId="69DA9A27" w14:textId="77777777" w:rsidR="005F7BFE" w:rsidRDefault="006A0E39">
      <w:pPr>
        <w:pStyle w:val="a9"/>
        <w:tabs>
          <w:tab w:val="clear" w:pos="4153"/>
          <w:tab w:val="clear" w:pos="8306"/>
          <w:tab w:val="right" w:pos="565"/>
        </w:tabs>
        <w:ind w:left="565"/>
        <w:jc w:val="center"/>
        <w:rPr>
          <w:rFonts w:cs="David"/>
          <w:b/>
          <w:bCs/>
          <w:sz w:val="32"/>
          <w:szCs w:val="32"/>
          <w:u w:val="single"/>
          <w:rtl/>
        </w:rPr>
      </w:pPr>
      <w:r>
        <w:rPr>
          <w:rFonts w:cs="David" w:hint="cs"/>
          <w:b/>
          <w:bCs/>
          <w:sz w:val="32"/>
          <w:szCs w:val="32"/>
          <w:u w:val="single"/>
          <w:rtl/>
        </w:rPr>
        <w:t>כתב כמויות מצורף בנפרד</w:t>
      </w:r>
    </w:p>
    <w:p w14:paraId="0258CBF3" w14:textId="77777777" w:rsidR="005F7BFE" w:rsidRDefault="005F7BFE">
      <w:pPr>
        <w:spacing w:line="360" w:lineRule="auto"/>
        <w:jc w:val="center"/>
        <w:rPr>
          <w:rFonts w:ascii="David" w:hAnsi="David" w:cs="David"/>
          <w:sz w:val="28"/>
          <w:szCs w:val="28"/>
          <w:u w:val="single"/>
          <w:rtl/>
        </w:rPr>
      </w:pPr>
    </w:p>
    <w:p w14:paraId="2394CD78" w14:textId="77777777" w:rsidR="005F7BFE" w:rsidRDefault="005F7BFE">
      <w:pPr>
        <w:spacing w:line="360" w:lineRule="auto"/>
        <w:jc w:val="center"/>
        <w:rPr>
          <w:rFonts w:ascii="David" w:hAnsi="David" w:cs="David"/>
          <w:sz w:val="28"/>
          <w:szCs w:val="28"/>
          <w:u w:val="single"/>
          <w:rtl/>
        </w:rPr>
      </w:pPr>
    </w:p>
    <w:p w14:paraId="1E9B442C" w14:textId="77777777" w:rsidR="005F7BFE" w:rsidRDefault="005F7BFE">
      <w:pPr>
        <w:spacing w:line="360" w:lineRule="auto"/>
        <w:jc w:val="center"/>
        <w:rPr>
          <w:rFonts w:ascii="David" w:hAnsi="David" w:cs="David"/>
          <w:sz w:val="28"/>
          <w:szCs w:val="28"/>
          <w:u w:val="single"/>
          <w:rtl/>
        </w:rPr>
      </w:pPr>
    </w:p>
    <w:p w14:paraId="459312B7" w14:textId="77777777" w:rsidR="005F7BFE" w:rsidRDefault="005F7BFE">
      <w:pPr>
        <w:spacing w:line="360" w:lineRule="auto"/>
        <w:jc w:val="center"/>
        <w:rPr>
          <w:rFonts w:ascii="David" w:hAnsi="David" w:cs="David"/>
          <w:sz w:val="28"/>
          <w:szCs w:val="28"/>
          <w:u w:val="single"/>
          <w:rtl/>
        </w:rPr>
      </w:pPr>
    </w:p>
    <w:p w14:paraId="3641E24E" w14:textId="77777777" w:rsidR="005F7BFE" w:rsidRDefault="005F7BFE">
      <w:pPr>
        <w:spacing w:before="240" w:after="60" w:line="276" w:lineRule="auto"/>
        <w:jc w:val="both"/>
        <w:outlineLvl w:val="0"/>
        <w:rPr>
          <w:rFonts w:ascii="David" w:hAnsi="David" w:cs="David"/>
          <w:sz w:val="28"/>
          <w:szCs w:val="28"/>
          <w:u w:val="single"/>
          <w:rtl/>
        </w:rPr>
      </w:pPr>
    </w:p>
    <w:p w14:paraId="18938C6D" w14:textId="77777777" w:rsidR="005F7BFE" w:rsidRDefault="005F7BFE">
      <w:pPr>
        <w:spacing w:before="240" w:after="60" w:line="276" w:lineRule="auto"/>
        <w:jc w:val="both"/>
        <w:outlineLvl w:val="0"/>
        <w:rPr>
          <w:rFonts w:ascii="David" w:hAnsi="David" w:cs="David"/>
          <w:sz w:val="28"/>
          <w:szCs w:val="28"/>
          <w:u w:val="single"/>
          <w:rtl/>
        </w:rPr>
      </w:pPr>
    </w:p>
    <w:p w14:paraId="6F7EED03" w14:textId="77777777" w:rsidR="005F7BFE" w:rsidRDefault="005F7BFE">
      <w:pPr>
        <w:spacing w:before="240" w:after="60" w:line="276" w:lineRule="auto"/>
        <w:jc w:val="both"/>
        <w:outlineLvl w:val="0"/>
        <w:rPr>
          <w:rFonts w:ascii="David" w:hAnsi="David" w:cs="David"/>
          <w:sz w:val="28"/>
          <w:szCs w:val="28"/>
          <w:u w:val="single"/>
          <w:rtl/>
        </w:rPr>
      </w:pPr>
    </w:p>
    <w:p w14:paraId="73578DDD" w14:textId="77777777" w:rsidR="005F7BFE" w:rsidRDefault="005F7BFE">
      <w:pPr>
        <w:spacing w:before="240" w:after="60" w:line="276" w:lineRule="auto"/>
        <w:jc w:val="both"/>
        <w:outlineLvl w:val="0"/>
        <w:rPr>
          <w:rFonts w:ascii="David" w:hAnsi="David" w:cs="David"/>
          <w:sz w:val="28"/>
          <w:szCs w:val="28"/>
          <w:u w:val="single"/>
          <w:rtl/>
        </w:rPr>
      </w:pPr>
    </w:p>
    <w:p w14:paraId="00EA4835" w14:textId="77777777" w:rsidR="005F7BFE" w:rsidRDefault="005F7BFE">
      <w:pPr>
        <w:spacing w:before="240" w:after="60" w:line="276" w:lineRule="auto"/>
        <w:jc w:val="both"/>
        <w:outlineLvl w:val="0"/>
        <w:rPr>
          <w:rFonts w:ascii="David" w:hAnsi="David" w:cs="David"/>
          <w:sz w:val="28"/>
          <w:szCs w:val="28"/>
          <w:u w:val="single"/>
          <w:rtl/>
        </w:rPr>
      </w:pPr>
    </w:p>
    <w:p w14:paraId="36E0C28A" w14:textId="77777777" w:rsidR="005F7BFE" w:rsidRDefault="005F7BFE">
      <w:pPr>
        <w:spacing w:before="240" w:after="60" w:line="276" w:lineRule="auto"/>
        <w:jc w:val="both"/>
        <w:outlineLvl w:val="0"/>
        <w:rPr>
          <w:rFonts w:ascii="David" w:hAnsi="David" w:cs="David"/>
          <w:sz w:val="28"/>
          <w:szCs w:val="28"/>
          <w:u w:val="single"/>
          <w:rtl/>
        </w:rPr>
      </w:pPr>
    </w:p>
    <w:p w14:paraId="67940531" w14:textId="77777777" w:rsidR="005F7BFE" w:rsidRDefault="005F7BFE">
      <w:pPr>
        <w:spacing w:before="240" w:after="60" w:line="276" w:lineRule="auto"/>
        <w:jc w:val="both"/>
        <w:outlineLvl w:val="0"/>
        <w:rPr>
          <w:rFonts w:ascii="David" w:hAnsi="David" w:cs="David"/>
          <w:sz w:val="28"/>
          <w:szCs w:val="28"/>
          <w:u w:val="single"/>
          <w:rtl/>
        </w:rPr>
      </w:pPr>
    </w:p>
    <w:p w14:paraId="34982508" w14:textId="77777777" w:rsidR="005F7BFE" w:rsidRDefault="005F7BFE">
      <w:pPr>
        <w:spacing w:before="240" w:after="60" w:line="276" w:lineRule="auto"/>
        <w:jc w:val="both"/>
        <w:outlineLvl w:val="0"/>
        <w:rPr>
          <w:rFonts w:ascii="David" w:hAnsi="David" w:cs="David"/>
          <w:sz w:val="28"/>
          <w:szCs w:val="28"/>
          <w:u w:val="single"/>
          <w:rtl/>
        </w:rPr>
      </w:pPr>
    </w:p>
    <w:p w14:paraId="4BD183E4" w14:textId="77777777" w:rsidR="005F7BFE" w:rsidRDefault="005F7BFE">
      <w:pPr>
        <w:spacing w:before="240" w:after="60" w:line="276" w:lineRule="auto"/>
        <w:jc w:val="both"/>
        <w:outlineLvl w:val="0"/>
        <w:rPr>
          <w:rFonts w:ascii="David" w:hAnsi="David" w:cs="David"/>
          <w:sz w:val="28"/>
          <w:szCs w:val="28"/>
          <w:u w:val="single"/>
          <w:rtl/>
        </w:rPr>
      </w:pPr>
    </w:p>
    <w:p w14:paraId="3FBD8F74" w14:textId="77777777" w:rsidR="005F7BFE" w:rsidRDefault="005F7BFE">
      <w:pPr>
        <w:spacing w:before="240" w:after="60" w:line="276" w:lineRule="auto"/>
        <w:jc w:val="both"/>
        <w:outlineLvl w:val="0"/>
        <w:rPr>
          <w:rFonts w:ascii="David" w:hAnsi="David" w:cs="David"/>
          <w:sz w:val="28"/>
          <w:szCs w:val="28"/>
          <w:u w:val="single"/>
          <w:rtl/>
        </w:rPr>
      </w:pPr>
    </w:p>
    <w:p w14:paraId="663535DF" w14:textId="77777777" w:rsidR="005F7BFE" w:rsidRDefault="005F7BFE">
      <w:pPr>
        <w:spacing w:before="240" w:after="60" w:line="276" w:lineRule="auto"/>
        <w:jc w:val="both"/>
        <w:outlineLvl w:val="0"/>
        <w:rPr>
          <w:rFonts w:ascii="David" w:hAnsi="David" w:cs="David"/>
          <w:sz w:val="28"/>
          <w:szCs w:val="28"/>
          <w:u w:val="single"/>
          <w:rtl/>
        </w:rPr>
      </w:pPr>
    </w:p>
    <w:p w14:paraId="226098F6" w14:textId="77777777" w:rsidR="005F7BFE" w:rsidRDefault="005F7BFE">
      <w:pPr>
        <w:spacing w:before="240" w:after="60" w:line="276" w:lineRule="auto"/>
        <w:jc w:val="both"/>
        <w:outlineLvl w:val="0"/>
        <w:rPr>
          <w:rFonts w:ascii="David" w:hAnsi="David" w:cs="David"/>
          <w:sz w:val="28"/>
          <w:szCs w:val="28"/>
          <w:u w:val="single"/>
          <w:rtl/>
        </w:rPr>
      </w:pPr>
    </w:p>
    <w:p w14:paraId="6ED8CCE3" w14:textId="77777777" w:rsidR="005F7BFE" w:rsidRDefault="005F7BFE">
      <w:pPr>
        <w:spacing w:before="240" w:after="60" w:line="276" w:lineRule="auto"/>
        <w:jc w:val="both"/>
        <w:outlineLvl w:val="0"/>
        <w:rPr>
          <w:rFonts w:ascii="David" w:hAnsi="David" w:cs="David"/>
          <w:sz w:val="28"/>
          <w:szCs w:val="28"/>
          <w:u w:val="single"/>
          <w:rtl/>
        </w:rPr>
      </w:pPr>
    </w:p>
    <w:p w14:paraId="0E391129" w14:textId="77777777" w:rsidR="005F7BFE" w:rsidRDefault="005F7BFE">
      <w:pPr>
        <w:spacing w:before="240" w:after="60" w:line="276" w:lineRule="auto"/>
        <w:jc w:val="both"/>
        <w:outlineLvl w:val="0"/>
        <w:rPr>
          <w:rFonts w:ascii="David" w:hAnsi="David" w:cs="David"/>
          <w:sz w:val="28"/>
          <w:szCs w:val="28"/>
          <w:u w:val="single"/>
          <w:rtl/>
        </w:rPr>
      </w:pPr>
    </w:p>
    <w:p w14:paraId="3E540C90" w14:textId="77777777" w:rsidR="005F7BFE" w:rsidRDefault="005F7BFE">
      <w:pPr>
        <w:spacing w:before="240" w:after="60" w:line="276" w:lineRule="auto"/>
        <w:jc w:val="both"/>
        <w:outlineLvl w:val="0"/>
        <w:rPr>
          <w:rFonts w:ascii="David" w:hAnsi="David" w:cs="David"/>
          <w:sz w:val="28"/>
          <w:szCs w:val="28"/>
          <w:u w:val="single"/>
          <w:rtl/>
        </w:rPr>
      </w:pPr>
    </w:p>
    <w:p w14:paraId="3972D2C5" w14:textId="77777777" w:rsidR="005F7BFE" w:rsidRDefault="005F7BFE">
      <w:pPr>
        <w:spacing w:before="240" w:after="60" w:line="276" w:lineRule="auto"/>
        <w:jc w:val="both"/>
        <w:outlineLvl w:val="0"/>
        <w:rPr>
          <w:rFonts w:ascii="David" w:hAnsi="David" w:cs="David"/>
          <w:sz w:val="28"/>
          <w:szCs w:val="28"/>
          <w:u w:val="single"/>
          <w:rtl/>
        </w:rPr>
      </w:pPr>
    </w:p>
    <w:p w14:paraId="050C9CF9" w14:textId="77777777" w:rsidR="005F7BFE" w:rsidRDefault="005F7BFE">
      <w:pPr>
        <w:spacing w:before="240" w:after="60" w:line="276" w:lineRule="auto"/>
        <w:jc w:val="both"/>
        <w:outlineLvl w:val="0"/>
        <w:rPr>
          <w:rFonts w:ascii="David" w:hAnsi="David" w:cs="David"/>
          <w:sz w:val="28"/>
          <w:szCs w:val="28"/>
          <w:u w:val="single"/>
          <w:rtl/>
        </w:rPr>
      </w:pPr>
    </w:p>
    <w:p w14:paraId="4FEEA1EC" w14:textId="77777777" w:rsidR="005F7BFE" w:rsidRDefault="005F7BFE">
      <w:pPr>
        <w:spacing w:before="240" w:after="60" w:line="276" w:lineRule="auto"/>
        <w:jc w:val="both"/>
        <w:outlineLvl w:val="0"/>
        <w:rPr>
          <w:rFonts w:ascii="David" w:hAnsi="David" w:cs="David"/>
          <w:sz w:val="28"/>
          <w:szCs w:val="28"/>
          <w:u w:val="single"/>
          <w:rtl/>
        </w:rPr>
      </w:pPr>
    </w:p>
    <w:p w14:paraId="10C6ADAF" w14:textId="77777777" w:rsidR="005F7BFE" w:rsidRDefault="006A0E39">
      <w:pPr>
        <w:spacing w:before="240" w:after="60" w:line="276" w:lineRule="auto"/>
        <w:ind w:left="1440" w:firstLine="720"/>
        <w:jc w:val="center"/>
        <w:outlineLvl w:val="0"/>
        <w:rPr>
          <w:rFonts w:ascii="David" w:hAnsi="David" w:cs="David"/>
          <w:sz w:val="36"/>
          <w:szCs w:val="36"/>
          <w:u w:val="single"/>
          <w:rtl/>
        </w:rPr>
      </w:pPr>
      <w:r>
        <w:rPr>
          <w:rFonts w:ascii="David" w:eastAsia="Arial" w:hAnsi="David" w:cs="David"/>
          <w:b/>
          <w:bCs/>
          <w:sz w:val="36"/>
          <w:szCs w:val="36"/>
          <w:u w:val="single"/>
          <w:rtl/>
        </w:rPr>
        <w:lastRenderedPageBreak/>
        <w:t xml:space="preserve">ריכוז </w:t>
      </w:r>
      <w:r>
        <w:rPr>
          <w:rFonts w:ascii="David" w:eastAsia="Arial" w:hAnsi="David" w:cs="David"/>
          <w:b/>
          <w:bCs/>
          <w:sz w:val="36"/>
          <w:szCs w:val="36"/>
          <w:u w:val="single"/>
          <w:rtl/>
        </w:rPr>
        <w:t>הצעת המציע</w:t>
      </w:r>
      <w:r>
        <w:rPr>
          <w:rFonts w:ascii="David" w:hAnsi="David" w:cs="David"/>
          <w:sz w:val="36"/>
          <w:szCs w:val="36"/>
          <w:rtl/>
        </w:rPr>
        <w:tab/>
      </w:r>
      <w:r>
        <w:rPr>
          <w:rFonts w:ascii="David" w:hAnsi="David" w:cs="David"/>
          <w:sz w:val="36"/>
          <w:szCs w:val="36"/>
          <w:rtl/>
        </w:rPr>
        <w:tab/>
      </w:r>
      <w:r>
        <w:rPr>
          <w:rFonts w:ascii="David" w:hAnsi="David" w:cs="David"/>
          <w:sz w:val="36"/>
          <w:szCs w:val="36"/>
          <w:rtl/>
        </w:rPr>
        <w:tab/>
      </w:r>
      <w:r>
        <w:rPr>
          <w:rFonts w:ascii="David" w:hAnsi="David" w:cs="David" w:hint="cs"/>
          <w:sz w:val="36"/>
          <w:szCs w:val="36"/>
          <w:u w:val="single"/>
          <w:rtl/>
        </w:rPr>
        <w:t>נספח א'</w:t>
      </w:r>
      <w:r>
        <w:rPr>
          <w:rFonts w:ascii="David" w:hAnsi="David" w:cs="David" w:hint="cs"/>
          <w:sz w:val="36"/>
          <w:szCs w:val="36"/>
          <w:rtl/>
        </w:rPr>
        <w:t xml:space="preserve">                                </w:t>
      </w:r>
    </w:p>
    <w:p w14:paraId="3101C8F9" w14:textId="77777777" w:rsidR="005F7BFE" w:rsidRDefault="005F7BFE">
      <w:pPr>
        <w:spacing w:before="240" w:after="60" w:line="276" w:lineRule="auto"/>
        <w:jc w:val="both"/>
        <w:outlineLvl w:val="0"/>
        <w:rPr>
          <w:rFonts w:ascii="David" w:hAnsi="David" w:cs="David"/>
          <w:sz w:val="28"/>
          <w:szCs w:val="28"/>
          <w:u w:val="single"/>
          <w:rtl/>
        </w:rPr>
      </w:pPr>
    </w:p>
    <w:p w14:paraId="2C87CD5A" w14:textId="77777777" w:rsidR="005F7BFE" w:rsidRDefault="006A0E39">
      <w:pPr>
        <w:spacing w:before="240" w:after="60" w:line="276" w:lineRule="auto"/>
        <w:jc w:val="both"/>
        <w:outlineLvl w:val="0"/>
        <w:rPr>
          <w:rFonts w:cs="David"/>
          <w:sz w:val="32"/>
          <w:szCs w:val="32"/>
          <w:rtl/>
        </w:rPr>
      </w:pPr>
      <w:r>
        <w:rPr>
          <w:rFonts w:cs="David" w:hint="cs"/>
          <w:sz w:val="32"/>
          <w:szCs w:val="32"/>
          <w:rtl/>
        </w:rPr>
        <w:t xml:space="preserve">אנו הח"מ, לאחר שקראנו את מסמכי המכרז והבנו את הנדרש מאיתנו מציעים לבצע את העבודות מושא המכרז (לפי הזמנה של העירייה) במחירי כתב הכמויות (נספח א') </w:t>
      </w:r>
    </w:p>
    <w:p w14:paraId="70DDC7D0" w14:textId="77777777" w:rsidR="005F7BFE" w:rsidRDefault="005F7BFE">
      <w:pPr>
        <w:spacing w:before="240" w:after="60" w:line="276" w:lineRule="auto"/>
        <w:jc w:val="both"/>
        <w:outlineLvl w:val="0"/>
        <w:rPr>
          <w:rFonts w:cs="David"/>
          <w:sz w:val="32"/>
          <w:szCs w:val="32"/>
          <w:rtl/>
        </w:rPr>
      </w:pPr>
    </w:p>
    <w:p w14:paraId="074779C4" w14:textId="77777777" w:rsidR="005F7BFE" w:rsidRDefault="006A0E39">
      <w:pPr>
        <w:spacing w:before="240" w:after="60" w:line="276" w:lineRule="auto"/>
        <w:jc w:val="both"/>
        <w:outlineLvl w:val="0"/>
        <w:rPr>
          <w:rFonts w:cs="David"/>
          <w:sz w:val="32"/>
          <w:szCs w:val="32"/>
          <w:rtl/>
        </w:rPr>
      </w:pPr>
      <w:r>
        <w:rPr>
          <w:rFonts w:cs="David"/>
          <w:sz w:val="32"/>
          <w:szCs w:val="32"/>
          <w:rtl/>
        </w:rPr>
        <w:fldChar w:fldCharType="begin">
          <w:ffData>
            <w:name w:val="סימון3"/>
            <w:enabled/>
            <w:calcOnExit w:val="0"/>
            <w:checkBox>
              <w:sizeAuto/>
              <w:default w:val="0"/>
            </w:checkBox>
          </w:ffData>
        </w:fldChar>
      </w:r>
      <w:bookmarkStart w:id="15" w:name="סימון3"/>
      <w:r>
        <w:rPr>
          <w:rFonts w:cs="David"/>
          <w:sz w:val="32"/>
          <w:szCs w:val="32"/>
          <w:rtl/>
        </w:rPr>
        <w:instrText xml:space="preserve"> </w:instrText>
      </w:r>
      <w:r>
        <w:rPr>
          <w:rFonts w:cs="David"/>
          <w:sz w:val="32"/>
          <w:szCs w:val="32"/>
        </w:rPr>
        <w:instrText>FORMCHECKBOX</w:instrText>
      </w:r>
      <w:r>
        <w:rPr>
          <w:rFonts w:cs="David"/>
          <w:sz w:val="32"/>
          <w:szCs w:val="32"/>
          <w:rtl/>
        </w:rPr>
        <w:instrText xml:space="preserve"> </w:instrText>
      </w:r>
      <w:r>
        <w:rPr>
          <w:rFonts w:cs="David"/>
          <w:sz w:val="32"/>
          <w:szCs w:val="32"/>
          <w:rtl/>
        </w:rPr>
      </w:r>
      <w:r>
        <w:rPr>
          <w:rFonts w:cs="David"/>
          <w:sz w:val="32"/>
          <w:szCs w:val="32"/>
          <w:rtl/>
        </w:rPr>
        <w:fldChar w:fldCharType="separate"/>
      </w:r>
      <w:r>
        <w:rPr>
          <w:rFonts w:cs="David"/>
          <w:sz w:val="32"/>
          <w:szCs w:val="32"/>
          <w:rtl/>
        </w:rPr>
        <w:fldChar w:fldCharType="end"/>
      </w:r>
      <w:bookmarkEnd w:id="15"/>
      <w:r>
        <w:rPr>
          <w:rFonts w:cs="David" w:hint="cs"/>
          <w:sz w:val="32"/>
          <w:szCs w:val="32"/>
          <w:rtl/>
        </w:rPr>
        <w:t xml:space="preserve"> בהנחה שתחול על כל פריט ופריט בכתב הכמויות של:</w:t>
      </w:r>
    </w:p>
    <w:p w14:paraId="5C1709C7" w14:textId="77777777" w:rsidR="005F7BFE" w:rsidRDefault="006A0E39">
      <w:pPr>
        <w:spacing w:before="240" w:after="60" w:line="276" w:lineRule="auto"/>
        <w:jc w:val="center"/>
        <w:outlineLvl w:val="0"/>
        <w:rPr>
          <w:rFonts w:cs="David"/>
          <w:sz w:val="32"/>
          <w:szCs w:val="32"/>
          <w:rtl/>
        </w:rPr>
      </w:pPr>
      <w:r>
        <w:rPr>
          <w:rFonts w:cs="David" w:hint="cs"/>
          <w:sz w:val="32"/>
          <w:szCs w:val="32"/>
          <w:rtl/>
        </w:rPr>
        <w:t>%__________ (ובמילים: ________________________אחוזים)</w:t>
      </w:r>
    </w:p>
    <w:p w14:paraId="7ADEEC42" w14:textId="77777777" w:rsidR="005F7BFE" w:rsidRDefault="006A0E39">
      <w:pPr>
        <w:pStyle w:val="a9"/>
        <w:tabs>
          <w:tab w:val="clear" w:pos="4153"/>
          <w:tab w:val="clear" w:pos="8306"/>
          <w:tab w:val="right" w:pos="565"/>
        </w:tabs>
        <w:ind w:left="565"/>
        <w:jc w:val="both"/>
        <w:rPr>
          <w:rFonts w:cs="David"/>
          <w:sz w:val="28"/>
          <w:szCs w:val="28"/>
          <w:rtl/>
        </w:rPr>
      </w:pPr>
      <w:r>
        <w:rPr>
          <w:rFonts w:cs="David"/>
          <w:sz w:val="28"/>
          <w:szCs w:val="28"/>
          <w:rtl/>
        </w:rPr>
        <w:tab/>
      </w:r>
    </w:p>
    <w:p w14:paraId="551A9F6E" w14:textId="77777777" w:rsidR="005F7BFE" w:rsidRDefault="006A0E39">
      <w:pPr>
        <w:pStyle w:val="a9"/>
        <w:tabs>
          <w:tab w:val="clear" w:pos="4153"/>
          <w:tab w:val="clear" w:pos="8306"/>
          <w:tab w:val="right" w:pos="565"/>
        </w:tabs>
        <w:ind w:left="565"/>
        <w:jc w:val="both"/>
        <w:rPr>
          <w:rFonts w:cs="David"/>
          <w:sz w:val="26"/>
          <w:szCs w:val="26"/>
          <w:rtl/>
        </w:rPr>
      </w:pPr>
      <w:r>
        <w:rPr>
          <w:rFonts w:cs="David"/>
          <w:sz w:val="26"/>
          <w:szCs w:val="26"/>
          <w:rtl/>
        </w:rPr>
        <w:tab/>
      </w:r>
      <w:r>
        <w:rPr>
          <w:rFonts w:cs="David"/>
          <w:sz w:val="26"/>
          <w:szCs w:val="26"/>
          <w:rtl/>
        </w:rPr>
        <w:tab/>
      </w:r>
    </w:p>
    <w:p w14:paraId="796317BF" w14:textId="77777777" w:rsidR="005F7BFE" w:rsidRDefault="005F7BFE">
      <w:pPr>
        <w:pStyle w:val="a9"/>
        <w:tabs>
          <w:tab w:val="clear" w:pos="4153"/>
          <w:tab w:val="clear" w:pos="8306"/>
          <w:tab w:val="right" w:pos="565"/>
        </w:tabs>
        <w:ind w:left="565"/>
        <w:jc w:val="both"/>
        <w:rPr>
          <w:rFonts w:cs="David"/>
          <w:sz w:val="26"/>
          <w:szCs w:val="26"/>
          <w:rtl/>
        </w:rPr>
      </w:pPr>
    </w:p>
    <w:p w14:paraId="699303F4" w14:textId="77777777" w:rsidR="005F7BFE" w:rsidRDefault="006A0E39">
      <w:pPr>
        <w:pStyle w:val="a9"/>
        <w:tabs>
          <w:tab w:val="clear" w:pos="4153"/>
          <w:tab w:val="clear" w:pos="8306"/>
          <w:tab w:val="right" w:pos="565"/>
        </w:tabs>
        <w:jc w:val="both"/>
        <w:rPr>
          <w:rFonts w:cs="David"/>
          <w:b/>
          <w:bCs/>
          <w:sz w:val="26"/>
          <w:szCs w:val="26"/>
          <w:u w:val="single"/>
          <w:rtl/>
        </w:rPr>
      </w:pPr>
      <w:r>
        <w:rPr>
          <w:rFonts w:cs="David" w:hint="cs"/>
          <w:b/>
          <w:bCs/>
          <w:sz w:val="26"/>
          <w:szCs w:val="26"/>
          <w:u w:val="single"/>
          <w:rtl/>
        </w:rPr>
        <w:t>הערות וכללים:</w:t>
      </w:r>
    </w:p>
    <w:p w14:paraId="480B945D" w14:textId="77777777" w:rsidR="005F7BFE" w:rsidRDefault="005F7BFE">
      <w:pPr>
        <w:pStyle w:val="a9"/>
        <w:tabs>
          <w:tab w:val="clear" w:pos="4153"/>
          <w:tab w:val="clear" w:pos="8306"/>
          <w:tab w:val="right" w:pos="565"/>
        </w:tabs>
        <w:jc w:val="both"/>
        <w:rPr>
          <w:rFonts w:cs="David"/>
          <w:b/>
          <w:bCs/>
          <w:sz w:val="26"/>
          <w:szCs w:val="26"/>
          <w:rtl/>
        </w:rPr>
      </w:pPr>
    </w:p>
    <w:p w14:paraId="7F477CC3" w14:textId="77777777" w:rsidR="005F7BFE" w:rsidRDefault="006A0E39">
      <w:pPr>
        <w:pStyle w:val="a9"/>
        <w:numPr>
          <w:ilvl w:val="0"/>
          <w:numId w:val="30"/>
        </w:numPr>
        <w:tabs>
          <w:tab w:val="clear" w:pos="4153"/>
          <w:tab w:val="clear" w:pos="8306"/>
          <w:tab w:val="right" w:pos="565"/>
        </w:tabs>
        <w:jc w:val="both"/>
        <w:rPr>
          <w:rFonts w:cs="David"/>
          <w:sz w:val="26"/>
          <w:szCs w:val="26"/>
        </w:rPr>
      </w:pPr>
      <w:r>
        <w:rPr>
          <w:rFonts w:cs="David" w:hint="cs"/>
          <w:sz w:val="26"/>
          <w:szCs w:val="26"/>
          <w:rtl/>
        </w:rPr>
        <w:t>ככלל השיעור המוצע יהא "הנחה".</w:t>
      </w:r>
    </w:p>
    <w:p w14:paraId="748A41E4" w14:textId="77777777" w:rsidR="005F7BFE" w:rsidRDefault="006A0E39">
      <w:pPr>
        <w:pStyle w:val="a9"/>
        <w:numPr>
          <w:ilvl w:val="0"/>
          <w:numId w:val="30"/>
        </w:numPr>
        <w:tabs>
          <w:tab w:val="clear" w:pos="4153"/>
          <w:tab w:val="clear" w:pos="8306"/>
          <w:tab w:val="right" w:pos="565"/>
        </w:tabs>
        <w:jc w:val="both"/>
        <w:rPr>
          <w:rFonts w:cs="David"/>
          <w:sz w:val="26"/>
          <w:szCs w:val="26"/>
        </w:rPr>
      </w:pPr>
      <w:r>
        <w:rPr>
          <w:rFonts w:cs="David" w:hint="cs"/>
          <w:sz w:val="26"/>
          <w:szCs w:val="26"/>
          <w:rtl/>
        </w:rPr>
        <w:t>אין מניעה להציע שיעור הנחה של 0%.</w:t>
      </w:r>
    </w:p>
    <w:p w14:paraId="770ECE2C" w14:textId="77777777" w:rsidR="005F7BFE" w:rsidRDefault="006A0E39">
      <w:pPr>
        <w:pStyle w:val="a9"/>
        <w:numPr>
          <w:ilvl w:val="0"/>
          <w:numId w:val="30"/>
        </w:numPr>
        <w:tabs>
          <w:tab w:val="clear" w:pos="4153"/>
          <w:tab w:val="clear" w:pos="8306"/>
          <w:tab w:val="right" w:pos="565"/>
        </w:tabs>
        <w:jc w:val="both"/>
        <w:rPr>
          <w:rFonts w:cs="David"/>
          <w:sz w:val="26"/>
          <w:szCs w:val="26"/>
        </w:rPr>
      </w:pPr>
      <w:r>
        <w:rPr>
          <w:rFonts w:cs="David" w:hint="cs"/>
          <w:sz w:val="26"/>
          <w:szCs w:val="26"/>
          <w:rtl/>
        </w:rPr>
        <w:t xml:space="preserve">השיעור המוצע יהא עד 2 נקודות אחרי הנקודה </w:t>
      </w:r>
      <w:r>
        <w:rPr>
          <w:rFonts w:cs="David" w:hint="cs"/>
          <w:sz w:val="26"/>
          <w:szCs w:val="26"/>
          <w:rtl/>
        </w:rPr>
        <w:t>העשרונית.</w:t>
      </w:r>
    </w:p>
    <w:p w14:paraId="0E08620D" w14:textId="77777777" w:rsidR="005F7BFE" w:rsidRDefault="006A0E39">
      <w:pPr>
        <w:pStyle w:val="a9"/>
        <w:numPr>
          <w:ilvl w:val="0"/>
          <w:numId w:val="30"/>
        </w:numPr>
        <w:tabs>
          <w:tab w:val="clear" w:pos="4153"/>
          <w:tab w:val="clear" w:pos="8306"/>
          <w:tab w:val="right" w:pos="565"/>
        </w:tabs>
        <w:jc w:val="both"/>
        <w:rPr>
          <w:rFonts w:cs="David"/>
          <w:sz w:val="26"/>
          <w:szCs w:val="26"/>
        </w:rPr>
      </w:pPr>
      <w:r>
        <w:rPr>
          <w:rFonts w:cs="David" w:hint="cs"/>
          <w:sz w:val="26"/>
          <w:szCs w:val="26"/>
          <w:rtl/>
        </w:rPr>
        <w:t xml:space="preserve">מרכיב הצעת המחיר מהווה </w:t>
      </w:r>
      <w:r>
        <w:rPr>
          <w:rFonts w:cs="David" w:hint="cs"/>
          <w:sz w:val="26"/>
          <w:szCs w:val="26"/>
          <w:rtl/>
          <w:lang w:val="en-US"/>
        </w:rPr>
        <w:t xml:space="preserve">100% </w:t>
      </w:r>
      <w:r>
        <w:rPr>
          <w:rFonts w:cs="David" w:hint="cs"/>
          <w:sz w:val="26"/>
          <w:szCs w:val="26"/>
          <w:rtl/>
        </w:rPr>
        <w:t>מסך הניקוד להצעה.</w:t>
      </w:r>
    </w:p>
    <w:p w14:paraId="72A64E22" w14:textId="77777777" w:rsidR="005F7BFE" w:rsidRDefault="006A0E39">
      <w:pPr>
        <w:pStyle w:val="a9"/>
        <w:numPr>
          <w:ilvl w:val="0"/>
          <w:numId w:val="30"/>
        </w:numPr>
        <w:tabs>
          <w:tab w:val="clear" w:pos="4153"/>
          <w:tab w:val="clear" w:pos="8306"/>
          <w:tab w:val="right" w:pos="565"/>
        </w:tabs>
        <w:jc w:val="both"/>
        <w:rPr>
          <w:rFonts w:cs="David"/>
          <w:sz w:val="26"/>
          <w:szCs w:val="26"/>
        </w:rPr>
      </w:pPr>
      <w:r>
        <w:rPr>
          <w:rFonts w:cs="David" w:hint="cs"/>
          <w:sz w:val="26"/>
          <w:szCs w:val="26"/>
          <w:rtl/>
        </w:rPr>
        <w:t>למחירים יתווסף מע"מ כדין</w:t>
      </w:r>
    </w:p>
    <w:p w14:paraId="71105E24" w14:textId="77777777" w:rsidR="005F7BFE" w:rsidRDefault="006A0E39">
      <w:pPr>
        <w:pStyle w:val="a9"/>
        <w:numPr>
          <w:ilvl w:val="0"/>
          <w:numId w:val="30"/>
        </w:numPr>
        <w:tabs>
          <w:tab w:val="clear" w:pos="4153"/>
          <w:tab w:val="clear" w:pos="8306"/>
          <w:tab w:val="right" w:pos="565"/>
        </w:tabs>
        <w:jc w:val="both"/>
        <w:rPr>
          <w:rFonts w:cs="David"/>
          <w:sz w:val="26"/>
          <w:szCs w:val="26"/>
        </w:rPr>
      </w:pPr>
      <w:r>
        <w:rPr>
          <w:rFonts w:cs="David" w:hint="cs"/>
          <w:sz w:val="26"/>
          <w:szCs w:val="26"/>
          <w:rtl/>
        </w:rPr>
        <w:t xml:space="preserve">העירייה אינה חייבת להזמין את כלל הפריטים מכתב הכמויות והיא יכולה להזמין את חלקם, בכמויות אחרות, או להגדיל את ההזמנה בהתאם למגבלות החלות עליה בדין </w:t>
      </w:r>
      <w:r>
        <w:rPr>
          <w:rFonts w:cs="David"/>
          <w:sz w:val="26"/>
          <w:szCs w:val="26"/>
          <w:rtl/>
        </w:rPr>
        <w:t>–</w:t>
      </w:r>
      <w:r>
        <w:rPr>
          <w:rFonts w:cs="David" w:hint="cs"/>
          <w:sz w:val="26"/>
          <w:szCs w:val="26"/>
          <w:rtl/>
        </w:rPr>
        <w:t xml:space="preserve"> </w:t>
      </w:r>
      <w:proofErr w:type="spellStart"/>
      <w:r>
        <w:rPr>
          <w:rFonts w:cs="David" w:hint="cs"/>
          <w:sz w:val="26"/>
          <w:szCs w:val="26"/>
          <w:rtl/>
        </w:rPr>
        <w:t>הכל</w:t>
      </w:r>
      <w:proofErr w:type="spellEnd"/>
      <w:r>
        <w:rPr>
          <w:rFonts w:cs="David" w:hint="cs"/>
          <w:sz w:val="26"/>
          <w:szCs w:val="26"/>
          <w:rtl/>
        </w:rPr>
        <w:t xml:space="preserve"> במחירי כתב הכמויות לאחר</w:t>
      </w:r>
      <w:r>
        <w:rPr>
          <w:rFonts w:cs="David" w:hint="cs"/>
          <w:sz w:val="26"/>
          <w:szCs w:val="26"/>
          <w:rtl/>
        </w:rPr>
        <w:t xml:space="preserve"> שקלול הצעת הזוכה.</w:t>
      </w:r>
    </w:p>
    <w:p w14:paraId="1BF88B95" w14:textId="77777777" w:rsidR="005F7BFE" w:rsidRDefault="005F7BFE">
      <w:pPr>
        <w:pStyle w:val="a9"/>
        <w:tabs>
          <w:tab w:val="clear" w:pos="4153"/>
          <w:tab w:val="clear" w:pos="8306"/>
          <w:tab w:val="right" w:pos="565"/>
        </w:tabs>
        <w:ind w:left="360"/>
        <w:jc w:val="both"/>
        <w:rPr>
          <w:rFonts w:cs="David"/>
          <w:sz w:val="26"/>
          <w:szCs w:val="26"/>
          <w:rtl/>
        </w:rPr>
      </w:pPr>
    </w:p>
    <w:p w14:paraId="290F9A63" w14:textId="77777777" w:rsidR="005F7BFE" w:rsidRDefault="005F7BFE">
      <w:pPr>
        <w:pStyle w:val="a9"/>
        <w:tabs>
          <w:tab w:val="clear" w:pos="4153"/>
          <w:tab w:val="clear" w:pos="8306"/>
          <w:tab w:val="right" w:pos="565"/>
        </w:tabs>
        <w:ind w:left="360"/>
        <w:jc w:val="both"/>
        <w:rPr>
          <w:rFonts w:cs="David"/>
          <w:sz w:val="26"/>
          <w:szCs w:val="26"/>
          <w:rtl/>
        </w:rPr>
      </w:pPr>
    </w:p>
    <w:p w14:paraId="56A297D6" w14:textId="77777777" w:rsidR="005F7BFE" w:rsidRDefault="005F7BFE">
      <w:pPr>
        <w:pStyle w:val="a9"/>
        <w:tabs>
          <w:tab w:val="clear" w:pos="4153"/>
          <w:tab w:val="clear" w:pos="8306"/>
          <w:tab w:val="right" w:pos="565"/>
        </w:tabs>
        <w:ind w:left="360"/>
        <w:jc w:val="both"/>
        <w:rPr>
          <w:rFonts w:cs="David"/>
          <w:sz w:val="26"/>
          <w:szCs w:val="26"/>
          <w:rtl/>
        </w:rPr>
      </w:pPr>
    </w:p>
    <w:p w14:paraId="36A7DEB6" w14:textId="77777777" w:rsidR="005F7BFE" w:rsidRDefault="005F7BFE">
      <w:pPr>
        <w:pStyle w:val="a9"/>
        <w:tabs>
          <w:tab w:val="clear" w:pos="4153"/>
          <w:tab w:val="clear" w:pos="8306"/>
          <w:tab w:val="right" w:pos="565"/>
        </w:tabs>
        <w:ind w:left="360"/>
        <w:jc w:val="both"/>
        <w:rPr>
          <w:rFonts w:cs="David"/>
          <w:sz w:val="26"/>
          <w:szCs w:val="26"/>
          <w:rtl/>
        </w:rPr>
      </w:pPr>
    </w:p>
    <w:p w14:paraId="6117AA28" w14:textId="77777777" w:rsidR="005F7BFE" w:rsidRDefault="006A0E39">
      <w:pPr>
        <w:pStyle w:val="a9"/>
        <w:tabs>
          <w:tab w:val="clear" w:pos="4153"/>
          <w:tab w:val="clear" w:pos="8306"/>
          <w:tab w:val="right" w:pos="565"/>
        </w:tabs>
        <w:jc w:val="both"/>
        <w:rPr>
          <w:rFonts w:cs="David"/>
          <w:sz w:val="26"/>
          <w:szCs w:val="26"/>
          <w:rtl/>
        </w:rPr>
      </w:pPr>
      <w:r>
        <w:rPr>
          <w:rFonts w:cs="David"/>
          <w:b/>
          <w:bCs/>
          <w:sz w:val="26"/>
          <w:szCs w:val="26"/>
          <w:rtl/>
        </w:rPr>
        <w:tab/>
      </w:r>
    </w:p>
    <w:p w14:paraId="63E7A9A7" w14:textId="77777777" w:rsidR="005F7BFE" w:rsidRDefault="006A0E39">
      <w:pPr>
        <w:spacing w:before="240" w:after="60" w:line="276" w:lineRule="auto"/>
        <w:ind w:left="6048"/>
        <w:outlineLvl w:val="0"/>
        <w:rPr>
          <w:rFonts w:cs="David"/>
          <w:b/>
          <w:bCs/>
          <w:sz w:val="26"/>
          <w:szCs w:val="26"/>
          <w:rtl/>
        </w:rPr>
      </w:pPr>
      <w:r>
        <w:rPr>
          <w:rFonts w:cs="David" w:hint="cs"/>
          <w:b/>
          <w:bCs/>
          <w:sz w:val="26"/>
          <w:szCs w:val="26"/>
          <w:rtl/>
        </w:rPr>
        <w:t>_______________</w:t>
      </w:r>
    </w:p>
    <w:p w14:paraId="496465CD" w14:textId="77777777" w:rsidR="005F7BFE" w:rsidRDefault="006A0E39">
      <w:pPr>
        <w:spacing w:before="240" w:after="60" w:line="276" w:lineRule="auto"/>
        <w:ind w:left="6048"/>
        <w:outlineLvl w:val="0"/>
        <w:rPr>
          <w:rFonts w:cs="David"/>
          <w:b/>
          <w:bCs/>
          <w:sz w:val="26"/>
          <w:szCs w:val="26"/>
          <w:rtl/>
        </w:rPr>
      </w:pPr>
      <w:r>
        <w:rPr>
          <w:rFonts w:cs="David" w:hint="cs"/>
          <w:b/>
          <w:bCs/>
          <w:sz w:val="26"/>
          <w:szCs w:val="26"/>
          <w:rtl/>
        </w:rPr>
        <w:t xml:space="preserve">   חתימת המשתתף</w:t>
      </w:r>
    </w:p>
    <w:p w14:paraId="2BA24629" w14:textId="77777777" w:rsidR="005F7BFE" w:rsidRDefault="006A0E39">
      <w:pPr>
        <w:pStyle w:val="a9"/>
        <w:tabs>
          <w:tab w:val="clear" w:pos="4153"/>
          <w:tab w:val="clear" w:pos="8306"/>
          <w:tab w:val="right" w:pos="565"/>
        </w:tabs>
        <w:ind w:left="565"/>
        <w:jc w:val="both"/>
        <w:rPr>
          <w:rFonts w:cs="David"/>
          <w:sz w:val="26"/>
          <w:szCs w:val="26"/>
          <w:rtl/>
        </w:rPr>
      </w:pPr>
      <w:r>
        <w:rPr>
          <w:rFonts w:cs="David"/>
          <w:b/>
          <w:bCs/>
          <w:sz w:val="26"/>
          <w:szCs w:val="26"/>
          <w:rtl/>
        </w:rPr>
        <w:tab/>
      </w:r>
    </w:p>
    <w:p w14:paraId="0B6A60D3" w14:textId="77777777" w:rsidR="005F7BFE" w:rsidRDefault="005F7BFE">
      <w:pPr>
        <w:pStyle w:val="a9"/>
        <w:tabs>
          <w:tab w:val="clear" w:pos="4153"/>
          <w:tab w:val="clear" w:pos="8306"/>
          <w:tab w:val="right" w:pos="565"/>
        </w:tabs>
        <w:ind w:left="565"/>
        <w:jc w:val="both"/>
        <w:rPr>
          <w:rFonts w:cs="David"/>
          <w:sz w:val="26"/>
          <w:szCs w:val="26"/>
          <w:rtl/>
        </w:rPr>
      </w:pPr>
    </w:p>
    <w:p w14:paraId="0B112E89" w14:textId="77777777" w:rsidR="005F7BFE" w:rsidRDefault="005F7BFE">
      <w:pPr>
        <w:pStyle w:val="a9"/>
        <w:tabs>
          <w:tab w:val="clear" w:pos="4153"/>
          <w:tab w:val="clear" w:pos="8306"/>
          <w:tab w:val="right" w:pos="565"/>
        </w:tabs>
        <w:ind w:left="565"/>
        <w:jc w:val="center"/>
        <w:rPr>
          <w:rFonts w:cs="David"/>
          <w:b/>
          <w:bCs/>
          <w:sz w:val="26"/>
          <w:szCs w:val="26"/>
          <w:u w:val="single"/>
          <w:rtl/>
        </w:rPr>
      </w:pPr>
    </w:p>
    <w:p w14:paraId="2D32F3DF" w14:textId="77777777" w:rsidR="005F7BFE" w:rsidRDefault="005F7BFE">
      <w:pPr>
        <w:pStyle w:val="a9"/>
        <w:tabs>
          <w:tab w:val="clear" w:pos="4153"/>
          <w:tab w:val="clear" w:pos="8306"/>
          <w:tab w:val="right" w:pos="565"/>
        </w:tabs>
        <w:ind w:left="565"/>
        <w:jc w:val="center"/>
        <w:rPr>
          <w:rFonts w:cs="David"/>
          <w:b/>
          <w:bCs/>
          <w:sz w:val="26"/>
          <w:szCs w:val="26"/>
          <w:u w:val="single"/>
          <w:rtl/>
        </w:rPr>
      </w:pPr>
    </w:p>
    <w:p w14:paraId="16C26B09" w14:textId="77777777" w:rsidR="005F7BFE" w:rsidRDefault="005F7BFE">
      <w:pPr>
        <w:pStyle w:val="a9"/>
        <w:tabs>
          <w:tab w:val="clear" w:pos="4153"/>
          <w:tab w:val="clear" w:pos="8306"/>
          <w:tab w:val="right" w:pos="565"/>
        </w:tabs>
        <w:ind w:left="565"/>
        <w:jc w:val="center"/>
        <w:rPr>
          <w:rFonts w:cs="David"/>
          <w:b/>
          <w:bCs/>
          <w:sz w:val="26"/>
          <w:szCs w:val="26"/>
          <w:u w:val="single"/>
          <w:rtl/>
        </w:rPr>
      </w:pPr>
    </w:p>
    <w:p w14:paraId="3B90F483" w14:textId="77777777" w:rsidR="005F7BFE" w:rsidRDefault="005F7BFE">
      <w:pPr>
        <w:pStyle w:val="a9"/>
        <w:tabs>
          <w:tab w:val="clear" w:pos="4153"/>
          <w:tab w:val="clear" w:pos="8306"/>
          <w:tab w:val="right" w:pos="565"/>
        </w:tabs>
        <w:ind w:left="565"/>
        <w:jc w:val="center"/>
        <w:rPr>
          <w:rFonts w:cs="David"/>
          <w:b/>
          <w:bCs/>
          <w:sz w:val="26"/>
          <w:szCs w:val="26"/>
          <w:u w:val="single"/>
          <w:rtl/>
        </w:rPr>
      </w:pPr>
    </w:p>
    <w:p w14:paraId="430120ED" w14:textId="77777777" w:rsidR="005F7BFE" w:rsidRDefault="005F7BFE">
      <w:pPr>
        <w:pStyle w:val="a9"/>
        <w:tabs>
          <w:tab w:val="clear" w:pos="4153"/>
          <w:tab w:val="clear" w:pos="8306"/>
          <w:tab w:val="right" w:pos="565"/>
        </w:tabs>
        <w:ind w:left="565"/>
        <w:jc w:val="center"/>
        <w:rPr>
          <w:rFonts w:cs="David"/>
          <w:b/>
          <w:bCs/>
          <w:sz w:val="26"/>
          <w:szCs w:val="26"/>
          <w:u w:val="single"/>
          <w:rtl/>
        </w:rPr>
      </w:pPr>
    </w:p>
    <w:p w14:paraId="1D590E0C" w14:textId="77777777" w:rsidR="005F7BFE" w:rsidRDefault="005F7BFE">
      <w:pPr>
        <w:pStyle w:val="a9"/>
        <w:tabs>
          <w:tab w:val="clear" w:pos="4153"/>
          <w:tab w:val="clear" w:pos="8306"/>
          <w:tab w:val="right" w:pos="565"/>
        </w:tabs>
        <w:ind w:left="565"/>
        <w:jc w:val="center"/>
        <w:rPr>
          <w:rFonts w:cs="David"/>
          <w:b/>
          <w:bCs/>
          <w:sz w:val="26"/>
          <w:szCs w:val="26"/>
          <w:u w:val="single"/>
          <w:rtl/>
        </w:rPr>
      </w:pPr>
    </w:p>
    <w:p w14:paraId="7C7CB60D" w14:textId="77777777" w:rsidR="005F7BFE" w:rsidRDefault="005F7BFE">
      <w:pPr>
        <w:pStyle w:val="a9"/>
        <w:tabs>
          <w:tab w:val="clear" w:pos="4153"/>
          <w:tab w:val="clear" w:pos="8306"/>
          <w:tab w:val="right" w:pos="565"/>
        </w:tabs>
        <w:ind w:left="565"/>
        <w:jc w:val="center"/>
        <w:rPr>
          <w:rFonts w:cs="David"/>
          <w:b/>
          <w:bCs/>
          <w:sz w:val="26"/>
          <w:szCs w:val="26"/>
          <w:u w:val="single"/>
          <w:rtl/>
        </w:rPr>
      </w:pPr>
    </w:p>
    <w:p w14:paraId="57610CCE" w14:textId="77777777" w:rsidR="005F7BFE" w:rsidRDefault="005F7BFE">
      <w:pPr>
        <w:pStyle w:val="a9"/>
        <w:tabs>
          <w:tab w:val="clear" w:pos="4153"/>
          <w:tab w:val="clear" w:pos="8306"/>
          <w:tab w:val="right" w:pos="565"/>
        </w:tabs>
        <w:ind w:left="565"/>
        <w:jc w:val="center"/>
        <w:rPr>
          <w:rFonts w:cs="David"/>
          <w:b/>
          <w:bCs/>
          <w:sz w:val="26"/>
          <w:szCs w:val="26"/>
          <w:u w:val="single"/>
          <w:rtl/>
        </w:rPr>
      </w:pPr>
    </w:p>
    <w:p w14:paraId="41350CE2" w14:textId="77777777" w:rsidR="005F7BFE" w:rsidRDefault="005F7BFE">
      <w:pPr>
        <w:pStyle w:val="a9"/>
        <w:tabs>
          <w:tab w:val="clear" w:pos="4153"/>
          <w:tab w:val="clear" w:pos="8306"/>
          <w:tab w:val="right" w:pos="565"/>
        </w:tabs>
        <w:ind w:left="565"/>
        <w:jc w:val="center"/>
        <w:rPr>
          <w:rFonts w:cs="David"/>
          <w:b/>
          <w:bCs/>
          <w:sz w:val="26"/>
          <w:szCs w:val="26"/>
          <w:u w:val="single"/>
          <w:rtl/>
        </w:rPr>
      </w:pPr>
    </w:p>
    <w:p w14:paraId="2B3C0FF9" w14:textId="77777777" w:rsidR="005F7BFE" w:rsidRDefault="005F7BFE">
      <w:pPr>
        <w:pStyle w:val="a9"/>
        <w:tabs>
          <w:tab w:val="clear" w:pos="4153"/>
          <w:tab w:val="clear" w:pos="8306"/>
          <w:tab w:val="right" w:pos="565"/>
        </w:tabs>
        <w:ind w:left="565"/>
        <w:jc w:val="center"/>
        <w:rPr>
          <w:rFonts w:cs="David"/>
          <w:b/>
          <w:bCs/>
          <w:sz w:val="26"/>
          <w:szCs w:val="26"/>
          <w:u w:val="single"/>
          <w:rtl/>
        </w:rPr>
      </w:pPr>
    </w:p>
    <w:p w14:paraId="3A3D7D14" w14:textId="77777777" w:rsidR="005F7BFE" w:rsidRDefault="005F7BFE">
      <w:pPr>
        <w:pStyle w:val="a9"/>
        <w:tabs>
          <w:tab w:val="clear" w:pos="4153"/>
          <w:tab w:val="clear" w:pos="8306"/>
          <w:tab w:val="right" w:pos="565"/>
        </w:tabs>
        <w:ind w:left="565"/>
        <w:jc w:val="center"/>
        <w:rPr>
          <w:rFonts w:cs="David"/>
          <w:b/>
          <w:bCs/>
          <w:sz w:val="26"/>
          <w:szCs w:val="26"/>
          <w:u w:val="single"/>
          <w:rtl/>
        </w:rPr>
      </w:pPr>
    </w:p>
    <w:p w14:paraId="63F435E4" w14:textId="77777777" w:rsidR="005F7BFE" w:rsidRDefault="005F7BFE">
      <w:pPr>
        <w:pStyle w:val="a9"/>
        <w:tabs>
          <w:tab w:val="clear" w:pos="4153"/>
          <w:tab w:val="clear" w:pos="8306"/>
          <w:tab w:val="right" w:pos="565"/>
        </w:tabs>
        <w:ind w:left="565"/>
        <w:jc w:val="center"/>
        <w:rPr>
          <w:rFonts w:cs="David"/>
          <w:b/>
          <w:bCs/>
          <w:sz w:val="26"/>
          <w:szCs w:val="26"/>
          <w:u w:val="single"/>
          <w:rtl/>
        </w:rPr>
      </w:pPr>
    </w:p>
    <w:p w14:paraId="2AC44C90" w14:textId="77777777" w:rsidR="005F7BFE" w:rsidRDefault="005F7BFE">
      <w:pPr>
        <w:pStyle w:val="a9"/>
        <w:tabs>
          <w:tab w:val="clear" w:pos="4153"/>
          <w:tab w:val="clear" w:pos="8306"/>
          <w:tab w:val="right" w:pos="565"/>
        </w:tabs>
        <w:ind w:left="565"/>
        <w:jc w:val="center"/>
        <w:rPr>
          <w:rFonts w:cs="David"/>
          <w:b/>
          <w:bCs/>
          <w:sz w:val="26"/>
          <w:szCs w:val="26"/>
          <w:u w:val="single"/>
          <w:rtl/>
        </w:rPr>
      </w:pPr>
    </w:p>
    <w:p w14:paraId="47B9F6E5" w14:textId="77777777" w:rsidR="005F7BFE" w:rsidRDefault="005F7BFE">
      <w:pPr>
        <w:pStyle w:val="a9"/>
        <w:tabs>
          <w:tab w:val="clear" w:pos="4153"/>
          <w:tab w:val="clear" w:pos="8306"/>
          <w:tab w:val="right" w:pos="565"/>
        </w:tabs>
        <w:ind w:left="565"/>
        <w:jc w:val="center"/>
        <w:rPr>
          <w:rFonts w:cs="David"/>
          <w:b/>
          <w:bCs/>
          <w:sz w:val="26"/>
          <w:szCs w:val="26"/>
          <w:u w:val="single"/>
          <w:rtl/>
        </w:rPr>
      </w:pPr>
    </w:p>
    <w:p w14:paraId="44418D14" w14:textId="77777777" w:rsidR="005F7BFE" w:rsidRDefault="005F7BFE">
      <w:pPr>
        <w:bidi w:val="0"/>
        <w:spacing w:after="160" w:line="259" w:lineRule="auto"/>
        <w:rPr>
          <w:rFonts w:cs="David"/>
          <w:b/>
          <w:bCs/>
          <w:kern w:val="28"/>
          <w:sz w:val="30"/>
          <w:szCs w:val="30"/>
          <w:u w:val="single"/>
          <w:lang w:eastAsia="en-US"/>
        </w:rPr>
      </w:pPr>
    </w:p>
    <w:p w14:paraId="21CE0299" w14:textId="77777777" w:rsidR="005F7BFE" w:rsidRDefault="006A0E39">
      <w:pPr>
        <w:spacing w:before="240" w:after="60" w:line="276" w:lineRule="auto"/>
        <w:jc w:val="center"/>
        <w:outlineLvl w:val="0"/>
        <w:rPr>
          <w:rFonts w:cs="David"/>
          <w:b/>
          <w:bCs/>
          <w:kern w:val="28"/>
          <w:sz w:val="30"/>
          <w:szCs w:val="30"/>
          <w:u w:val="single"/>
          <w:rtl/>
          <w:lang w:eastAsia="en-US"/>
        </w:rPr>
      </w:pPr>
      <w:r>
        <w:rPr>
          <w:rFonts w:cs="David" w:hint="cs"/>
          <w:b/>
          <w:bCs/>
          <w:kern w:val="28"/>
          <w:sz w:val="30"/>
          <w:szCs w:val="30"/>
          <w:u w:val="single"/>
          <w:rtl/>
          <w:lang w:eastAsia="en-US"/>
        </w:rPr>
        <w:t>נספח ב</w:t>
      </w:r>
      <w:r>
        <w:rPr>
          <w:rFonts w:cs="David"/>
          <w:b/>
          <w:bCs/>
          <w:kern w:val="28"/>
          <w:sz w:val="30"/>
          <w:szCs w:val="30"/>
          <w:u w:val="single"/>
          <w:rtl/>
          <w:lang w:eastAsia="en-US"/>
        </w:rPr>
        <w:t>'</w:t>
      </w:r>
      <w:r>
        <w:rPr>
          <w:rFonts w:cs="David" w:hint="cs"/>
          <w:b/>
          <w:bCs/>
          <w:kern w:val="28"/>
          <w:sz w:val="30"/>
          <w:szCs w:val="30"/>
          <w:u w:val="single"/>
          <w:rtl/>
          <w:lang w:eastAsia="en-US"/>
        </w:rPr>
        <w:t xml:space="preserve"> -  </w:t>
      </w:r>
      <w:r>
        <w:rPr>
          <w:rFonts w:cs="David"/>
          <w:b/>
          <w:bCs/>
          <w:sz w:val="32"/>
          <w:szCs w:val="32"/>
          <w:u w:val="single"/>
          <w:rtl/>
        </w:rPr>
        <w:t>דוגמת ערבות –</w:t>
      </w:r>
      <w:r>
        <w:rPr>
          <w:rFonts w:cs="David" w:hint="cs"/>
          <w:b/>
          <w:bCs/>
          <w:sz w:val="32"/>
          <w:szCs w:val="32"/>
          <w:u w:val="single"/>
          <w:rtl/>
        </w:rPr>
        <w:t xml:space="preserve"> לביצוע המכרז</w:t>
      </w:r>
    </w:p>
    <w:p w14:paraId="7746623F" w14:textId="77777777" w:rsidR="005F7BFE" w:rsidRDefault="005F7BFE">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623413B4" w14:textId="77777777" w:rsidR="005F7BFE" w:rsidRDefault="006A0E39">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02E4D44F" w14:textId="77777777" w:rsidR="005F7BFE" w:rsidRDefault="005F7BFE">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p>
    <w:p w14:paraId="1FB18E1A" w14:textId="77777777" w:rsidR="005F7BFE" w:rsidRDefault="006A0E39">
      <w:pPr>
        <w:widowControl w:val="0"/>
        <w:tabs>
          <w:tab w:val="left" w:pos="360"/>
          <w:tab w:val="left" w:pos="720"/>
          <w:tab w:val="left" w:pos="1080"/>
          <w:tab w:val="left" w:pos="1440"/>
          <w:tab w:val="left" w:pos="1800"/>
          <w:tab w:val="left" w:pos="2160"/>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79A54626" w14:textId="77777777" w:rsidR="005F7BFE" w:rsidRDefault="006A0E39">
      <w:pPr>
        <w:widowControl w:val="0"/>
        <w:tabs>
          <w:tab w:val="left" w:pos="360"/>
          <w:tab w:val="left" w:pos="720"/>
          <w:tab w:val="left" w:pos="1080"/>
          <w:tab w:val="left" w:pos="1440"/>
          <w:tab w:val="left" w:pos="1800"/>
          <w:tab w:val="left" w:pos="2160"/>
          <w:tab w:val="left" w:pos="3933"/>
          <w:tab w:val="left" w:pos="5492"/>
          <w:tab w:val="left" w:pos="6480"/>
          <w:tab w:val="left" w:pos="6840"/>
        </w:tabs>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54811451"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76F552A5"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3C70815F"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לכבוד</w:t>
      </w:r>
    </w:p>
    <w:p w14:paraId="431FF60C"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both"/>
        <w:rPr>
          <w:rFonts w:cs="David"/>
          <w:b/>
          <w:bCs/>
          <w:u w:val="single"/>
          <w:rtl/>
        </w:rPr>
      </w:pPr>
      <w:r>
        <w:rPr>
          <w:rFonts w:cs="David"/>
          <w:b/>
          <w:bCs/>
          <w:u w:val="single"/>
          <w:rtl/>
        </w:rPr>
        <w:t>עיריית נתיבות</w:t>
      </w:r>
    </w:p>
    <w:p w14:paraId="3C2F10B6"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p>
    <w:p w14:paraId="74A0F499"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roofErr w:type="spellStart"/>
      <w:r>
        <w:rPr>
          <w:rFonts w:cs="David"/>
          <w:b/>
          <w:bCs/>
          <w:rtl/>
        </w:rPr>
        <w:t>א.ג.נ</w:t>
      </w:r>
      <w:proofErr w:type="spellEnd"/>
      <w:r>
        <w:rPr>
          <w:rFonts w:cs="David"/>
          <w:b/>
          <w:bCs/>
          <w:rtl/>
        </w:rPr>
        <w:t>.,</w:t>
      </w:r>
    </w:p>
    <w:p w14:paraId="5DD493A8"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3F317A75"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833BFF4"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center"/>
        <w:rPr>
          <w:rFonts w:cs="David"/>
          <w:b/>
          <w:bCs/>
          <w:rtl/>
        </w:rPr>
      </w:pPr>
      <w:r>
        <w:rPr>
          <w:rFonts w:cs="David"/>
          <w:b/>
          <w:bCs/>
          <w:rtl/>
        </w:rPr>
        <w:t xml:space="preserve">הנדון: כתב ערבות מס' </w:t>
      </w:r>
      <w:r>
        <w:rPr>
          <w:rFonts w:cs="David"/>
          <w:b/>
          <w:bCs/>
          <w:rtl/>
        </w:rPr>
        <w:t>_________</w:t>
      </w:r>
    </w:p>
    <w:p w14:paraId="2457F199"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CDC3B05"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07D110C0" w14:textId="77777777" w:rsidR="005F7BFE" w:rsidRDefault="006A0E39">
      <w:pPr>
        <w:jc w:val="both"/>
        <w:rPr>
          <w:rFonts w:cs="David"/>
          <w:b/>
          <w:bCs/>
          <w:szCs w:val="28"/>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 </w:t>
      </w:r>
      <w:r>
        <w:rPr>
          <w:rFonts w:cs="David"/>
          <w:b/>
          <w:bCs/>
          <w:rtl/>
        </w:rPr>
        <w:t xml:space="preserve">הרינו ערבים בזה כלפיכם ערבות מלאה ומוחלטת בסך </w:t>
      </w:r>
      <w:r>
        <w:rPr>
          <w:rFonts w:cs="David" w:hint="cs"/>
          <w:b/>
          <w:bCs/>
          <w:rtl/>
        </w:rPr>
        <w:t>50,000 ₪</w:t>
      </w:r>
      <w:r>
        <w:rPr>
          <w:rFonts w:cs="David"/>
          <w:b/>
          <w:bCs/>
          <w:rtl/>
        </w:rPr>
        <w:t xml:space="preserve"> צמודים למדד </w:t>
      </w:r>
      <w:r>
        <w:rPr>
          <w:rFonts w:cs="David" w:hint="cs"/>
          <w:b/>
          <w:bCs/>
          <w:rtl/>
        </w:rPr>
        <w:t>המחירים לצרכן</w:t>
      </w:r>
      <w:r>
        <w:rPr>
          <w:rFonts w:cs="David"/>
          <w:b/>
          <w:bCs/>
          <w:rtl/>
        </w:rPr>
        <w:t>, ל</w:t>
      </w:r>
      <w:r>
        <w:rPr>
          <w:rFonts w:cs="David" w:hint="cs"/>
          <w:b/>
          <w:bCs/>
          <w:rtl/>
        </w:rPr>
        <w:t xml:space="preserve">התחייבות </w:t>
      </w:r>
      <w:r>
        <w:rPr>
          <w:rFonts w:ascii="Arial" w:hAnsi="Arial" w:cs="David" w:hint="cs"/>
          <w:b/>
          <w:bCs/>
          <w:rtl/>
          <w:lang w:eastAsia="en-US"/>
        </w:rPr>
        <w:t xml:space="preserve">לביצוע </w:t>
      </w:r>
      <w:r>
        <w:rPr>
          <w:rFonts w:ascii="Arial" w:hAnsi="Arial" w:cs="David"/>
          <w:b/>
          <w:bCs/>
          <w:rtl/>
          <w:lang w:eastAsia="en-US"/>
        </w:rPr>
        <w:t xml:space="preserve">עבודות לשיקום </w:t>
      </w:r>
      <w:r>
        <w:rPr>
          <w:rFonts w:ascii="Arial" w:hAnsi="Arial" w:cs="David" w:hint="cs"/>
          <w:b/>
          <w:bCs/>
          <w:rtl/>
          <w:lang w:eastAsia="en-US"/>
        </w:rPr>
        <w:t xml:space="preserve">נופי - </w:t>
      </w:r>
      <w:r>
        <w:rPr>
          <w:rFonts w:ascii="Arial" w:hAnsi="Arial" w:cs="David"/>
          <w:b/>
          <w:bCs/>
          <w:rtl/>
          <w:lang w:eastAsia="en-US"/>
        </w:rPr>
        <w:t xml:space="preserve">שטחי גינון </w:t>
      </w:r>
      <w:r>
        <w:rPr>
          <w:rFonts w:ascii="Arial" w:hAnsi="Arial" w:cs="David" w:hint="cs"/>
          <w:b/>
          <w:bCs/>
          <w:rtl/>
          <w:lang w:eastAsia="en-US"/>
        </w:rPr>
        <w:t>בעיר נתיבות</w:t>
      </w:r>
      <w:r>
        <w:rPr>
          <w:rFonts w:ascii="Arial" w:hAnsi="Arial" w:cs="David" w:hint="cs"/>
          <w:rtl/>
          <w:lang w:eastAsia="en-US"/>
        </w:rPr>
        <w:t xml:space="preserve"> </w:t>
      </w:r>
      <w:r>
        <w:rPr>
          <w:rFonts w:cs="David" w:hint="cs"/>
          <w:b/>
          <w:bCs/>
          <w:rtl/>
        </w:rPr>
        <w:t>מכוח מ</w:t>
      </w:r>
      <w:r>
        <w:rPr>
          <w:rFonts w:cs="David"/>
          <w:b/>
          <w:bCs/>
          <w:rtl/>
        </w:rPr>
        <w:t xml:space="preserve">כרז </w:t>
      </w:r>
      <w:r>
        <w:rPr>
          <w:rFonts w:cs="David" w:hint="cs"/>
          <w:b/>
          <w:bCs/>
          <w:rtl/>
        </w:rPr>
        <w:t>מספר</w:t>
      </w:r>
      <w:r>
        <w:rPr>
          <w:rFonts w:cs="David" w:hint="cs"/>
          <w:b/>
          <w:bCs/>
          <w:szCs w:val="28"/>
          <w:u w:val="single"/>
          <w:rtl/>
        </w:rPr>
        <w:t xml:space="preserve"> 16/2022</w:t>
      </w:r>
      <w:r>
        <w:rPr>
          <w:rFonts w:cs="David" w:hint="cs"/>
          <w:b/>
          <w:bCs/>
          <w:szCs w:val="28"/>
          <w:u w:val="single"/>
          <w:rtl/>
        </w:rPr>
        <w:t xml:space="preserve"> </w:t>
      </w:r>
      <w:r>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                                                                                                                                         </w:t>
      </w:r>
    </w:p>
    <w:p w14:paraId="7A7C58BC"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0F650CFA"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 xml:space="preserve">הסכום הנ"ל צמוד למדד </w:t>
      </w:r>
      <w:r>
        <w:rPr>
          <w:rFonts w:cs="David" w:hint="cs"/>
          <w:b/>
          <w:bCs/>
          <w:rtl/>
        </w:rPr>
        <w:t>המחירים לצרכן</w:t>
      </w:r>
      <w:r>
        <w:rPr>
          <w:rFonts w:cs="David"/>
          <w:b/>
          <w:bCs/>
          <w:rtl/>
        </w:rPr>
        <w:t xml:space="preserve">, כפי </w:t>
      </w:r>
      <w:r>
        <w:rPr>
          <w:rFonts w:cs="David"/>
          <w:b/>
          <w:bCs/>
          <w:rtl/>
        </w:rPr>
        <w:t>שמתפרסם בכל חודש ע"י הלשכה המרכזית לסטטיסטיקה באופן הבא:</w:t>
      </w:r>
    </w:p>
    <w:p w14:paraId="32AF7CDB"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1155B394" w14:textId="77777777" w:rsidR="005F7BFE" w:rsidRDefault="006A0E39">
      <w:pPr>
        <w:widowControl w:val="0"/>
        <w:numPr>
          <w:ilvl w:val="0"/>
          <w:numId w:val="20"/>
        </w:numPr>
        <w:tabs>
          <w:tab w:val="left" w:pos="673"/>
          <w:tab w:val="left" w:pos="1080"/>
          <w:tab w:val="left" w:pos="1440"/>
          <w:tab w:val="left" w:pos="1800"/>
          <w:tab w:val="left" w:pos="2160"/>
          <w:tab w:val="left" w:pos="6480"/>
          <w:tab w:val="left" w:pos="6840"/>
        </w:tabs>
        <w:autoSpaceDE w:val="0"/>
        <w:autoSpaceDN w:val="0"/>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1FD6FC53" w14:textId="77777777" w:rsidR="005F7BFE" w:rsidRDefault="006A0E39">
      <w:pPr>
        <w:widowControl w:val="0"/>
        <w:tabs>
          <w:tab w:val="left" w:pos="814"/>
          <w:tab w:val="left" w:pos="1080"/>
          <w:tab w:val="left" w:pos="1440"/>
          <w:tab w:val="left" w:pos="1800"/>
          <w:tab w:val="left" w:pos="2160"/>
          <w:tab w:val="left" w:pos="6480"/>
          <w:tab w:val="left" w:pos="6840"/>
        </w:tabs>
        <w:ind w:left="360" w:firstLine="313"/>
        <w:jc w:val="both"/>
        <w:rPr>
          <w:rFonts w:cs="David"/>
          <w:b/>
          <w:bCs/>
          <w:rtl/>
        </w:rPr>
      </w:pPr>
      <w:r>
        <w:rPr>
          <w:rFonts w:cs="David"/>
          <w:b/>
          <w:bCs/>
          <w:rtl/>
        </w:rPr>
        <w:t>____________נקודות.</w:t>
      </w:r>
      <w:r>
        <w:rPr>
          <w:rFonts w:cs="David" w:hint="cs"/>
          <w:b/>
          <w:bCs/>
          <w:rtl/>
        </w:rPr>
        <w:tab/>
      </w:r>
    </w:p>
    <w:p w14:paraId="159AC18A"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CFF8640" w14:textId="77777777" w:rsidR="005F7BFE" w:rsidRDefault="006A0E39">
      <w:pPr>
        <w:widowControl w:val="0"/>
        <w:numPr>
          <w:ilvl w:val="0"/>
          <w:numId w:val="20"/>
        </w:numPr>
        <w:tabs>
          <w:tab w:val="left" w:pos="673"/>
          <w:tab w:val="left" w:pos="1080"/>
          <w:tab w:val="left" w:pos="1440"/>
          <w:tab w:val="left" w:pos="1800"/>
          <w:tab w:val="left" w:pos="2160"/>
          <w:tab w:val="left" w:pos="6480"/>
          <w:tab w:val="left" w:pos="6840"/>
        </w:tabs>
        <w:autoSpaceDE w:val="0"/>
        <w:autoSpaceDN w:val="0"/>
        <w:jc w:val="both"/>
        <w:rPr>
          <w:rFonts w:cs="David"/>
          <w:b/>
          <w:bCs/>
          <w:rtl/>
        </w:rPr>
      </w:pPr>
      <w:r>
        <w:rPr>
          <w:rFonts w:cs="David"/>
          <w:b/>
          <w:bCs/>
          <w:rtl/>
        </w:rPr>
        <w:t>המדד החדש יהיה מדד אשר יתפרסם על ידי הלשכה בסמוך לפני דרישה לתשלום על פי ערבות זו.</w:t>
      </w:r>
    </w:p>
    <w:p w14:paraId="21CE2B28"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7D5A5234"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ערבותנו זו בתוקף עד</w:t>
      </w:r>
      <w:r>
        <w:rPr>
          <w:rFonts w:cs="David" w:hint="cs"/>
          <w:b/>
          <w:bCs/>
          <w:rtl/>
        </w:rPr>
        <w:t>_________</w:t>
      </w:r>
      <w:r>
        <w:rPr>
          <w:rFonts w:cs="David" w:hint="cs"/>
          <w:b/>
          <w:bCs/>
          <w:rtl/>
        </w:rPr>
        <w:t xml:space="preserve">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0D108955"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4E713FD8"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69AB239F"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65828904"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5BCF3AC3"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rtl/>
        </w:rPr>
      </w:pPr>
    </w:p>
    <w:p w14:paraId="380E42A7" w14:textId="77777777" w:rsidR="005F7BFE" w:rsidRDefault="006A0E39">
      <w:pPr>
        <w:widowControl w:val="0"/>
        <w:tabs>
          <w:tab w:val="left" w:pos="360"/>
          <w:tab w:val="left" w:pos="720"/>
          <w:tab w:val="left" w:pos="1080"/>
          <w:tab w:val="left" w:pos="1440"/>
          <w:tab w:val="left" w:pos="1800"/>
          <w:tab w:val="left" w:pos="2160"/>
          <w:tab w:val="left" w:pos="6480"/>
          <w:tab w:val="left" w:pos="6840"/>
        </w:tabs>
        <w:jc w:val="both"/>
        <w:rPr>
          <w:rFonts w:cs="David"/>
          <w:b/>
          <w:bCs/>
          <w:rtl/>
        </w:rPr>
      </w:pPr>
      <w:r>
        <w:rPr>
          <w:rFonts w:cs="David"/>
          <w:b/>
          <w:bCs/>
          <w:rtl/>
        </w:rPr>
        <w:t>אם יתברר כי המדד החדש נמוך בהשוואה למדד הבסיס, נשלם לכם את סכום הקרן.</w:t>
      </w:r>
    </w:p>
    <w:p w14:paraId="161FC528" w14:textId="77777777" w:rsidR="005F7BFE" w:rsidRDefault="005F7BFE">
      <w:pPr>
        <w:widowControl w:val="0"/>
        <w:tabs>
          <w:tab w:val="left" w:pos="360"/>
          <w:tab w:val="left" w:pos="720"/>
          <w:tab w:val="left" w:pos="1080"/>
          <w:tab w:val="left" w:pos="1440"/>
          <w:tab w:val="left" w:pos="1800"/>
          <w:tab w:val="left" w:pos="2160"/>
          <w:tab w:val="left" w:pos="6480"/>
          <w:tab w:val="left" w:pos="6840"/>
        </w:tabs>
        <w:jc w:val="both"/>
        <w:rPr>
          <w:rFonts w:cs="David"/>
          <w:b/>
          <w:bCs/>
          <w:sz w:val="36"/>
          <w:szCs w:val="36"/>
          <w:rtl/>
        </w:rPr>
      </w:pPr>
    </w:p>
    <w:p w14:paraId="5BDB43C1" w14:textId="77777777" w:rsidR="005F7BFE" w:rsidRDefault="006A0E39">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ערבותנו זו </w:t>
      </w:r>
      <w:r>
        <w:rPr>
          <w:rFonts w:cs="David"/>
          <w:b/>
          <w:bCs/>
          <w:rtl/>
        </w:rPr>
        <w:t>אינה ניתנת להעברה ו/או להסבה אלא לעיריית נתיבות בלבד.</w:t>
      </w:r>
    </w:p>
    <w:p w14:paraId="05C3341C" w14:textId="77777777" w:rsidR="005F7BFE" w:rsidRDefault="005F7BFE">
      <w:pPr>
        <w:pStyle w:val="-"/>
        <w:bidi/>
        <w:jc w:val="both"/>
        <w:rPr>
          <w:rtl/>
        </w:rPr>
      </w:pPr>
    </w:p>
    <w:p w14:paraId="2CB2C65A" w14:textId="77777777" w:rsidR="005F7BFE" w:rsidRDefault="005F7BFE">
      <w:pPr>
        <w:pStyle w:val="-"/>
        <w:bidi/>
        <w:jc w:val="both"/>
        <w:rPr>
          <w:rtl/>
        </w:rPr>
      </w:pPr>
    </w:p>
    <w:p w14:paraId="61703CAA" w14:textId="77777777" w:rsidR="005F7BFE" w:rsidRDefault="006A0E39">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29D43B06" w14:textId="77777777" w:rsidR="005F7BFE" w:rsidRDefault="005F7BFE">
      <w:pPr>
        <w:rPr>
          <w:rFonts w:cs="David"/>
          <w:b/>
          <w:bCs/>
          <w:u w:val="single"/>
          <w:rtl/>
        </w:rPr>
      </w:pPr>
    </w:p>
    <w:p w14:paraId="4DE912EC" w14:textId="77777777" w:rsidR="005F7BFE" w:rsidRDefault="005F7BFE">
      <w:pPr>
        <w:bidi w:val="0"/>
        <w:rPr>
          <w:rFonts w:cs="David"/>
          <w:b/>
          <w:bCs/>
          <w:u w:val="single"/>
        </w:rPr>
      </w:pPr>
    </w:p>
    <w:sectPr w:rsidR="005F7BFE">
      <w:headerReference w:type="default" r:id="rId10"/>
      <w:footerReference w:type="even" r:id="rId11"/>
      <w:footerReference w:type="default" r:id="rId12"/>
      <w:headerReference w:type="first" r:id="rId13"/>
      <w:pgSz w:w="11906" w:h="16838"/>
      <w:pgMar w:top="1077" w:right="1134" w:bottom="1440" w:left="1276" w:header="993" w:footer="866"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80BA7" w14:textId="77777777" w:rsidR="005F7BFE" w:rsidRDefault="006A0E39">
      <w:r>
        <w:separator/>
      </w:r>
    </w:p>
  </w:endnote>
  <w:endnote w:type="continuationSeparator" w:id="0">
    <w:p w14:paraId="3AD1B890" w14:textId="77777777" w:rsidR="005F7BFE" w:rsidRDefault="006A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QMiriam">
    <w:altName w:val="Times New Roman"/>
    <w:panose1 w:val="00000000000000000000"/>
    <w:charset w:val="02"/>
    <w:family w:val="auto"/>
    <w:notTrueType/>
    <w:pitch w:val="variable"/>
  </w:font>
  <w:font w:name="FrankRuehl">
    <w:panose1 w:val="020E05030601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opType David">
    <w:panose1 w:val="00000000000000000000"/>
    <w:charset w:val="B1"/>
    <w:family w:val="swiss"/>
    <w:notTrueType/>
    <w:pitch w:val="variable"/>
    <w:sig w:usb0="00001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QDavid">
    <w:panose1 w:val="00000000000000000000"/>
    <w:charset w:val="02"/>
    <w:family w:val="auto"/>
    <w:notTrueType/>
    <w:pitch w:val="variable"/>
  </w:font>
  <w:font w:name="Time New 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D5A1" w14:textId="77777777" w:rsidR="005F7BFE" w:rsidRDefault="006A0E39">
    <w:pPr>
      <w:pStyle w:val="ab"/>
      <w:framePr w:wrap="around" w:vAnchor="text" w:hAnchor="margin" w:y="1"/>
      <w:rPr>
        <w:rStyle w:val="ad"/>
        <w:rFonts w:eastAsiaTheme="majorEastAsia"/>
        <w:rtl/>
        <w:lang w:eastAsia="en-US"/>
      </w:rPr>
    </w:pPr>
    <w:r>
      <w:rPr>
        <w:rStyle w:val="ad"/>
        <w:rFonts w:eastAsiaTheme="majorEastAsia"/>
        <w:rtl/>
      </w:rPr>
      <w:fldChar w:fldCharType="begin"/>
    </w:r>
    <w:r>
      <w:rPr>
        <w:rStyle w:val="ad"/>
        <w:rFonts w:eastAsiaTheme="majorEastAsia"/>
        <w:lang w:eastAsia="en-US"/>
      </w:rPr>
      <w:instrText xml:space="preserve">PAGE  </w:instrText>
    </w:r>
    <w:r>
      <w:rPr>
        <w:rStyle w:val="ad"/>
        <w:rFonts w:eastAsiaTheme="majorEastAsia"/>
        <w:rtl/>
      </w:rPr>
      <w:fldChar w:fldCharType="end"/>
    </w:r>
  </w:p>
  <w:p w14:paraId="1F193198" w14:textId="77777777" w:rsidR="005F7BFE" w:rsidRDefault="005F7BFE">
    <w:pPr>
      <w:pStyle w:val="ab"/>
      <w:ind w:right="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avid" w:hAnsi="David" w:cs="David"/>
        <w:rtl/>
      </w:rPr>
      <w:id w:val="1831868871"/>
      <w:docPartObj>
        <w:docPartGallery w:val="Page Numbers (Bottom of Page)"/>
        <w:docPartUnique/>
      </w:docPartObj>
    </w:sdtPr>
    <w:sdtEndPr>
      <w:rPr>
        <w:rFonts w:ascii="Arial" w:hAnsi="Arial" w:cs="Times New Roman"/>
      </w:rPr>
    </w:sdtEndPr>
    <w:sdtContent>
      <w:sdt>
        <w:sdtPr>
          <w:rPr>
            <w:rFonts w:ascii="David" w:hAnsi="David" w:cs="David"/>
            <w:rtl/>
          </w:rPr>
          <w:id w:val="1728636285"/>
          <w:docPartObj>
            <w:docPartGallery w:val="Page Numbers (Top of Page)"/>
            <w:docPartUnique/>
          </w:docPartObj>
        </w:sdtPr>
        <w:sdtEndPr>
          <w:rPr>
            <w:rFonts w:ascii="Arial" w:hAnsi="Arial" w:cs="Times New Roman"/>
          </w:rPr>
        </w:sdtEndPr>
        <w:sdtContent>
          <w:p w14:paraId="51A1EC3A" w14:textId="77777777" w:rsidR="005F7BFE" w:rsidRDefault="006A0E39">
            <w:pPr>
              <w:pStyle w:val="ab"/>
              <w:jc w:val="center"/>
              <w:rPr>
                <w:rFonts w:ascii="David" w:hAnsi="David" w:cs="David"/>
                <w:rtl/>
              </w:rPr>
            </w:pPr>
            <w:r>
              <w:rPr>
                <w:rFonts w:ascii="David" w:hAnsi="David" w:cs="David"/>
                <w:rtl/>
                <w:lang w:val="he-IL"/>
              </w:rPr>
              <w:t xml:space="preserve">עמוד </w:t>
            </w:r>
            <w:r>
              <w:rPr>
                <w:rFonts w:ascii="David" w:hAnsi="David" w:cs="David"/>
                <w:b/>
                <w:bCs/>
              </w:rPr>
              <w:fldChar w:fldCharType="begin"/>
            </w:r>
            <w:r>
              <w:rPr>
                <w:rFonts w:ascii="David" w:hAnsi="David" w:cs="David"/>
                <w:b/>
                <w:bCs/>
              </w:rPr>
              <w:instrText>PAGE</w:instrText>
            </w:r>
            <w:r>
              <w:rPr>
                <w:rFonts w:ascii="David" w:hAnsi="David" w:cs="David"/>
                <w:b/>
                <w:bCs/>
              </w:rPr>
              <w:fldChar w:fldCharType="separate"/>
            </w:r>
            <w:r>
              <w:rPr>
                <w:rFonts w:ascii="David" w:hAnsi="David" w:cs="David"/>
                <w:b/>
                <w:bCs/>
                <w:noProof/>
                <w:rtl/>
              </w:rPr>
              <w:t>14</w:t>
            </w:r>
            <w:r>
              <w:rPr>
                <w:rFonts w:ascii="David" w:hAnsi="David" w:cs="David"/>
                <w:b/>
                <w:bCs/>
              </w:rPr>
              <w:fldChar w:fldCharType="end"/>
            </w:r>
            <w:r>
              <w:rPr>
                <w:rFonts w:ascii="David" w:hAnsi="David" w:cs="David"/>
                <w:rtl/>
                <w:lang w:val="he-IL"/>
              </w:rPr>
              <w:t xml:space="preserve"> מתוך </w:t>
            </w:r>
            <w:r>
              <w:rPr>
                <w:rFonts w:ascii="David" w:hAnsi="David" w:cs="David"/>
                <w:b/>
                <w:bCs/>
              </w:rPr>
              <w:fldChar w:fldCharType="begin"/>
            </w:r>
            <w:r>
              <w:rPr>
                <w:rFonts w:ascii="David" w:hAnsi="David" w:cs="David"/>
                <w:b/>
                <w:bCs/>
              </w:rPr>
              <w:instrText>NUMPAGES</w:instrText>
            </w:r>
            <w:r>
              <w:rPr>
                <w:rFonts w:ascii="David" w:hAnsi="David" w:cs="David"/>
                <w:b/>
                <w:bCs/>
              </w:rPr>
              <w:fldChar w:fldCharType="separate"/>
            </w:r>
            <w:r>
              <w:rPr>
                <w:rFonts w:ascii="David" w:hAnsi="David" w:cs="David"/>
                <w:b/>
                <w:bCs/>
                <w:noProof/>
                <w:rtl/>
              </w:rPr>
              <w:t>29</w:t>
            </w:r>
            <w:r>
              <w:rPr>
                <w:rFonts w:ascii="David" w:hAnsi="David" w:cs="David"/>
                <w:b/>
                <w:bCs/>
              </w:rPr>
              <w:fldChar w:fldCharType="end"/>
            </w:r>
          </w:p>
        </w:sdtContent>
      </w:sdt>
    </w:sdtContent>
  </w:sdt>
  <w:p w14:paraId="4BF05F73" w14:textId="77777777" w:rsidR="005F7BFE" w:rsidRDefault="006A0E39">
    <w:pPr>
      <w:pStyle w:val="ab"/>
      <w:rPr>
        <w:rFonts w:cs="David"/>
        <w:rtl/>
      </w:rPr>
    </w:pPr>
    <w:r>
      <w:rPr>
        <w:rFonts w:cs="David" w:hint="cs"/>
        <w:rtl/>
      </w:rPr>
      <w:t>חתימה וחותמת:_______________</w:t>
    </w:r>
  </w:p>
  <w:p w14:paraId="5F8A8FFF" w14:textId="77777777" w:rsidR="005F7BFE" w:rsidRDefault="005F7BFE">
    <w:pPr>
      <w:pStyle w:val="ab"/>
      <w:rPr>
        <w:rFonts w:cs="David"/>
        <w:rtl/>
      </w:rPr>
    </w:pPr>
  </w:p>
  <w:p w14:paraId="61C325F1" w14:textId="77777777" w:rsidR="005F7BFE" w:rsidRDefault="005F7BFE">
    <w:pPr>
      <w:pStyle w:val="ab"/>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226A" w14:textId="77777777" w:rsidR="005F7BFE" w:rsidRDefault="006A0E39">
      <w:r>
        <w:separator/>
      </w:r>
    </w:p>
  </w:footnote>
  <w:footnote w:type="continuationSeparator" w:id="0">
    <w:p w14:paraId="07A500B5" w14:textId="77777777" w:rsidR="005F7BFE" w:rsidRDefault="006A0E39">
      <w:r>
        <w:continuationSeparator/>
      </w:r>
    </w:p>
  </w:footnote>
  <w:footnote w:id="1">
    <w:p w14:paraId="15B18258" w14:textId="77777777" w:rsidR="005F7BFE" w:rsidRDefault="006A0E39">
      <w:pPr>
        <w:pStyle w:val="afb"/>
        <w:spacing w:line="240" w:lineRule="auto"/>
        <w:rPr>
          <w:rtl/>
        </w:rPr>
      </w:pPr>
      <w:r>
        <w:rPr>
          <w:rStyle w:val="afa"/>
        </w:rPr>
        <w:footnoteRef/>
      </w:r>
      <w:r>
        <w:rPr>
          <w:rtl/>
        </w:rPr>
        <w:t xml:space="preserve"> </w:t>
      </w:r>
      <w:r>
        <w:rPr>
          <w:rFonts w:hint="cs"/>
          <w:rtl/>
        </w:rPr>
        <w:t>יש לסמן את אחת מהאפשרויות בסעיף.</w:t>
      </w:r>
    </w:p>
  </w:footnote>
  <w:footnote w:id="2">
    <w:p w14:paraId="55E22370" w14:textId="77777777" w:rsidR="005F7BFE" w:rsidRDefault="006A0E39">
      <w:pPr>
        <w:pStyle w:val="afb"/>
        <w:spacing w:line="240" w:lineRule="auto"/>
        <w:rPr>
          <w:rtl/>
        </w:rPr>
      </w:pPr>
      <w:r>
        <w:rPr>
          <w:rStyle w:val="afa"/>
        </w:rPr>
        <w:footnoteRef/>
      </w:r>
      <w:r>
        <w:rPr>
          <w:rtl/>
        </w:rPr>
        <w:t xml:space="preserve"> </w:t>
      </w:r>
      <w:r>
        <w:rPr>
          <w:rFonts w:hint="cs"/>
          <w:rtl/>
        </w:rPr>
        <w:t xml:space="preserve">יש לסמן את אחת </w:t>
      </w:r>
      <w:r>
        <w:rPr>
          <w:rFonts w:hint="cs"/>
          <w:rtl/>
        </w:rPr>
        <w:t>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2B8D" w14:textId="77777777" w:rsidR="005F7BFE" w:rsidRDefault="005F7BFE">
    <w:pPr>
      <w:pStyle w:val="a9"/>
      <w:jc w:val="center"/>
      <w:rPr>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9F5E" w14:textId="77777777" w:rsidR="005F7BFE" w:rsidRDefault="006A0E39">
    <w:pPr>
      <w:tabs>
        <w:tab w:val="center" w:pos="4153"/>
        <w:tab w:val="right" w:pos="8306"/>
      </w:tabs>
      <w:jc w:val="center"/>
      <w:rPr>
        <w:rFonts w:ascii="David" w:hAnsi="David" w:cs="David"/>
        <w:b/>
        <w:bCs/>
        <w:color w:val="0000FF"/>
        <w:sz w:val="66"/>
        <w:szCs w:val="66"/>
        <w:rtl/>
      </w:rPr>
    </w:pPr>
    <w:r>
      <w:rPr>
        <w:rFonts w:ascii="David" w:hAnsi="David" w:cs="David"/>
        <w:b/>
        <w:bCs/>
        <w:noProof/>
        <w:color w:val="0000FF"/>
        <w:sz w:val="66"/>
        <w:szCs w:val="66"/>
        <w:lang w:eastAsia="en-US"/>
      </w:rPr>
      <w:drawing>
        <wp:inline distT="0" distB="0" distL="0" distR="0" wp14:anchorId="343294C9" wp14:editId="1382A2F0">
          <wp:extent cx="970280" cy="980002"/>
          <wp:effectExtent l="0" t="0" r="127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314" cy="990137"/>
                  </a:xfrm>
                  <a:prstGeom prst="rect">
                    <a:avLst/>
                  </a:prstGeom>
                  <a:noFill/>
                </pic:spPr>
              </pic:pic>
            </a:graphicData>
          </a:graphic>
        </wp:inline>
      </w:drawing>
    </w:r>
  </w:p>
  <w:p w14:paraId="1C61BA42" w14:textId="77777777" w:rsidR="005F7BFE" w:rsidRDefault="005F7BFE">
    <w:pPr>
      <w:tabs>
        <w:tab w:val="center" w:pos="4153"/>
        <w:tab w:val="right" w:pos="8306"/>
      </w:tabs>
      <w:rPr>
        <w:rFonts w:ascii="David" w:hAnsi="David" w:cs="David"/>
        <w:b/>
        <w:bCs/>
        <w:noProof/>
        <w:sz w:val="34"/>
        <w:szCs w:val="34"/>
        <w:rtl/>
      </w:rPr>
    </w:pPr>
  </w:p>
  <w:p w14:paraId="6C333909" w14:textId="77777777" w:rsidR="005F7BFE" w:rsidRDefault="005F7BFE">
    <w:pPr>
      <w:pStyle w:val="a9"/>
      <w:rPr>
        <w:rFonts w:ascii="David" w:hAnsi="David" w:cs="Dav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1" w15:restartNumberingAfterBreak="0">
    <w:nsid w:val="07090AD3"/>
    <w:multiLevelType w:val="multilevel"/>
    <w:tmpl w:val="A2426A5C"/>
    <w:styleLink w:val="a0"/>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2" w15:restartNumberingAfterBreak="0">
    <w:nsid w:val="08AC54BC"/>
    <w:multiLevelType w:val="singleLevel"/>
    <w:tmpl w:val="90E2A72E"/>
    <w:lvl w:ilvl="0">
      <w:start w:val="2"/>
      <w:numFmt w:val="hebrew1"/>
      <w:pStyle w:val="8"/>
      <w:lvlText w:val="%1."/>
      <w:lvlJc w:val="left"/>
      <w:pPr>
        <w:tabs>
          <w:tab w:val="num" w:pos="1064"/>
        </w:tabs>
        <w:ind w:hanging="435"/>
      </w:pPr>
      <w:rPr>
        <w:rFonts w:ascii="Times New Roman" w:hAnsi="Times New Roman" w:cs="Times New Roman" w:hint="default"/>
        <w:sz w:val="24"/>
        <w:szCs w:val="24"/>
      </w:rPr>
    </w:lvl>
  </w:abstractNum>
  <w:abstractNum w:abstractNumId="3" w15:restartNumberingAfterBreak="0">
    <w:nsid w:val="09F8248C"/>
    <w:multiLevelType w:val="hybridMultilevel"/>
    <w:tmpl w:val="AFE45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DCD6C84"/>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1D6360"/>
    <w:multiLevelType w:val="hybridMultilevel"/>
    <w:tmpl w:val="7F06A8AA"/>
    <w:styleLink w:val="2"/>
    <w:lvl w:ilvl="0" w:tplc="0409000F">
      <w:start w:val="12"/>
      <w:numFmt w:val="decimal"/>
      <w:lvlText w:val="%1."/>
      <w:lvlJc w:val="left"/>
      <w:pPr>
        <w:ind w:left="720" w:hanging="360"/>
      </w:pPr>
      <w:rPr>
        <w:rFonts w:hint="default"/>
      </w:rPr>
    </w:lvl>
    <w:lvl w:ilvl="1" w:tplc="01BAB5D2">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343EB"/>
    <w:multiLevelType w:val="multilevel"/>
    <w:tmpl w:val="A0B48966"/>
    <w:styleLink w:val="a1"/>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8" w15:restartNumberingAfterBreak="0">
    <w:nsid w:val="2687472A"/>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893F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4B33DA"/>
    <w:multiLevelType w:val="hybridMultilevel"/>
    <w:tmpl w:val="A99AE5CC"/>
    <w:lvl w:ilvl="0" w:tplc="5F409E26">
      <w:start w:val="1"/>
      <w:numFmt w:val="decimal"/>
      <w:lvlText w:val="%1."/>
      <w:lvlJc w:val="left"/>
      <w:pPr>
        <w:ind w:left="106" w:firstLine="3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1713C4"/>
    <w:multiLevelType w:val="multilevel"/>
    <w:tmpl w:val="7DFE06EE"/>
    <w:lvl w:ilvl="0">
      <w:start w:val="9"/>
      <w:numFmt w:val="decimal"/>
      <w:pStyle w:val="a2"/>
      <w:lvlText w:val="%1."/>
      <w:lvlJc w:val="right"/>
      <w:pPr>
        <w:tabs>
          <w:tab w:val="num" w:pos="2007"/>
        </w:tabs>
        <w:ind w:left="2007" w:hanging="567"/>
      </w:pPr>
      <w:rPr>
        <w:rFonts w:hint="default"/>
        <w:b w:val="0"/>
        <w:bCs w:val="0"/>
        <w:i w:val="0"/>
        <w:iCs w:val="0"/>
        <w:u w:val="none"/>
        <w:lang w:bidi="he-IL"/>
      </w:rPr>
    </w:lvl>
    <w:lvl w:ilvl="1">
      <w:start w:val="1"/>
      <w:numFmt w:val="decimal"/>
      <w:lvlText w:val="%1.%2."/>
      <w:lvlJc w:val="right"/>
      <w:pPr>
        <w:tabs>
          <w:tab w:val="num" w:pos="2858"/>
        </w:tabs>
        <w:ind w:left="2858" w:hanging="341"/>
      </w:pPr>
      <w:rPr>
        <w:rFonts w:hint="default"/>
        <w:b w:val="0"/>
        <w:bCs w:val="0"/>
        <w:lang w:bidi="he-IL"/>
      </w:rPr>
    </w:lvl>
    <w:lvl w:ilvl="2">
      <w:start w:val="1"/>
      <w:numFmt w:val="decimal"/>
      <w:lvlText w:val="%1.%2.%3."/>
      <w:lvlJc w:val="right"/>
      <w:pPr>
        <w:tabs>
          <w:tab w:val="num" w:pos="3595"/>
        </w:tabs>
        <w:ind w:left="3595" w:hanging="227"/>
      </w:pPr>
      <w:rPr>
        <w:rFonts w:hint="default"/>
        <w:b w:val="0"/>
        <w:bCs w:val="0"/>
      </w:rPr>
    </w:lvl>
    <w:lvl w:ilvl="3">
      <w:start w:val="1"/>
      <w:numFmt w:val="decimal"/>
      <w:lvlText w:val="%1.%2.%3.%4."/>
      <w:lvlJc w:val="right"/>
      <w:pPr>
        <w:tabs>
          <w:tab w:val="num" w:pos="4332"/>
        </w:tabs>
        <w:ind w:left="4332" w:hanging="114"/>
      </w:pPr>
      <w:rPr>
        <w:rFonts w:hint="default"/>
      </w:rPr>
    </w:lvl>
    <w:lvl w:ilvl="4">
      <w:start w:val="1"/>
      <w:numFmt w:val="hebrew1"/>
      <w:lvlText w:val="%5."/>
      <w:lvlJc w:val="center"/>
      <w:pPr>
        <w:tabs>
          <w:tab w:val="num" w:pos="5749"/>
        </w:tabs>
        <w:ind w:left="5749" w:hanging="765"/>
      </w:pPr>
      <w:rPr>
        <w:rFonts w:hint="default"/>
      </w:rPr>
    </w:lvl>
    <w:lvl w:ilvl="5">
      <w:start w:val="1"/>
      <w:numFmt w:val="decimal"/>
      <w:lvlText w:val="(%6)"/>
      <w:lvlJc w:val="center"/>
      <w:pPr>
        <w:tabs>
          <w:tab w:val="num" w:pos="6146"/>
        </w:tabs>
        <w:ind w:left="6146" w:hanging="385"/>
      </w:pPr>
      <w:rPr>
        <w:rFonts w:hint="default"/>
      </w:rPr>
    </w:lvl>
    <w:lvl w:ilvl="6">
      <w:start w:val="1"/>
      <w:numFmt w:val="hebrew1"/>
      <w:lvlText w:val="%1.%2.%3.%4.%5.%6.%7."/>
      <w:lvlJc w:val="center"/>
      <w:pPr>
        <w:tabs>
          <w:tab w:val="num" w:pos="4258"/>
        </w:tabs>
        <w:ind w:left="3878" w:hanging="340"/>
      </w:pPr>
      <w:rPr>
        <w:rFonts w:hint="default"/>
      </w:rPr>
    </w:lvl>
    <w:lvl w:ilvl="7">
      <w:start w:val="1"/>
      <w:numFmt w:val="decimal"/>
      <w:lvlText w:val="%1.%2.%3.%4.%5.%6.%7.%8."/>
      <w:lvlJc w:val="center"/>
      <w:pPr>
        <w:tabs>
          <w:tab w:val="num" w:pos="4598"/>
        </w:tabs>
        <w:ind w:left="4218" w:hanging="340"/>
      </w:pPr>
      <w:rPr>
        <w:rFonts w:hint="default"/>
      </w:rPr>
    </w:lvl>
    <w:lvl w:ilvl="8">
      <w:start w:val="1"/>
      <w:numFmt w:val="hebrew1"/>
      <w:lvlText w:val="%1.%2.%3.%4.%5.%6.%7.%8.%9."/>
      <w:lvlJc w:val="center"/>
      <w:pPr>
        <w:tabs>
          <w:tab w:val="num" w:pos="4938"/>
        </w:tabs>
        <w:ind w:left="4615" w:hanging="397"/>
      </w:pPr>
      <w:rPr>
        <w:rFonts w:hint="default"/>
      </w:rPr>
    </w:lvl>
  </w:abstractNum>
  <w:abstractNum w:abstractNumId="13" w15:restartNumberingAfterBreak="0">
    <w:nsid w:val="3CA53683"/>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6A6F63"/>
    <w:multiLevelType w:val="hybridMultilevel"/>
    <w:tmpl w:val="454E4976"/>
    <w:styleLink w:val="3"/>
    <w:lvl w:ilvl="0" w:tplc="97CA9456">
      <w:start w:val="19"/>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5"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16" w15:restartNumberingAfterBreak="0">
    <w:nsid w:val="47FC4E8A"/>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1C42C7"/>
    <w:multiLevelType w:val="multilevel"/>
    <w:tmpl w:val="DCF8BFE4"/>
    <w:lvl w:ilvl="0">
      <w:start w:val="1"/>
      <w:numFmt w:val="decimal"/>
      <w:lvlText w:val="%1."/>
      <w:lvlJc w:val="left"/>
      <w:pPr>
        <w:tabs>
          <w:tab w:val="num" w:pos="567"/>
        </w:tabs>
        <w:ind w:left="720" w:hanging="567"/>
      </w:pPr>
      <w:rPr>
        <w:rFonts w:ascii="Times New Roman" w:hAnsi="Times New Roman" w:cs="David" w:hint="default"/>
        <w:b w:val="0"/>
        <w:bCs w:val="0"/>
        <w:i w:val="0"/>
        <w:iCs w:val="0"/>
        <w:caps w:val="0"/>
        <w:strike w:val="0"/>
        <w:dstrike w:val="0"/>
        <w:vanish w:val="0"/>
        <w:webHidden w:val="0"/>
        <w:color w:val="auto"/>
        <w:kern w:val="0"/>
        <w:sz w:val="22"/>
        <w:szCs w:val="24"/>
        <w:u w:val="none"/>
        <w:effect w:val="none"/>
        <w:vertAlign w:val="baseline"/>
        <w:specVanish w:val="0"/>
      </w:rPr>
    </w:lvl>
    <w:lvl w:ilvl="1">
      <w:start w:val="1"/>
      <w:numFmt w:val="decimal"/>
      <w:lvlText w:val="%1.%2."/>
      <w:lvlJc w:val="left"/>
      <w:pPr>
        <w:tabs>
          <w:tab w:val="num" w:pos="1418"/>
        </w:tabs>
        <w:ind w:left="1440" w:hanging="851"/>
      </w:pPr>
      <w:rPr>
        <w:rFonts w:ascii="David" w:hAnsi="David" w:cs="David"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rPr>
    </w:lvl>
    <w:lvl w:ilvl="2">
      <w:start w:val="1"/>
      <w:numFmt w:val="decimal"/>
      <w:lvlText w:val="%1.%2.%3."/>
      <w:lvlJc w:val="left"/>
      <w:pPr>
        <w:tabs>
          <w:tab w:val="num" w:pos="2268"/>
        </w:tabs>
        <w:ind w:left="2160" w:hanging="850"/>
      </w:pPr>
      <w:rPr>
        <w:rFonts w:ascii="David" w:hAnsi="David" w:cs="David"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lvlText w:val="%1.%2.%3.%4."/>
      <w:lvlJc w:val="left"/>
      <w:pPr>
        <w:tabs>
          <w:tab w:val="num" w:pos="3402"/>
        </w:tabs>
        <w:ind w:left="2880" w:hanging="1134"/>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5670"/>
        </w:tabs>
        <w:ind w:left="3600" w:hanging="1531"/>
      </w:pPr>
      <w:rPr>
        <w:rFonts w:cs="Courier New"/>
        <w:bCs/>
        <w:iCs w:val="0"/>
        <w:sz w:val="20"/>
        <w:szCs w:val="20"/>
      </w:rPr>
    </w:lvl>
    <w:lvl w:ilvl="5">
      <w:start w:val="1"/>
      <w:numFmt w:val="decimal"/>
      <w:lvlText w:val="%1.%2.%3.%4.%5.%6."/>
      <w:lvlJc w:val="center"/>
      <w:pPr>
        <w:tabs>
          <w:tab w:val="num" w:pos="4963"/>
        </w:tabs>
        <w:ind w:left="4320" w:hanging="709"/>
      </w:pPr>
      <w:rPr>
        <w:rFonts w:cs="Times New Roman"/>
        <w:sz w:val="24"/>
      </w:rPr>
    </w:lvl>
    <w:lvl w:ilvl="6">
      <w:start w:val="1"/>
      <w:numFmt w:val="decimal"/>
      <w:lvlText w:val="%1.%2.%3.%4.%5.%6.%7."/>
      <w:lvlJc w:val="center"/>
      <w:pPr>
        <w:tabs>
          <w:tab w:val="num" w:pos="0"/>
        </w:tabs>
        <w:ind w:left="5040" w:hanging="709"/>
      </w:pPr>
      <w:rPr>
        <w:rFonts w:cs="Times New Roman"/>
        <w:sz w:val="24"/>
      </w:rPr>
    </w:lvl>
    <w:lvl w:ilvl="7">
      <w:start w:val="1"/>
      <w:numFmt w:val="decimal"/>
      <w:lvlText w:val="%1.%2.%3.%4.%5.%6.%7.%8."/>
      <w:lvlJc w:val="center"/>
      <w:pPr>
        <w:tabs>
          <w:tab w:val="num" w:pos="0"/>
        </w:tabs>
        <w:ind w:left="5760" w:hanging="709"/>
      </w:pPr>
      <w:rPr>
        <w:rFonts w:cs="Times New Roman"/>
        <w:sz w:val="24"/>
      </w:rPr>
    </w:lvl>
    <w:lvl w:ilvl="8">
      <w:start w:val="1"/>
      <w:numFmt w:val="decimal"/>
      <w:lvlText w:val="%1.%2.%3.%4.%5.%6.%7.%8.%9."/>
      <w:lvlJc w:val="center"/>
      <w:pPr>
        <w:tabs>
          <w:tab w:val="num" w:pos="0"/>
        </w:tabs>
        <w:ind w:left="6480" w:hanging="709"/>
      </w:pPr>
      <w:rPr>
        <w:rFonts w:cs="Times New Roman"/>
        <w:sz w:val="24"/>
      </w:rPr>
    </w:lvl>
  </w:abstractNum>
  <w:abstractNum w:abstractNumId="18"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0"/>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9" w15:restartNumberingAfterBreak="0">
    <w:nsid w:val="590154B0"/>
    <w:multiLevelType w:val="hybridMultilevel"/>
    <w:tmpl w:val="A896EC08"/>
    <w:lvl w:ilvl="0" w:tplc="5EE2989E">
      <w:start w:val="9"/>
      <w:numFmt w:val="decimal"/>
      <w:lvlText w:val="%1."/>
      <w:lvlJc w:val="left"/>
      <w:pPr>
        <w:ind w:left="1449" w:hanging="360"/>
      </w:pPr>
      <w:rPr>
        <w:rFonts w:hint="default"/>
      </w:rPr>
    </w:lvl>
    <w:lvl w:ilvl="1" w:tplc="04090019">
      <w:start w:val="1"/>
      <w:numFmt w:val="lowerLetter"/>
      <w:lvlText w:val="%2."/>
      <w:lvlJc w:val="left"/>
      <w:pPr>
        <w:ind w:left="2169" w:hanging="360"/>
      </w:p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0" w15:restartNumberingAfterBreak="0">
    <w:nsid w:val="59596F38"/>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60D352FB"/>
    <w:multiLevelType w:val="multilevel"/>
    <w:tmpl w:val="55E83292"/>
    <w:lvl w:ilvl="0">
      <w:start w:val="13"/>
      <w:numFmt w:val="decimal"/>
      <w:lvlText w:val="%1"/>
      <w:lvlJc w:val="left"/>
      <w:pPr>
        <w:ind w:left="540" w:hanging="540"/>
      </w:pPr>
      <w:rPr>
        <w:rFonts w:hint="default"/>
      </w:rPr>
    </w:lvl>
    <w:lvl w:ilvl="1">
      <w:start w:val="2"/>
      <w:numFmt w:val="decimal"/>
      <w:lvlText w:val="%1.%2"/>
      <w:lvlJc w:val="left"/>
      <w:pPr>
        <w:ind w:left="964"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3" w15:restartNumberingAfterBreak="0">
    <w:nsid w:val="61CE75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223DA1"/>
    <w:multiLevelType w:val="multilevel"/>
    <w:tmpl w:val="1CA0A65C"/>
    <w:lvl w:ilvl="0">
      <w:start w:val="20"/>
      <w:numFmt w:val="decimal"/>
      <w:lvlText w:val="%1"/>
      <w:lvlJc w:val="left"/>
      <w:pPr>
        <w:ind w:left="420" w:hanging="420"/>
      </w:pPr>
      <w:rPr>
        <w:rFonts w:hint="default"/>
      </w:rPr>
    </w:lvl>
    <w:lvl w:ilvl="1">
      <w:start w:val="1"/>
      <w:numFmt w:val="decimal"/>
      <w:lvlText w:val="%1.%2"/>
      <w:lvlJc w:val="left"/>
      <w:pPr>
        <w:ind w:left="1922" w:hanging="420"/>
      </w:pPr>
      <w:rPr>
        <w:rFonts w:hint="default"/>
      </w:rPr>
    </w:lvl>
    <w:lvl w:ilvl="2">
      <w:start w:val="1"/>
      <w:numFmt w:val="decimal"/>
      <w:lvlText w:val="%1.%2.%3"/>
      <w:lvlJc w:val="left"/>
      <w:pPr>
        <w:ind w:left="3724" w:hanging="720"/>
      </w:pPr>
      <w:rPr>
        <w:rFonts w:hint="default"/>
      </w:rPr>
    </w:lvl>
    <w:lvl w:ilvl="3">
      <w:start w:val="1"/>
      <w:numFmt w:val="decimal"/>
      <w:lvlText w:val="%1.%2.%3.%4"/>
      <w:lvlJc w:val="left"/>
      <w:pPr>
        <w:ind w:left="5226" w:hanging="720"/>
      </w:pPr>
      <w:rPr>
        <w:rFonts w:hint="default"/>
      </w:rPr>
    </w:lvl>
    <w:lvl w:ilvl="4">
      <w:start w:val="1"/>
      <w:numFmt w:val="decimal"/>
      <w:lvlText w:val="%1.%2.%3.%4.%5"/>
      <w:lvlJc w:val="left"/>
      <w:pPr>
        <w:ind w:left="7088" w:hanging="1080"/>
      </w:pPr>
      <w:rPr>
        <w:rFonts w:hint="default"/>
      </w:rPr>
    </w:lvl>
    <w:lvl w:ilvl="5">
      <w:start w:val="1"/>
      <w:numFmt w:val="decimal"/>
      <w:lvlText w:val="%1.%2.%3.%4.%5.%6"/>
      <w:lvlJc w:val="left"/>
      <w:pPr>
        <w:ind w:left="8590" w:hanging="1080"/>
      </w:pPr>
      <w:rPr>
        <w:rFonts w:hint="default"/>
      </w:rPr>
    </w:lvl>
    <w:lvl w:ilvl="6">
      <w:start w:val="1"/>
      <w:numFmt w:val="decimal"/>
      <w:lvlText w:val="%1.%2.%3.%4.%5.%6.%7"/>
      <w:lvlJc w:val="left"/>
      <w:pPr>
        <w:ind w:left="10452" w:hanging="1440"/>
      </w:pPr>
      <w:rPr>
        <w:rFonts w:hint="default"/>
      </w:rPr>
    </w:lvl>
    <w:lvl w:ilvl="7">
      <w:start w:val="1"/>
      <w:numFmt w:val="decimal"/>
      <w:lvlText w:val="%1.%2.%3.%4.%5.%6.%7.%8"/>
      <w:lvlJc w:val="left"/>
      <w:pPr>
        <w:ind w:left="11954" w:hanging="1440"/>
      </w:pPr>
      <w:rPr>
        <w:rFonts w:hint="default"/>
      </w:rPr>
    </w:lvl>
    <w:lvl w:ilvl="8">
      <w:start w:val="1"/>
      <w:numFmt w:val="decimal"/>
      <w:lvlText w:val="%1.%2.%3.%4.%5.%6.%7.%8.%9"/>
      <w:lvlJc w:val="left"/>
      <w:pPr>
        <w:ind w:left="13816" w:hanging="1800"/>
      </w:pPr>
      <w:rPr>
        <w:rFonts w:hint="default"/>
      </w:rPr>
    </w:lvl>
  </w:abstractNum>
  <w:abstractNum w:abstractNumId="2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26" w15:restartNumberingAfterBreak="0">
    <w:nsid w:val="6FCF338E"/>
    <w:multiLevelType w:val="multilevel"/>
    <w:tmpl w:val="B18E2526"/>
    <w:lvl w:ilvl="0">
      <w:start w:val="1"/>
      <w:numFmt w:val="hebrew1"/>
      <w:pStyle w:val="a3"/>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27" w15:restartNumberingAfterBreak="0">
    <w:nsid w:val="70721809"/>
    <w:multiLevelType w:val="multilevel"/>
    <w:tmpl w:val="F48C6026"/>
    <w:lvl w:ilvl="0">
      <w:start w:val="1"/>
      <w:numFmt w:val="decimal"/>
      <w:pStyle w:val="1"/>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28"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73423F"/>
    <w:multiLevelType w:val="multilevel"/>
    <w:tmpl w:val="71C4FB8E"/>
    <w:lvl w:ilvl="0">
      <w:start w:val="13"/>
      <w:numFmt w:val="decimal"/>
      <w:lvlText w:val="%1"/>
      <w:lvlJc w:val="left"/>
      <w:pPr>
        <w:ind w:left="540" w:hanging="540"/>
      </w:pPr>
      <w:rPr>
        <w:rFonts w:hint="default"/>
      </w:rPr>
    </w:lvl>
    <w:lvl w:ilvl="1">
      <w:start w:val="2"/>
      <w:numFmt w:val="decimal"/>
      <w:lvlText w:val="%1.%2"/>
      <w:lvlJc w:val="left"/>
      <w:pPr>
        <w:ind w:left="1233" w:hanging="540"/>
      </w:pPr>
      <w:rPr>
        <w:rFonts w:hint="default"/>
      </w:rPr>
    </w:lvl>
    <w:lvl w:ilvl="2">
      <w:start w:val="1"/>
      <w:numFmt w:val="decimal"/>
      <w:lvlText w:val="%1.%2.%3"/>
      <w:lvlJc w:val="left"/>
      <w:pPr>
        <w:ind w:left="2106" w:hanging="720"/>
      </w:pPr>
      <w:rPr>
        <w:rFonts w:hint="default"/>
      </w:rPr>
    </w:lvl>
    <w:lvl w:ilvl="3">
      <w:start w:val="1"/>
      <w:numFmt w:val="decimal"/>
      <w:lvlText w:val="%1.%2.%3.%4"/>
      <w:lvlJc w:val="left"/>
      <w:pPr>
        <w:ind w:left="2799" w:hanging="720"/>
      </w:pPr>
      <w:rPr>
        <w:rFonts w:hint="default"/>
      </w:rPr>
    </w:lvl>
    <w:lvl w:ilvl="4">
      <w:start w:val="1"/>
      <w:numFmt w:val="decimal"/>
      <w:lvlText w:val="%1.%2.%3.%4.%5"/>
      <w:lvlJc w:val="left"/>
      <w:pPr>
        <w:ind w:left="3852" w:hanging="1080"/>
      </w:pPr>
      <w:rPr>
        <w:rFonts w:hint="default"/>
      </w:rPr>
    </w:lvl>
    <w:lvl w:ilvl="5">
      <w:start w:val="1"/>
      <w:numFmt w:val="decimal"/>
      <w:lvlText w:val="%1.%2.%3.%4.%5.%6"/>
      <w:lvlJc w:val="left"/>
      <w:pPr>
        <w:ind w:left="4545" w:hanging="1080"/>
      </w:pPr>
      <w:rPr>
        <w:rFonts w:hint="default"/>
      </w:rPr>
    </w:lvl>
    <w:lvl w:ilvl="6">
      <w:start w:val="1"/>
      <w:numFmt w:val="decimal"/>
      <w:lvlText w:val="%1.%2.%3.%4.%5.%6.%7"/>
      <w:lvlJc w:val="left"/>
      <w:pPr>
        <w:ind w:left="5238" w:hanging="1080"/>
      </w:pPr>
      <w:rPr>
        <w:rFonts w:hint="default"/>
      </w:rPr>
    </w:lvl>
    <w:lvl w:ilvl="7">
      <w:start w:val="1"/>
      <w:numFmt w:val="decimal"/>
      <w:lvlText w:val="%1.%2.%3.%4.%5.%6.%7.%8"/>
      <w:lvlJc w:val="left"/>
      <w:pPr>
        <w:ind w:left="6291" w:hanging="1440"/>
      </w:pPr>
      <w:rPr>
        <w:rFonts w:hint="default"/>
      </w:rPr>
    </w:lvl>
    <w:lvl w:ilvl="8">
      <w:start w:val="1"/>
      <w:numFmt w:val="decimal"/>
      <w:lvlText w:val="%1.%2.%3.%4.%5.%6.%7.%8.%9"/>
      <w:lvlJc w:val="left"/>
      <w:pPr>
        <w:ind w:left="6984" w:hanging="1440"/>
      </w:pPr>
      <w:rPr>
        <w:rFonts w:hint="default"/>
      </w:rPr>
    </w:lvl>
  </w:abstractNum>
  <w:abstractNum w:abstractNumId="30" w15:restartNumberingAfterBreak="0">
    <w:nsid w:val="793D5D2B"/>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065D50"/>
    <w:multiLevelType w:val="hybridMultilevel"/>
    <w:tmpl w:val="D3586490"/>
    <w:lvl w:ilvl="0" w:tplc="5A003EC0">
      <w:start w:val="1"/>
      <w:numFmt w:val="hebrew1"/>
      <w:lvlText w:val="%1."/>
      <w:lvlJc w:val="left"/>
      <w:pPr>
        <w:ind w:left="1209" w:hanging="360"/>
      </w:pPr>
      <w:rPr>
        <w:rFonts w:hint="default"/>
      </w:rPr>
    </w:lvl>
    <w:lvl w:ilvl="1" w:tplc="04090019">
      <w:start w:val="1"/>
      <w:numFmt w:val="lowerLetter"/>
      <w:lvlText w:val="%2."/>
      <w:lvlJc w:val="left"/>
      <w:pPr>
        <w:ind w:left="1929" w:hanging="360"/>
      </w:pPr>
    </w:lvl>
    <w:lvl w:ilvl="2" w:tplc="0409001B">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num w:numId="1" w16cid:durableId="1712000579">
    <w:abstractNumId w:val="5"/>
  </w:num>
  <w:num w:numId="2" w16cid:durableId="515730566">
    <w:abstractNumId w:val="21"/>
  </w:num>
  <w:num w:numId="3" w16cid:durableId="923487981">
    <w:abstractNumId w:val="4"/>
  </w:num>
  <w:num w:numId="4" w16cid:durableId="222183582">
    <w:abstractNumId w:val="12"/>
  </w:num>
  <w:num w:numId="5" w16cid:durableId="538903567">
    <w:abstractNumId w:val="11"/>
  </w:num>
  <w:num w:numId="6" w16cid:durableId="759908918">
    <w:abstractNumId w:val="2"/>
  </w:num>
  <w:num w:numId="7" w16cid:durableId="613366827">
    <w:abstractNumId w:val="0"/>
  </w:num>
  <w:num w:numId="8" w16cid:durableId="1118262207">
    <w:abstractNumId w:val="26"/>
  </w:num>
  <w:num w:numId="9" w16cid:durableId="1292859553">
    <w:abstractNumId w:val="7"/>
  </w:num>
  <w:num w:numId="10" w16cid:durableId="769352731">
    <w:abstractNumId w:val="18"/>
  </w:num>
  <w:num w:numId="11" w16cid:durableId="695421969">
    <w:abstractNumId w:val="1"/>
  </w:num>
  <w:num w:numId="12" w16cid:durableId="655916746">
    <w:abstractNumId w:val="14"/>
  </w:num>
  <w:num w:numId="13" w16cid:durableId="1123302728">
    <w:abstractNumId w:val="6"/>
  </w:num>
  <w:num w:numId="14" w16cid:durableId="1315916855">
    <w:abstractNumId w:val="9"/>
  </w:num>
  <w:num w:numId="15" w16cid:durableId="999772620">
    <w:abstractNumId w:val="27"/>
  </w:num>
  <w:num w:numId="16" w16cid:durableId="892500884">
    <w:abstractNumId w:val="28"/>
  </w:num>
  <w:num w:numId="17" w16cid:durableId="1401175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7603811">
    <w:abstractNumId w:val="3"/>
  </w:num>
  <w:num w:numId="19" w16cid:durableId="502210438">
    <w:abstractNumId w:val="15"/>
  </w:num>
  <w:num w:numId="20" w16cid:durableId="1388911882">
    <w:abstractNumId w:val="25"/>
  </w:num>
  <w:num w:numId="21" w16cid:durableId="32778044">
    <w:abstractNumId w:val="10"/>
  </w:num>
  <w:num w:numId="22" w16cid:durableId="1720128972">
    <w:abstractNumId w:val="16"/>
  </w:num>
  <w:num w:numId="23" w16cid:durableId="1942645174">
    <w:abstractNumId w:val="19"/>
  </w:num>
  <w:num w:numId="24" w16cid:durableId="561990802">
    <w:abstractNumId w:val="24"/>
  </w:num>
  <w:num w:numId="25" w16cid:durableId="303199664">
    <w:abstractNumId w:val="29"/>
  </w:num>
  <w:num w:numId="26" w16cid:durableId="341861837">
    <w:abstractNumId w:val="20"/>
  </w:num>
  <w:num w:numId="27" w16cid:durableId="2123184014">
    <w:abstractNumId w:val="31"/>
  </w:num>
  <w:num w:numId="28" w16cid:durableId="859659329">
    <w:abstractNumId w:val="22"/>
  </w:num>
  <w:num w:numId="29" w16cid:durableId="661660820">
    <w:abstractNumId w:val="8"/>
  </w:num>
  <w:num w:numId="30" w16cid:durableId="1666280068">
    <w:abstractNumId w:val="23"/>
  </w:num>
  <w:num w:numId="31" w16cid:durableId="1115103410">
    <w:abstractNumId w:val="13"/>
  </w:num>
  <w:num w:numId="32" w16cid:durableId="9386796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GIf2acQARFkVJj2RDFYusVG2SIvo7wBREsMr5vhiPSyZRqSNaX62Lno0eMfB2KFKDwvf36EipjJ2XDAD5pR9FQ==" w:salt="zq/OMYzlA59EHUgnGerW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FE"/>
    <w:rsid w:val="005F7BFE"/>
    <w:rsid w:val="006A0E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EF0C"/>
  <w15:chartTrackingRefBased/>
  <w15:docId w15:val="{A69724B8-9062-4134-B42D-DB4B1498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pPr>
      <w:bidi/>
      <w:spacing w:after="0" w:line="240" w:lineRule="auto"/>
    </w:pPr>
    <w:rPr>
      <w:rFonts w:ascii="Times New Roman" w:eastAsia="Times New Roman" w:hAnsi="Times New Roman" w:cs="Times New Roman"/>
      <w:sz w:val="24"/>
      <w:szCs w:val="24"/>
      <w:lang w:eastAsia="he-IL"/>
    </w:rPr>
  </w:style>
  <w:style w:type="paragraph" w:styleId="10">
    <w:name w:val="heading 1"/>
    <w:aliases w:val="H2,Art One,כותרת 1 תו תו,Heading 1 תו,Hed_undl,1,כותרת 1 תו1 תו,כותרת 1 תו2 תו תו תו,כותרת 1 תו1 תו תו תו תו,כותרת 1 תו תו תו תו תו תו,כותרת 1 תו תו1 תו תו תו,כותרת 1 תו2 תו1 תו,כותרת 1 תו1 תו תו1 תו,כותרת 1 תו תו תו תו1 תו,b1"/>
    <w:basedOn w:val="a4"/>
    <w:next w:val="a4"/>
    <w:link w:val="11"/>
    <w:qFormat/>
    <w:pPr>
      <w:keepNext/>
      <w:jc w:val="both"/>
      <w:outlineLvl w:val="0"/>
    </w:pPr>
    <w:rPr>
      <w:b/>
      <w:bCs/>
      <w:lang w:val="x-none"/>
    </w:rPr>
  </w:style>
  <w:style w:type="paragraph" w:styleId="22">
    <w:name w:val="heading 2"/>
    <w:aliases w:val="תו תו תו,כותרת 2 תו תו,כותרת 2 תו תו תו תו,כותרת 2 תו תו תו תו תו,s,סעיף 2,סעיף ראשי,Aharoni 28,Heading 2 תו,כותרת 2 תו1,Heading 2 תו1,כותרת 2 תו2,Heading 2 תו2,כותרת 2 תו1 תו,Heading 2 תו1 תו,תו תו תו תו1 תו,כותרת 2 תו תו1 תו,s תו תו1"/>
    <w:basedOn w:val="a4"/>
    <w:next w:val="a4"/>
    <w:link w:val="23"/>
    <w:qFormat/>
    <w:pPr>
      <w:keepNext/>
      <w:jc w:val="both"/>
      <w:outlineLvl w:val="1"/>
    </w:pPr>
    <w:rPr>
      <w:b/>
      <w:bCs/>
      <w:u w:val="single"/>
      <w:lang w:val="x-none"/>
    </w:rPr>
  </w:style>
  <w:style w:type="paragraph" w:styleId="31">
    <w:name w:val="heading 3"/>
    <w:aliases w:val=" תו,תו,Subtitle,H3,heading 3,Normal 28 B,Table Attribute Heading,H31,H32,H33,H311,Subhead B,Heading C,Org Heading 1,Topic Title,top,3,כותרת משנה1,3 תו,כותרת 3 תו2,כותרת 3 תו תו1,Heading 3 תו תו,Heading 3 Char תו תו תו,Heading 3 ת"/>
    <w:basedOn w:val="a4"/>
    <w:next w:val="a4"/>
    <w:link w:val="310"/>
    <w:qFormat/>
    <w:pPr>
      <w:keepNext/>
      <w:jc w:val="center"/>
      <w:outlineLvl w:val="2"/>
    </w:pPr>
    <w:rPr>
      <w:b/>
      <w:bCs/>
      <w:sz w:val="32"/>
      <w:szCs w:val="32"/>
      <w:lang w:val="x-none"/>
    </w:rPr>
  </w:style>
  <w:style w:type="paragraph" w:styleId="40">
    <w:name w:val="heading 4"/>
    <w:aliases w:val="Heading 4 תו,Heading 4 תו תו תו תו"/>
    <w:basedOn w:val="a4"/>
    <w:next w:val="a4"/>
    <w:link w:val="41"/>
    <w:qFormat/>
    <w:pPr>
      <w:keepNext/>
      <w:jc w:val="center"/>
      <w:outlineLvl w:val="3"/>
    </w:pPr>
    <w:rPr>
      <w:b/>
      <w:bCs/>
      <w:noProof/>
      <w:sz w:val="20"/>
      <w:szCs w:val="40"/>
      <w:lang w:val="x-none" w:eastAsia="x-none"/>
    </w:rPr>
  </w:style>
  <w:style w:type="paragraph" w:styleId="5">
    <w:name w:val="heading 5"/>
    <w:aliases w:val="Heading 5 תו"/>
    <w:basedOn w:val="a4"/>
    <w:next w:val="a4"/>
    <w:link w:val="50"/>
    <w:qFormat/>
    <w:pPr>
      <w:keepNext/>
      <w:outlineLvl w:val="4"/>
    </w:pPr>
    <w:rPr>
      <w:b/>
      <w:bCs/>
      <w:noProof/>
      <w:sz w:val="20"/>
      <w:lang w:val="x-none" w:eastAsia="x-none"/>
    </w:rPr>
  </w:style>
  <w:style w:type="paragraph" w:styleId="6">
    <w:name w:val="heading 6"/>
    <w:basedOn w:val="a4"/>
    <w:next w:val="a4"/>
    <w:link w:val="60"/>
    <w:qFormat/>
    <w:pPr>
      <w:keepNext/>
      <w:jc w:val="center"/>
      <w:outlineLvl w:val="5"/>
    </w:pPr>
    <w:rPr>
      <w:b/>
      <w:bCs/>
      <w:noProof/>
      <w:sz w:val="20"/>
      <w:szCs w:val="32"/>
      <w:u w:val="single"/>
      <w:lang w:val="x-none" w:eastAsia="x-none"/>
    </w:rPr>
  </w:style>
  <w:style w:type="paragraph" w:styleId="7">
    <w:name w:val="heading 7"/>
    <w:basedOn w:val="a4"/>
    <w:next w:val="a4"/>
    <w:link w:val="70"/>
    <w:qFormat/>
    <w:pPr>
      <w:keepNext/>
      <w:jc w:val="both"/>
      <w:outlineLvl w:val="6"/>
    </w:pPr>
    <w:rPr>
      <w:b/>
      <w:bCs/>
      <w:noProof/>
      <w:sz w:val="20"/>
      <w:u w:val="single"/>
      <w:lang w:val="x-none" w:eastAsia="x-none"/>
    </w:rPr>
  </w:style>
  <w:style w:type="paragraph" w:styleId="8">
    <w:name w:val="heading 8"/>
    <w:basedOn w:val="a4"/>
    <w:next w:val="a4"/>
    <w:link w:val="80"/>
    <w:qFormat/>
    <w:pPr>
      <w:keepNext/>
      <w:numPr>
        <w:numId w:val="6"/>
      </w:numPr>
      <w:tabs>
        <w:tab w:val="right" w:pos="992"/>
      </w:tabs>
      <w:ind w:right="1064"/>
      <w:outlineLvl w:val="7"/>
    </w:pPr>
    <w:rPr>
      <w:noProof/>
      <w:sz w:val="20"/>
      <w:lang w:val="x-none" w:eastAsia="x-none"/>
    </w:rPr>
  </w:style>
  <w:style w:type="paragraph" w:styleId="9">
    <w:name w:val="heading 9"/>
    <w:basedOn w:val="a5"/>
    <w:next w:val="10"/>
    <w:link w:val="90"/>
    <w:qFormat/>
    <w:pPr>
      <w:keepNext/>
      <w:tabs>
        <w:tab w:val="clear" w:pos="709"/>
      </w:tabs>
      <w:spacing w:after="240"/>
      <w:outlineLvl w:val="8"/>
    </w:pPr>
    <w:rPr>
      <w:rFonts w:ascii="Georgia" w:hAnsi="Georgia" w:cs="David"/>
      <w:i/>
      <w:iCs/>
      <w:kern w:val="20"/>
      <w:sz w:val="26"/>
      <w:szCs w:val="26"/>
      <w:lang w:val="en-GB" w:eastAsia="he-I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כותרת 1 תו"/>
    <w:basedOn w:val="a6"/>
    <w:uiPriority w:val="9"/>
    <w:rPr>
      <w:rFonts w:asciiTheme="majorHAnsi" w:eastAsiaTheme="majorEastAsia" w:hAnsiTheme="majorHAnsi" w:cstheme="majorBidi"/>
      <w:color w:val="2F5496" w:themeColor="accent1" w:themeShade="BF"/>
      <w:sz w:val="32"/>
      <w:szCs w:val="32"/>
      <w:lang w:eastAsia="he-IL"/>
    </w:rPr>
  </w:style>
  <w:style w:type="character" w:customStyle="1" w:styleId="23">
    <w:name w:val="כותרת 2 תו"/>
    <w:aliases w:val="תו תו תו תו,כותרת 2 תו תו תו,כותרת 2 תו תו תו תו תו1,כותרת 2 תו תו תו תו תו תו,s תו,סעיף 2 תו,סעיף ראשי תו,Aharoni 28 תו,Heading 2 תו תו,כותרת 2 תו1 תו1,Heading 2 תו1 תו1,כותרת 2 תו2 תו,Heading 2 תו2 תו,כותרת 2 תו1 תו תו,Heading 2 תו1 תו תו"/>
    <w:basedOn w:val="a6"/>
    <w:link w:val="22"/>
    <w:rPr>
      <w:rFonts w:ascii="Times New Roman" w:eastAsia="Times New Roman" w:hAnsi="Times New Roman" w:cs="Times New Roman"/>
      <w:b/>
      <w:bCs/>
      <w:sz w:val="24"/>
      <w:szCs w:val="24"/>
      <w:u w:val="single"/>
      <w:lang w:val="x-none" w:eastAsia="he-IL"/>
    </w:rPr>
  </w:style>
  <w:style w:type="character" w:customStyle="1" w:styleId="32">
    <w:name w:val="כותרת 3 תו"/>
    <w:basedOn w:val="a6"/>
    <w:uiPriority w:val="9"/>
    <w:semiHidden/>
    <w:rPr>
      <w:rFonts w:asciiTheme="majorHAnsi" w:eastAsiaTheme="majorEastAsia" w:hAnsiTheme="majorHAnsi" w:cstheme="majorBidi"/>
      <w:color w:val="1F3763" w:themeColor="accent1" w:themeShade="7F"/>
      <w:sz w:val="24"/>
      <w:szCs w:val="24"/>
      <w:lang w:eastAsia="he-IL"/>
    </w:rPr>
  </w:style>
  <w:style w:type="character" w:customStyle="1" w:styleId="41">
    <w:name w:val="כותרת 4 תו"/>
    <w:aliases w:val="Heading 4 תו תו,Heading 4 תו תו תו תו תו"/>
    <w:basedOn w:val="a6"/>
    <w:link w:val="40"/>
    <w:rPr>
      <w:rFonts w:ascii="Times New Roman" w:eastAsia="Times New Roman" w:hAnsi="Times New Roman" w:cs="Times New Roman"/>
      <w:b/>
      <w:bCs/>
      <w:noProof/>
      <w:sz w:val="20"/>
      <w:szCs w:val="40"/>
      <w:lang w:val="x-none" w:eastAsia="x-none"/>
    </w:rPr>
  </w:style>
  <w:style w:type="character" w:customStyle="1" w:styleId="50">
    <w:name w:val="כותרת 5 תו"/>
    <w:aliases w:val="Heading 5 תו תו"/>
    <w:basedOn w:val="a6"/>
    <w:link w:val="5"/>
    <w:rPr>
      <w:rFonts w:ascii="Times New Roman" w:eastAsia="Times New Roman" w:hAnsi="Times New Roman" w:cs="Times New Roman"/>
      <w:b/>
      <w:bCs/>
      <w:noProof/>
      <w:sz w:val="20"/>
      <w:szCs w:val="24"/>
      <w:lang w:val="x-none" w:eastAsia="x-none"/>
    </w:rPr>
  </w:style>
  <w:style w:type="character" w:customStyle="1" w:styleId="60">
    <w:name w:val="כותרת 6 תו"/>
    <w:basedOn w:val="a6"/>
    <w:link w:val="6"/>
    <w:rPr>
      <w:rFonts w:ascii="Times New Roman" w:eastAsia="Times New Roman" w:hAnsi="Times New Roman" w:cs="Times New Roman"/>
      <w:b/>
      <w:bCs/>
      <w:noProof/>
      <w:sz w:val="20"/>
      <w:szCs w:val="32"/>
      <w:u w:val="single"/>
      <w:lang w:val="x-none" w:eastAsia="x-none"/>
    </w:rPr>
  </w:style>
  <w:style w:type="character" w:customStyle="1" w:styleId="70">
    <w:name w:val="כותרת 7 תו"/>
    <w:basedOn w:val="a6"/>
    <w:link w:val="7"/>
    <w:rPr>
      <w:rFonts w:ascii="Times New Roman" w:eastAsia="Times New Roman" w:hAnsi="Times New Roman" w:cs="Times New Roman"/>
      <w:b/>
      <w:bCs/>
      <w:noProof/>
      <w:sz w:val="20"/>
      <w:szCs w:val="24"/>
      <w:u w:val="single"/>
      <w:lang w:val="x-none" w:eastAsia="x-none"/>
    </w:rPr>
  </w:style>
  <w:style w:type="character" w:customStyle="1" w:styleId="80">
    <w:name w:val="כותרת 8 תו"/>
    <w:basedOn w:val="a6"/>
    <w:link w:val="8"/>
    <w:rPr>
      <w:rFonts w:ascii="Times New Roman" w:eastAsia="Times New Roman" w:hAnsi="Times New Roman" w:cs="Times New Roman"/>
      <w:noProof/>
      <w:sz w:val="20"/>
      <w:szCs w:val="24"/>
      <w:lang w:val="x-none" w:eastAsia="x-none"/>
    </w:rPr>
  </w:style>
  <w:style w:type="character" w:customStyle="1" w:styleId="90">
    <w:name w:val="כותרת 9 תו"/>
    <w:basedOn w:val="a6"/>
    <w:link w:val="9"/>
    <w:rPr>
      <w:rFonts w:ascii="Georgia" w:eastAsia="Times New Roman" w:hAnsi="Georgia" w:cs="David"/>
      <w:i/>
      <w:iCs/>
      <w:kern w:val="20"/>
      <w:sz w:val="26"/>
      <w:szCs w:val="26"/>
      <w:lang w:val="en-GB" w:eastAsia="he-IL"/>
    </w:rPr>
  </w:style>
  <w:style w:type="paragraph" w:styleId="a9">
    <w:name w:val="header"/>
    <w:basedOn w:val="a4"/>
    <w:link w:val="aa"/>
    <w:pPr>
      <w:tabs>
        <w:tab w:val="center" w:pos="4153"/>
        <w:tab w:val="right" w:pos="8306"/>
      </w:tabs>
    </w:pPr>
    <w:rPr>
      <w:rFonts w:ascii="Arial" w:hAnsi="Arial"/>
      <w:lang w:val="x-none"/>
    </w:rPr>
  </w:style>
  <w:style w:type="character" w:customStyle="1" w:styleId="aa">
    <w:name w:val="כותרת עליונה תו"/>
    <w:basedOn w:val="a6"/>
    <w:link w:val="a9"/>
    <w:rPr>
      <w:rFonts w:ascii="Arial" w:eastAsia="Times New Roman" w:hAnsi="Arial" w:cs="Times New Roman"/>
      <w:sz w:val="24"/>
      <w:szCs w:val="24"/>
      <w:lang w:val="x-none" w:eastAsia="he-IL"/>
    </w:rPr>
  </w:style>
  <w:style w:type="paragraph" w:styleId="ab">
    <w:name w:val="footer"/>
    <w:basedOn w:val="a4"/>
    <w:link w:val="ac"/>
    <w:uiPriority w:val="99"/>
    <w:pPr>
      <w:tabs>
        <w:tab w:val="center" w:pos="4153"/>
        <w:tab w:val="right" w:pos="8306"/>
      </w:tabs>
    </w:pPr>
    <w:rPr>
      <w:rFonts w:ascii="Arial" w:hAnsi="Arial"/>
      <w:lang w:val="x-none"/>
    </w:rPr>
  </w:style>
  <w:style w:type="character" w:customStyle="1" w:styleId="ac">
    <w:name w:val="כותרת תחתונה תו"/>
    <w:basedOn w:val="a6"/>
    <w:link w:val="ab"/>
    <w:uiPriority w:val="99"/>
    <w:rPr>
      <w:rFonts w:ascii="Arial" w:eastAsia="Times New Roman" w:hAnsi="Arial" w:cs="Times New Roman"/>
      <w:sz w:val="24"/>
      <w:szCs w:val="24"/>
      <w:lang w:val="x-none" w:eastAsia="he-IL"/>
    </w:rPr>
  </w:style>
  <w:style w:type="character" w:styleId="ad">
    <w:name w:val="page number"/>
    <w:basedOn w:val="a6"/>
  </w:style>
  <w:style w:type="paragraph" w:styleId="ae">
    <w:name w:val="Document Map"/>
    <w:basedOn w:val="a4"/>
    <w:link w:val="af"/>
    <w:semiHidden/>
    <w:pPr>
      <w:shd w:val="clear" w:color="auto" w:fill="000080"/>
    </w:pPr>
    <w:rPr>
      <w:rFonts w:ascii="Tahoma" w:hAnsi="Tahoma" w:cs="Tahoma"/>
      <w:sz w:val="20"/>
      <w:szCs w:val="20"/>
    </w:rPr>
  </w:style>
  <w:style w:type="character" w:customStyle="1" w:styleId="af">
    <w:name w:val="מפת מסמך תו"/>
    <w:basedOn w:val="a6"/>
    <w:link w:val="ae"/>
    <w:semiHidden/>
    <w:rPr>
      <w:rFonts w:ascii="Tahoma" w:eastAsia="Times New Roman" w:hAnsi="Tahoma" w:cs="Tahoma"/>
      <w:sz w:val="20"/>
      <w:szCs w:val="20"/>
      <w:shd w:val="clear" w:color="auto" w:fill="000080"/>
      <w:lang w:eastAsia="he-IL"/>
    </w:rPr>
  </w:style>
  <w:style w:type="table" w:customStyle="1" w:styleId="af0">
    <w:name w:val="טבלת רשת"/>
    <w:basedOn w:val="a7"/>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תו Char Char"/>
    <w:basedOn w:val="a4"/>
    <w:pPr>
      <w:bidi w:val="0"/>
      <w:spacing w:after="160" w:line="240" w:lineRule="exact"/>
    </w:pPr>
    <w:rPr>
      <w:rFonts w:ascii="Verdana" w:eastAsia="MS Mincho" w:hAnsi="Verdana" w:cs="Miriam"/>
      <w:sz w:val="20"/>
      <w:szCs w:val="20"/>
      <w:lang w:eastAsia="ja-JP" w:bidi="ar-SA"/>
    </w:rPr>
  </w:style>
  <w:style w:type="paragraph" w:styleId="af1">
    <w:name w:val="List Paragraph"/>
    <w:basedOn w:val="a4"/>
    <w:link w:val="af2"/>
    <w:uiPriority w:val="34"/>
    <w:qFormat/>
    <w:pPr>
      <w:ind w:left="720"/>
    </w:pPr>
  </w:style>
  <w:style w:type="paragraph" w:styleId="af3">
    <w:name w:val="Block Text"/>
    <w:basedOn w:val="a4"/>
    <w:pPr>
      <w:tabs>
        <w:tab w:val="left" w:pos="674"/>
      </w:tabs>
      <w:spacing w:line="240" w:lineRule="atLeast"/>
      <w:ind w:left="1418" w:right="90" w:hanging="1374"/>
      <w:jc w:val="both"/>
    </w:pPr>
    <w:rPr>
      <w:rFonts w:cs="Narkisim"/>
      <w:sz w:val="22"/>
    </w:rPr>
  </w:style>
  <w:style w:type="paragraph" w:customStyle="1" w:styleId="Normal1">
    <w:name w:val="Normal1"/>
    <w:basedOn w:val="a4"/>
    <w:rPr>
      <w:rFonts w:cs="David"/>
      <w:lang w:eastAsia="en-US"/>
    </w:rPr>
  </w:style>
  <w:style w:type="paragraph" w:customStyle="1" w:styleId="af4">
    <w:name w:val="מיושר"/>
    <w:basedOn w:val="a4"/>
    <w:pPr>
      <w:widowControl w:val="0"/>
      <w:spacing w:before="120" w:after="120" w:line="312" w:lineRule="auto"/>
      <w:jc w:val="both"/>
    </w:pPr>
    <w:rPr>
      <w:rFonts w:cs="David"/>
      <w:lang w:eastAsia="en-US"/>
    </w:rPr>
  </w:style>
  <w:style w:type="paragraph" w:customStyle="1" w:styleId="13">
    <w:name w:val="רמה1"/>
    <w:basedOn w:val="a4"/>
    <w:pPr>
      <w:tabs>
        <w:tab w:val="left" w:pos="709"/>
      </w:tabs>
      <w:ind w:left="709"/>
      <w:jc w:val="both"/>
    </w:pPr>
    <w:rPr>
      <w:rFonts w:cs="David"/>
      <w:lang w:eastAsia="en-US"/>
    </w:rPr>
  </w:style>
  <w:style w:type="paragraph" w:customStyle="1" w:styleId="11-">
    <w:name w:val="11-דוד"/>
    <w:pPr>
      <w:autoSpaceDE w:val="0"/>
      <w:autoSpaceDN w:val="0"/>
      <w:adjustRightInd w:val="0"/>
      <w:spacing w:after="0" w:line="240" w:lineRule="auto"/>
    </w:pPr>
    <w:rPr>
      <w:rFonts w:ascii="Times New Roman" w:eastAsia="Times New Roman" w:hAnsi="Times New Roman" w:cs="Times New Roman"/>
    </w:rPr>
  </w:style>
  <w:style w:type="paragraph" w:styleId="a5">
    <w:name w:val="Body Text"/>
    <w:basedOn w:val="a4"/>
    <w:link w:val="af5"/>
    <w:qFormat/>
    <w:pPr>
      <w:tabs>
        <w:tab w:val="left" w:pos="709"/>
      </w:tabs>
      <w:spacing w:after="120"/>
      <w:jc w:val="both"/>
    </w:pPr>
    <w:rPr>
      <w:lang w:val="x-none" w:eastAsia="x-none"/>
    </w:rPr>
  </w:style>
  <w:style w:type="character" w:customStyle="1" w:styleId="af5">
    <w:name w:val="גוף טקסט תו"/>
    <w:basedOn w:val="a6"/>
    <w:link w:val="a5"/>
    <w:rPr>
      <w:rFonts w:ascii="Times New Roman" w:eastAsia="Times New Roman" w:hAnsi="Times New Roman" w:cs="Times New Roman"/>
      <w:sz w:val="24"/>
      <w:szCs w:val="24"/>
      <w:lang w:val="x-none" w:eastAsia="x-none"/>
    </w:rPr>
  </w:style>
  <w:style w:type="paragraph" w:customStyle="1" w:styleId="-">
    <w:name w:val="רגיל-דוד"/>
    <w:pPr>
      <w:widowControl w:val="0"/>
      <w:autoSpaceDE w:val="0"/>
      <w:autoSpaceDN w:val="0"/>
      <w:adjustRightInd w:val="0"/>
      <w:spacing w:after="0" w:line="240" w:lineRule="auto"/>
    </w:pPr>
    <w:rPr>
      <w:rFonts w:ascii="Times New Roman" w:eastAsia="Times New Roman" w:hAnsi="Times New Roman" w:cs="Times New Roman"/>
      <w:sz w:val="24"/>
      <w:szCs w:val="20"/>
      <w:lang w:eastAsia="he-IL"/>
    </w:rPr>
  </w:style>
  <w:style w:type="character" w:styleId="Hyperlink">
    <w:name w:val="Hyperlink"/>
    <w:uiPriority w:val="99"/>
    <w:rPr>
      <w:color w:val="0000FF"/>
      <w:u w:val="single"/>
    </w:rPr>
  </w:style>
  <w:style w:type="paragraph" w:styleId="24">
    <w:name w:val="Body Text 2"/>
    <w:basedOn w:val="a4"/>
    <w:link w:val="25"/>
    <w:pPr>
      <w:spacing w:after="120" w:line="480" w:lineRule="auto"/>
    </w:pPr>
    <w:rPr>
      <w:lang w:val="x-none"/>
    </w:rPr>
  </w:style>
  <w:style w:type="character" w:customStyle="1" w:styleId="25">
    <w:name w:val="גוף טקסט 2 תו"/>
    <w:basedOn w:val="a6"/>
    <w:link w:val="24"/>
    <w:rPr>
      <w:rFonts w:ascii="Times New Roman" w:eastAsia="Times New Roman" w:hAnsi="Times New Roman" w:cs="Times New Roman"/>
      <w:sz w:val="24"/>
      <w:szCs w:val="24"/>
      <w:lang w:val="x-none" w:eastAsia="he-IL"/>
    </w:rPr>
  </w:style>
  <w:style w:type="paragraph" w:styleId="26">
    <w:name w:val="Body Text Indent 2"/>
    <w:basedOn w:val="a4"/>
    <w:link w:val="27"/>
    <w:pPr>
      <w:spacing w:after="120" w:line="480" w:lineRule="auto"/>
      <w:ind w:left="283"/>
    </w:pPr>
    <w:rPr>
      <w:lang w:val="x-none"/>
    </w:rPr>
  </w:style>
  <w:style w:type="character" w:customStyle="1" w:styleId="27">
    <w:name w:val="כניסה בגוף טקסט 2 תו"/>
    <w:basedOn w:val="a6"/>
    <w:link w:val="26"/>
    <w:rPr>
      <w:rFonts w:ascii="Times New Roman" w:eastAsia="Times New Roman" w:hAnsi="Times New Roman" w:cs="Times New Roman"/>
      <w:sz w:val="24"/>
      <w:szCs w:val="24"/>
      <w:lang w:val="x-none" w:eastAsia="he-IL"/>
    </w:rPr>
  </w:style>
  <w:style w:type="paragraph" w:customStyle="1" w:styleId="af6">
    <w:name w:val="ביטול"/>
    <w:basedOn w:val="a4"/>
    <w:link w:val="af7"/>
    <w:uiPriority w:val="99"/>
    <w:pPr>
      <w:spacing w:before="240"/>
    </w:pPr>
    <w:rPr>
      <w:sz w:val="26"/>
      <w:lang w:val="x-none" w:eastAsia="x-none"/>
    </w:rPr>
  </w:style>
  <w:style w:type="character" w:customStyle="1" w:styleId="af7">
    <w:name w:val="ביטול תו"/>
    <w:link w:val="af6"/>
    <w:uiPriority w:val="99"/>
    <w:rPr>
      <w:rFonts w:ascii="Times New Roman" w:eastAsia="Times New Roman" w:hAnsi="Times New Roman" w:cs="Times New Roman"/>
      <w:sz w:val="26"/>
      <w:szCs w:val="24"/>
      <w:lang w:val="x-none" w:eastAsia="x-none"/>
    </w:rPr>
  </w:style>
  <w:style w:type="paragraph" w:customStyle="1" w:styleId="a2">
    <w:name w:val="ממוספר"/>
    <w:basedOn w:val="a4"/>
    <w:link w:val="af8"/>
    <w:pPr>
      <w:numPr>
        <w:numId w:val="4"/>
      </w:numPr>
      <w:spacing w:before="240"/>
      <w:jc w:val="both"/>
    </w:pPr>
    <w:rPr>
      <w:sz w:val="22"/>
      <w:lang w:val="x-none" w:eastAsia="x-none"/>
    </w:rPr>
  </w:style>
  <w:style w:type="character" w:customStyle="1" w:styleId="af8">
    <w:name w:val="ממוספר תו"/>
    <w:link w:val="a2"/>
    <w:rPr>
      <w:rFonts w:ascii="Times New Roman" w:eastAsia="Times New Roman" w:hAnsi="Times New Roman" w:cs="Times New Roman"/>
      <w:szCs w:val="24"/>
      <w:lang w:val="x-none" w:eastAsia="x-none"/>
    </w:rPr>
  </w:style>
  <w:style w:type="paragraph" w:customStyle="1" w:styleId="28">
    <w:name w:val="ציטוט2"/>
    <w:basedOn w:val="a4"/>
    <w:link w:val="af9"/>
    <w:qFormat/>
    <w:pPr>
      <w:keepLines/>
      <w:spacing w:line="360" w:lineRule="auto"/>
      <w:ind w:left="1418" w:right="1276"/>
      <w:jc w:val="both"/>
    </w:pPr>
    <w:rPr>
      <w:rFonts w:cs="David"/>
      <w:b/>
      <w:bCs/>
      <w:noProof/>
    </w:rPr>
  </w:style>
  <w:style w:type="paragraph" w:customStyle="1" w:styleId="h2">
    <w:name w:val="h2"/>
    <w:basedOn w:val="a4"/>
    <w:pPr>
      <w:keepLines/>
      <w:spacing w:line="360" w:lineRule="auto"/>
      <w:ind w:left="1418"/>
      <w:jc w:val="both"/>
    </w:pPr>
    <w:rPr>
      <w:rFonts w:cs="David"/>
      <w:noProof/>
    </w:rPr>
  </w:style>
  <w:style w:type="character" w:styleId="afa">
    <w:name w:val="footnote reference"/>
    <w:rPr>
      <w:vertAlign w:val="superscript"/>
    </w:rPr>
  </w:style>
  <w:style w:type="paragraph" w:styleId="afb">
    <w:name w:val="footnote text"/>
    <w:basedOn w:val="a4"/>
    <w:link w:val="afc"/>
    <w:pPr>
      <w:keepLines/>
      <w:tabs>
        <w:tab w:val="left" w:pos="170"/>
        <w:tab w:val="left" w:pos="567"/>
        <w:tab w:val="left" w:pos="1134"/>
      </w:tabs>
      <w:autoSpaceDE w:val="0"/>
      <w:autoSpaceDN w:val="0"/>
      <w:spacing w:line="360" w:lineRule="auto"/>
      <w:jc w:val="both"/>
    </w:pPr>
    <w:rPr>
      <w:color w:val="000000"/>
      <w:sz w:val="20"/>
      <w:szCs w:val="20"/>
      <w:lang w:val="x-none" w:eastAsia="x-none"/>
    </w:rPr>
  </w:style>
  <w:style w:type="character" w:customStyle="1" w:styleId="afc">
    <w:name w:val="טקסט הערת שוליים תו"/>
    <w:basedOn w:val="a6"/>
    <w:link w:val="afb"/>
    <w:rPr>
      <w:rFonts w:ascii="Times New Roman" w:eastAsia="Times New Roman" w:hAnsi="Times New Roman" w:cs="Times New Roman"/>
      <w:color w:val="000000"/>
      <w:sz w:val="20"/>
      <w:szCs w:val="20"/>
      <w:lang w:val="x-none" w:eastAsia="x-none"/>
    </w:rPr>
  </w:style>
  <w:style w:type="paragraph" w:styleId="afd">
    <w:name w:val="Balloon Text"/>
    <w:basedOn w:val="a4"/>
    <w:link w:val="afe"/>
    <w:pPr>
      <w:keepLines/>
      <w:tabs>
        <w:tab w:val="left" w:pos="567"/>
        <w:tab w:val="left" w:pos="1134"/>
      </w:tabs>
      <w:autoSpaceDE w:val="0"/>
      <w:autoSpaceDN w:val="0"/>
      <w:spacing w:line="360" w:lineRule="auto"/>
      <w:jc w:val="both"/>
    </w:pPr>
    <w:rPr>
      <w:rFonts w:ascii="Tahoma" w:hAnsi="Tahoma"/>
      <w:color w:val="000000"/>
      <w:sz w:val="16"/>
      <w:szCs w:val="16"/>
      <w:lang w:val="x-none" w:eastAsia="x-none"/>
    </w:rPr>
  </w:style>
  <w:style w:type="character" w:customStyle="1" w:styleId="afe">
    <w:name w:val="טקסט בלונים תו"/>
    <w:basedOn w:val="a6"/>
    <w:link w:val="afd"/>
    <w:rPr>
      <w:rFonts w:ascii="Tahoma" w:eastAsia="Times New Roman" w:hAnsi="Tahoma" w:cs="Times New Roman"/>
      <w:color w:val="000000"/>
      <w:sz w:val="16"/>
      <w:szCs w:val="16"/>
      <w:lang w:val="x-none" w:eastAsia="x-none"/>
    </w:rPr>
  </w:style>
  <w:style w:type="paragraph" w:styleId="33">
    <w:name w:val="Body Text 3"/>
    <w:basedOn w:val="a4"/>
    <w:link w:val="34"/>
    <w:pPr>
      <w:spacing w:after="120"/>
    </w:pPr>
    <w:rPr>
      <w:sz w:val="16"/>
      <w:szCs w:val="16"/>
      <w:lang w:val="x-none"/>
    </w:rPr>
  </w:style>
  <w:style w:type="character" w:customStyle="1" w:styleId="34">
    <w:name w:val="גוף טקסט 3 תו"/>
    <w:basedOn w:val="a6"/>
    <w:link w:val="33"/>
    <w:rPr>
      <w:rFonts w:ascii="Times New Roman" w:eastAsia="Times New Roman" w:hAnsi="Times New Roman" w:cs="Times New Roman"/>
      <w:sz w:val="16"/>
      <w:szCs w:val="16"/>
      <w:lang w:val="x-none" w:eastAsia="he-IL"/>
    </w:rPr>
  </w:style>
  <w:style w:type="character" w:styleId="aff">
    <w:name w:val="annotation reference"/>
    <w:uiPriority w:val="99"/>
    <w:rPr>
      <w:sz w:val="16"/>
      <w:szCs w:val="16"/>
    </w:rPr>
  </w:style>
  <w:style w:type="paragraph" w:styleId="aff0">
    <w:name w:val="annotation text"/>
    <w:basedOn w:val="a4"/>
    <w:link w:val="aff1"/>
    <w:pPr>
      <w:bidi w:val="0"/>
    </w:pPr>
    <w:rPr>
      <w:sz w:val="20"/>
      <w:szCs w:val="20"/>
      <w:lang w:eastAsia="en-US"/>
    </w:rPr>
  </w:style>
  <w:style w:type="character" w:customStyle="1" w:styleId="aff1">
    <w:name w:val="טקסט הערה תו"/>
    <w:basedOn w:val="a6"/>
    <w:link w:val="aff0"/>
    <w:rPr>
      <w:rFonts w:ascii="Times New Roman" w:eastAsia="Times New Roman" w:hAnsi="Times New Roman" w:cs="Times New Roman"/>
      <w:sz w:val="20"/>
      <w:szCs w:val="20"/>
    </w:rPr>
  </w:style>
  <w:style w:type="paragraph" w:customStyle="1" w:styleId="h1">
    <w:name w:val="h1"/>
    <w:basedOn w:val="a4"/>
    <w:pPr>
      <w:keepLines/>
      <w:spacing w:line="360" w:lineRule="auto"/>
      <w:ind w:left="567"/>
      <w:jc w:val="both"/>
    </w:pPr>
    <w:rPr>
      <w:rFonts w:cs="David"/>
      <w:noProof/>
    </w:rPr>
  </w:style>
  <w:style w:type="paragraph" w:customStyle="1" w:styleId="xl63">
    <w:name w:val="xl63"/>
    <w:basedOn w:val="a4"/>
    <w:pPr>
      <w:bidi w:val="0"/>
      <w:spacing w:before="100" w:beforeAutospacing="1" w:after="100" w:afterAutospacing="1"/>
      <w:jc w:val="center"/>
      <w:textAlignment w:val="center"/>
    </w:pPr>
    <w:rPr>
      <w:rFonts w:ascii="Arial Unicode MS" w:eastAsia="Arial Unicode MS" w:hAnsi="Arial Unicode MS" w:cs="Arial Unicode MS"/>
      <w:b/>
      <w:bCs/>
      <w:lang w:eastAsia="en-US"/>
    </w:rPr>
  </w:style>
  <w:style w:type="paragraph" w:styleId="35">
    <w:name w:val="Body Text Indent 3"/>
    <w:basedOn w:val="a4"/>
    <w:link w:val="36"/>
    <w:pPr>
      <w:tabs>
        <w:tab w:val="right" w:pos="-16"/>
        <w:tab w:val="right" w:pos="9072"/>
      </w:tabs>
      <w:ind w:left="884" w:hanging="1080"/>
      <w:jc w:val="both"/>
    </w:pPr>
    <w:rPr>
      <w:lang w:val="x-none" w:eastAsia="x-none"/>
    </w:rPr>
  </w:style>
  <w:style w:type="character" w:customStyle="1" w:styleId="36">
    <w:name w:val="כניסה בגוף טקסט 3 תו"/>
    <w:basedOn w:val="a6"/>
    <w:link w:val="35"/>
    <w:rPr>
      <w:rFonts w:ascii="Times New Roman" w:eastAsia="Times New Roman" w:hAnsi="Times New Roman" w:cs="Times New Roman"/>
      <w:sz w:val="24"/>
      <w:szCs w:val="24"/>
      <w:lang w:val="x-none" w:eastAsia="x-none"/>
    </w:rPr>
  </w:style>
  <w:style w:type="paragraph" w:customStyle="1" w:styleId="aff2">
    <w:name w:val="פסקת מספר"/>
    <w:basedOn w:val="a4"/>
    <w:pPr>
      <w:spacing w:line="360" w:lineRule="auto"/>
      <w:ind w:left="567" w:hanging="567"/>
      <w:jc w:val="both"/>
    </w:pPr>
    <w:rPr>
      <w:sz w:val="20"/>
    </w:rPr>
  </w:style>
  <w:style w:type="paragraph" w:styleId="aff3">
    <w:name w:val="Body Text Indent"/>
    <w:basedOn w:val="a4"/>
    <w:link w:val="aff4"/>
    <w:pPr>
      <w:ind w:left="720"/>
      <w:jc w:val="both"/>
    </w:pPr>
    <w:rPr>
      <w:noProof/>
      <w:sz w:val="20"/>
      <w:szCs w:val="26"/>
      <w:lang w:val="x-none"/>
    </w:rPr>
  </w:style>
  <w:style w:type="character" w:customStyle="1" w:styleId="aff4">
    <w:name w:val="כניסה בגוף טקסט תו"/>
    <w:basedOn w:val="a6"/>
    <w:link w:val="aff3"/>
    <w:rPr>
      <w:rFonts w:ascii="Times New Roman" w:eastAsia="Times New Roman" w:hAnsi="Times New Roman" w:cs="Times New Roman"/>
      <w:noProof/>
      <w:sz w:val="20"/>
      <w:szCs w:val="26"/>
      <w:lang w:val="x-none" w:eastAsia="he-IL"/>
    </w:rPr>
  </w:style>
  <w:style w:type="paragraph" w:customStyle="1" w:styleId="QtxDos">
    <w:name w:val="QtxDos"/>
    <w:pPr>
      <w:widowControl w:val="0"/>
      <w:spacing w:after="0" w:line="240" w:lineRule="auto"/>
    </w:pPr>
    <w:rPr>
      <w:rFonts w:ascii="Arial" w:eastAsia="Times New Roman" w:hAnsi="Arial" w:cs="QMiriam"/>
      <w:sz w:val="20"/>
      <w:szCs w:val="20"/>
    </w:rPr>
  </w:style>
  <w:style w:type="paragraph" w:styleId="aff5">
    <w:name w:val="Revision"/>
    <w:hidden/>
    <w:uiPriority w:val="99"/>
    <w:semiHidden/>
    <w:pPr>
      <w:spacing w:after="0" w:line="240" w:lineRule="auto"/>
    </w:pPr>
    <w:rPr>
      <w:rFonts w:ascii="Times New Roman" w:eastAsia="Times New Roman" w:hAnsi="Times New Roman" w:cs="Times New Roman"/>
      <w:sz w:val="24"/>
      <w:szCs w:val="24"/>
    </w:rPr>
  </w:style>
  <w:style w:type="paragraph" w:styleId="aff6">
    <w:name w:val="annotation subject"/>
    <w:basedOn w:val="aff0"/>
    <w:next w:val="aff0"/>
    <w:link w:val="aff7"/>
    <w:rPr>
      <w:b/>
      <w:bCs/>
      <w:lang w:val="x-none" w:eastAsia="x-none"/>
    </w:rPr>
  </w:style>
  <w:style w:type="character" w:customStyle="1" w:styleId="aff7">
    <w:name w:val="נושא הערה תו"/>
    <w:basedOn w:val="aff1"/>
    <w:link w:val="aff6"/>
    <w:rPr>
      <w:rFonts w:ascii="Times New Roman" w:eastAsia="Times New Roman" w:hAnsi="Times New Roman" w:cs="Times New Roman"/>
      <w:b/>
      <w:bCs/>
      <w:sz w:val="20"/>
      <w:szCs w:val="20"/>
      <w:lang w:val="x-none" w:eastAsia="x-none"/>
    </w:rPr>
  </w:style>
  <w:style w:type="paragraph" w:customStyle="1" w:styleId="CharCharChar">
    <w:name w:val="תו תו Char Char Char"/>
    <w:basedOn w:val="a4"/>
    <w:pPr>
      <w:bidi w:val="0"/>
      <w:spacing w:after="160" w:line="240" w:lineRule="exact"/>
      <w:jc w:val="both"/>
    </w:pPr>
    <w:rPr>
      <w:rFonts w:ascii="Verdana" w:hAnsi="Verdana" w:cs="FrankRuehl"/>
      <w:sz w:val="16"/>
      <w:szCs w:val="20"/>
      <w:lang w:eastAsia="en-US" w:bidi="ar-SA"/>
    </w:rPr>
  </w:style>
  <w:style w:type="paragraph" w:customStyle="1" w:styleId="a">
    <w:name w:val="מיספור אותיות"/>
    <w:basedOn w:val="a4"/>
    <w:link w:val="aff8"/>
    <w:pPr>
      <w:numPr>
        <w:numId w:val="7"/>
      </w:numPr>
      <w:spacing w:before="240"/>
      <w:jc w:val="both"/>
    </w:pPr>
    <w:rPr>
      <w:sz w:val="22"/>
      <w:lang w:val="x-none" w:eastAsia="x-none"/>
    </w:rPr>
  </w:style>
  <w:style w:type="character" w:customStyle="1" w:styleId="aff8">
    <w:name w:val="מיספור אותיות תו"/>
    <w:link w:val="a"/>
    <w:rPr>
      <w:rFonts w:ascii="Times New Roman" w:eastAsia="Times New Roman" w:hAnsi="Times New Roman" w:cs="Times New Roman"/>
      <w:szCs w:val="24"/>
      <w:lang w:val="x-none" w:eastAsia="x-none"/>
    </w:rPr>
  </w:style>
  <w:style w:type="paragraph" w:customStyle="1" w:styleId="a3">
    <w:name w:val="אא"/>
    <w:basedOn w:val="a4"/>
    <w:pPr>
      <w:numPr>
        <w:numId w:val="8"/>
      </w:numPr>
      <w:spacing w:before="240"/>
      <w:jc w:val="both"/>
    </w:pPr>
    <w:rPr>
      <w:rFonts w:cs="David"/>
      <w:noProof/>
      <w:sz w:val="22"/>
      <w:szCs w:val="22"/>
    </w:rPr>
  </w:style>
  <w:style w:type="paragraph" w:customStyle="1" w:styleId="14">
    <w:name w:val="1."/>
    <w:basedOn w:val="a4"/>
    <w:pPr>
      <w:overflowPunct w:val="0"/>
      <w:autoSpaceDE w:val="0"/>
      <w:autoSpaceDN w:val="0"/>
      <w:adjustRightInd w:val="0"/>
      <w:ind w:left="567" w:hanging="567"/>
      <w:jc w:val="both"/>
      <w:textAlignment w:val="baseline"/>
    </w:pPr>
    <w:rPr>
      <w:rFonts w:cs="David"/>
      <w:noProof/>
    </w:rPr>
  </w:style>
  <w:style w:type="paragraph" w:customStyle="1" w:styleId="110">
    <w:name w:val="1.1"/>
    <w:basedOn w:val="14"/>
    <w:pPr>
      <w:ind w:left="1134"/>
    </w:pPr>
  </w:style>
  <w:style w:type="paragraph" w:customStyle="1" w:styleId="aff9">
    <w:name w:val="לכבוד"/>
    <w:basedOn w:val="a4"/>
    <w:pPr>
      <w:tabs>
        <w:tab w:val="left" w:pos="2552"/>
      </w:tabs>
      <w:overflowPunct w:val="0"/>
      <w:autoSpaceDE w:val="0"/>
      <w:autoSpaceDN w:val="0"/>
      <w:adjustRightInd w:val="0"/>
      <w:jc w:val="both"/>
      <w:textAlignment w:val="baseline"/>
    </w:pPr>
    <w:rPr>
      <w:rFonts w:cs="David"/>
      <w:noProof/>
    </w:rPr>
  </w:style>
  <w:style w:type="character" w:customStyle="1" w:styleId="15">
    <w:name w:val="ביטול תו1"/>
    <w:rPr>
      <w:rFonts w:cs="David"/>
      <w:sz w:val="26"/>
      <w:szCs w:val="24"/>
      <w:lang w:val="en-US" w:eastAsia="en-US" w:bidi="he-IL"/>
    </w:rPr>
  </w:style>
  <w:style w:type="character" w:customStyle="1" w:styleId="310">
    <w:name w:val="כותרת 3 תו1"/>
    <w:aliases w:val=" תו תו,תו תו,Subtitle תו,H3 תו,heading 3 תו,Normal 28 B תו,Table Attribute Heading תו,H31 תו,H32 תו,H33 תו,H311 תו,Subhead B תו,Heading C תו,Org Heading 1 תו,Topic Title תו,top תו,3 תו1,כותרת משנה1 תו,3 תו תו,כותרת 3 תו2 תו,כותרת 3 תו תו1 תו"/>
    <w:link w:val="31"/>
    <w:locked/>
    <w:rPr>
      <w:rFonts w:ascii="Times New Roman" w:eastAsia="Times New Roman" w:hAnsi="Times New Roman" w:cs="Times New Roman"/>
      <w:b/>
      <w:bCs/>
      <w:sz w:val="32"/>
      <w:szCs w:val="32"/>
      <w:lang w:val="x-none" w:eastAsia="he-IL"/>
    </w:rPr>
  </w:style>
  <w:style w:type="paragraph" w:customStyle="1" w:styleId="29">
    <w:name w:val="רמה2"/>
    <w:basedOn w:val="a4"/>
    <w:pPr>
      <w:keepLines/>
      <w:tabs>
        <w:tab w:val="left" w:pos="709"/>
      </w:tabs>
      <w:ind w:left="2126"/>
      <w:jc w:val="both"/>
    </w:pPr>
    <w:rPr>
      <w:rFonts w:cs="David"/>
      <w:lang w:eastAsia="en-US"/>
    </w:rPr>
  </w:style>
  <w:style w:type="paragraph" w:customStyle="1" w:styleId="37">
    <w:name w:val="רמה3"/>
    <w:basedOn w:val="a4"/>
    <w:pPr>
      <w:tabs>
        <w:tab w:val="left" w:pos="709"/>
        <w:tab w:val="num" w:pos="4408"/>
      </w:tabs>
      <w:ind w:left="3544"/>
      <w:jc w:val="both"/>
    </w:pPr>
    <w:rPr>
      <w:rFonts w:cs="David"/>
      <w:lang w:eastAsia="en-US"/>
    </w:rPr>
  </w:style>
  <w:style w:type="paragraph" w:customStyle="1" w:styleId="42">
    <w:name w:val="רמה4"/>
    <w:basedOn w:val="a4"/>
    <w:pPr>
      <w:tabs>
        <w:tab w:val="left" w:pos="709"/>
      </w:tabs>
      <w:ind w:left="4961"/>
      <w:jc w:val="both"/>
    </w:pPr>
    <w:rPr>
      <w:rFonts w:cs="David"/>
      <w:lang w:eastAsia="en-US"/>
    </w:rPr>
  </w:style>
  <w:style w:type="numbering" w:customStyle="1" w:styleId="a1">
    <w:name w:val="פסקאות ממוספרות"/>
    <w:pPr>
      <w:numPr>
        <w:numId w:val="9"/>
      </w:numPr>
    </w:pPr>
  </w:style>
  <w:style w:type="character" w:styleId="affa">
    <w:name w:val="Placeholder Text"/>
    <w:uiPriority w:val="99"/>
    <w:semiHidden/>
    <w:rPr>
      <w:color w:val="808080"/>
    </w:rPr>
  </w:style>
  <w:style w:type="numbering" w:customStyle="1" w:styleId="16">
    <w:name w:val="ללא רשימה1"/>
    <w:next w:val="a8"/>
    <w:uiPriority w:val="99"/>
    <w:semiHidden/>
    <w:unhideWhenUsed/>
  </w:style>
  <w:style w:type="paragraph" w:customStyle="1" w:styleId="Heading1N">
    <w:name w:val="Heading 1N"/>
    <w:basedOn w:val="10"/>
    <w:qFormat/>
    <w:pPr>
      <w:keepNext w:val="0"/>
      <w:spacing w:after="240"/>
      <w:ind w:left="624"/>
      <w:outlineLvl w:val="9"/>
    </w:pPr>
    <w:rPr>
      <w:rFonts w:ascii="Georgia" w:hAnsi="Georgia" w:cs="David"/>
      <w:b w:val="0"/>
      <w:bCs w:val="0"/>
      <w:kern w:val="20"/>
      <w:sz w:val="22"/>
      <w:lang w:val="en-GB"/>
    </w:rPr>
  </w:style>
  <w:style w:type="paragraph" w:customStyle="1" w:styleId="affb">
    <w:name w:val="תואר"/>
    <w:basedOn w:val="a4"/>
    <w:link w:val="affc"/>
    <w:qFormat/>
    <w:pPr>
      <w:spacing w:before="240" w:after="240"/>
      <w:jc w:val="center"/>
      <w:outlineLvl w:val="0"/>
    </w:pPr>
    <w:rPr>
      <w:rFonts w:ascii="Georgia" w:hAnsi="Georgia" w:cs="David"/>
      <w:b/>
      <w:bCs/>
      <w:kern w:val="28"/>
      <w:sz w:val="34"/>
      <w:szCs w:val="36"/>
      <w:u w:val="double"/>
      <w:lang w:val="en-GB"/>
    </w:rPr>
  </w:style>
  <w:style w:type="character" w:customStyle="1" w:styleId="affc">
    <w:name w:val="תואר תו"/>
    <w:link w:val="affb"/>
    <w:rPr>
      <w:rFonts w:ascii="Georgia" w:eastAsia="Times New Roman" w:hAnsi="Georgia" w:cs="David"/>
      <w:b/>
      <w:bCs/>
      <w:kern w:val="28"/>
      <w:sz w:val="34"/>
      <w:szCs w:val="36"/>
      <w:u w:val="double"/>
      <w:lang w:val="en-GB" w:eastAsia="he-IL"/>
    </w:rPr>
  </w:style>
  <w:style w:type="paragraph" w:styleId="affd">
    <w:name w:val="Subtitle"/>
    <w:basedOn w:val="a4"/>
    <w:link w:val="affe"/>
    <w:pPr>
      <w:spacing w:before="240" w:after="240"/>
      <w:jc w:val="center"/>
      <w:outlineLvl w:val="1"/>
    </w:pPr>
    <w:rPr>
      <w:rFonts w:ascii="Arial" w:hAnsi="Arial" w:cs="Arial"/>
      <w:b/>
      <w:bCs/>
      <w:kern w:val="20"/>
      <w:sz w:val="28"/>
      <w:szCs w:val="32"/>
      <w:u w:val="single"/>
      <w:lang w:val="en-GB"/>
    </w:rPr>
  </w:style>
  <w:style w:type="character" w:customStyle="1" w:styleId="affe">
    <w:name w:val="כותרת משנה תו"/>
    <w:basedOn w:val="a6"/>
    <w:link w:val="affd"/>
    <w:rPr>
      <w:rFonts w:ascii="Arial" w:eastAsia="Times New Roman" w:hAnsi="Arial" w:cs="Arial"/>
      <w:b/>
      <w:bCs/>
      <w:kern w:val="20"/>
      <w:sz w:val="28"/>
      <w:szCs w:val="32"/>
      <w:u w:val="single"/>
      <w:lang w:val="en-GB" w:eastAsia="he-IL"/>
    </w:rPr>
  </w:style>
  <w:style w:type="paragraph" w:customStyle="1" w:styleId="17">
    <w:name w:val="חתימה1"/>
    <w:basedOn w:val="a4"/>
    <w:rPr>
      <w:rFonts w:ascii="Georgia" w:hAnsi="Georgia" w:cs="David"/>
      <w:kern w:val="20"/>
      <w:sz w:val="22"/>
    </w:rPr>
  </w:style>
  <w:style w:type="paragraph" w:styleId="afff">
    <w:name w:val="caption"/>
    <w:basedOn w:val="a4"/>
    <w:next w:val="a4"/>
    <w:pPr>
      <w:spacing w:before="120" w:after="120"/>
      <w:jc w:val="both"/>
    </w:pPr>
    <w:rPr>
      <w:rFonts w:ascii="Georgia" w:hAnsi="Georgia" w:cs="David"/>
      <w:b/>
      <w:bCs/>
      <w:kern w:val="20"/>
      <w:sz w:val="22"/>
      <w:lang w:val="en-GB"/>
    </w:rPr>
  </w:style>
  <w:style w:type="paragraph" w:styleId="afff0">
    <w:name w:val="Date"/>
    <w:basedOn w:val="a4"/>
    <w:next w:val="a4"/>
    <w:link w:val="afff1"/>
    <w:rPr>
      <w:rFonts w:ascii="Georgia" w:hAnsi="Georgia" w:cs="David"/>
      <w:kern w:val="20"/>
      <w:sz w:val="22"/>
      <w:lang w:val="en-GB"/>
    </w:rPr>
  </w:style>
  <w:style w:type="character" w:customStyle="1" w:styleId="afff1">
    <w:name w:val="תאריך תו"/>
    <w:basedOn w:val="a6"/>
    <w:link w:val="afff0"/>
    <w:rPr>
      <w:rFonts w:ascii="Georgia" w:eastAsia="Times New Roman" w:hAnsi="Georgia" w:cs="David"/>
      <w:kern w:val="20"/>
      <w:szCs w:val="24"/>
      <w:lang w:val="en-GB" w:eastAsia="he-IL"/>
    </w:rPr>
  </w:style>
  <w:style w:type="paragraph" w:customStyle="1" w:styleId="IDline">
    <w:name w:val="IDline"/>
    <w:basedOn w:val="a4"/>
    <w:rPr>
      <w:rFonts w:ascii="Arial" w:hAnsi="Arial" w:cs="David"/>
      <w:color w:val="808080"/>
      <w:kern w:val="20"/>
      <w:sz w:val="14"/>
      <w:szCs w:val="14"/>
      <w:lang w:val="en-GB"/>
    </w:rPr>
  </w:style>
  <w:style w:type="character" w:customStyle="1" w:styleId="IDLineData">
    <w:name w:val="IDLineData"/>
    <w:basedOn w:val="a6"/>
  </w:style>
  <w:style w:type="paragraph" w:customStyle="1" w:styleId="Heading2N">
    <w:name w:val="Heading 2N"/>
    <w:basedOn w:val="22"/>
    <w:qFormat/>
    <w:pPr>
      <w:keepNext w:val="0"/>
      <w:spacing w:after="240"/>
      <w:ind w:left="1418"/>
      <w:outlineLvl w:val="9"/>
    </w:pPr>
    <w:rPr>
      <w:rFonts w:ascii="Georgia" w:hAnsi="Georgia" w:cs="David"/>
      <w:b w:val="0"/>
      <w:bCs w:val="0"/>
      <w:kern w:val="20"/>
      <w:sz w:val="22"/>
      <w:u w:val="none"/>
      <w:lang w:val="en-GB"/>
    </w:rPr>
  </w:style>
  <w:style w:type="paragraph" w:customStyle="1" w:styleId="Heading3N">
    <w:name w:val="Heading 3N"/>
    <w:basedOn w:val="31"/>
    <w:pPr>
      <w:keepNext w:val="0"/>
      <w:spacing w:after="240"/>
      <w:ind w:left="2381"/>
      <w:jc w:val="both"/>
      <w:outlineLvl w:val="9"/>
    </w:pPr>
    <w:rPr>
      <w:rFonts w:ascii="Georgia" w:hAnsi="Georgia" w:cs="David"/>
      <w:b w:val="0"/>
      <w:bCs w:val="0"/>
      <w:kern w:val="20"/>
      <w:sz w:val="22"/>
      <w:szCs w:val="24"/>
      <w:lang w:val="en-GB"/>
    </w:rPr>
  </w:style>
  <w:style w:type="paragraph" w:customStyle="1" w:styleId="Heading4N">
    <w:name w:val="Heading 4N"/>
    <w:basedOn w:val="40"/>
    <w:qFormat/>
    <w:pPr>
      <w:keepNext w:val="0"/>
      <w:spacing w:after="240"/>
      <w:ind w:left="3515"/>
      <w:jc w:val="both"/>
      <w:outlineLvl w:val="9"/>
    </w:pPr>
    <w:rPr>
      <w:rFonts w:ascii="Georgia" w:hAnsi="Georgia" w:cs="David"/>
      <w:b w:val="0"/>
      <w:bCs w:val="0"/>
      <w:noProof w:val="0"/>
      <w:kern w:val="20"/>
      <w:sz w:val="22"/>
      <w:szCs w:val="24"/>
      <w:lang w:val="en-GB" w:eastAsia="he-IL"/>
    </w:rPr>
  </w:style>
  <w:style w:type="paragraph" w:customStyle="1" w:styleId="Heading5N">
    <w:name w:val="Heading 5N"/>
    <w:basedOn w:val="5"/>
    <w:pPr>
      <w:keepNext w:val="0"/>
      <w:spacing w:after="240"/>
      <w:ind w:left="4820"/>
      <w:jc w:val="both"/>
      <w:outlineLvl w:val="9"/>
    </w:pPr>
    <w:rPr>
      <w:rFonts w:ascii="Georgia" w:hAnsi="Georgia" w:cs="David"/>
      <w:b w:val="0"/>
      <w:bCs w:val="0"/>
      <w:noProof w:val="0"/>
      <w:kern w:val="20"/>
      <w:sz w:val="24"/>
      <w:lang w:val="en-GB" w:eastAsia="he-IL"/>
    </w:rPr>
  </w:style>
  <w:style w:type="character" w:customStyle="1" w:styleId="afff2">
    <w:name w:val="גופן ציטוט"/>
    <w:rPr>
      <w:rFonts w:ascii="Century Schoolbook" w:hAnsi="Century Schoolbook" w:cs="FrankRuehl"/>
      <w:sz w:val="20"/>
      <w:szCs w:val="24"/>
    </w:rPr>
  </w:style>
  <w:style w:type="paragraph" w:customStyle="1" w:styleId="afff3">
    <w:name w:val="הואיל"/>
    <w:basedOn w:val="a4"/>
    <w:pPr>
      <w:keepLines/>
      <w:spacing w:after="240"/>
      <w:ind w:left="907" w:hanging="907"/>
      <w:jc w:val="both"/>
    </w:pPr>
    <w:rPr>
      <w:rFonts w:ascii="Georgia" w:hAnsi="Georgia" w:cs="David"/>
      <w:kern w:val="20"/>
      <w:sz w:val="22"/>
      <w:lang w:val="en-GB"/>
    </w:rPr>
  </w:style>
  <w:style w:type="paragraph" w:customStyle="1" w:styleId="afff4">
    <w:name w:val="כותרת כללית (בלי מספור ולא בתוכן)"/>
    <w:basedOn w:val="a4"/>
    <w:next w:val="a5"/>
    <w:qFormat/>
    <w:pPr>
      <w:keepNext/>
      <w:spacing w:after="240" w:line="300" w:lineRule="atLeast"/>
      <w:jc w:val="center"/>
    </w:pPr>
    <w:rPr>
      <w:rFonts w:ascii="Georgia" w:hAnsi="Georgia" w:cs="David"/>
      <w:b/>
      <w:bCs/>
      <w:kern w:val="20"/>
      <w:sz w:val="32"/>
      <w:szCs w:val="36"/>
      <w:u w:val="double"/>
      <w:lang w:val="en-GB"/>
    </w:rPr>
  </w:style>
  <w:style w:type="character" w:customStyle="1" w:styleId="-0">
    <w:name w:val="חתימה-א"/>
    <w:uiPriority w:val="1"/>
    <w:rPr>
      <w:rFonts w:cs="David"/>
      <w:sz w:val="24"/>
      <w:szCs w:val="24"/>
    </w:rPr>
  </w:style>
  <w:style w:type="character" w:customStyle="1" w:styleId="afff5">
    <w:name w:val="כותרת כתב בי דין"/>
    <w:uiPriority w:val="1"/>
    <w:rPr>
      <w:rFonts w:ascii="Times New Roman" w:hAnsi="Times New Roman" w:cs="David"/>
      <w:b/>
      <w:bCs/>
      <w:sz w:val="24"/>
      <w:szCs w:val="28"/>
      <w:u w:val="single"/>
    </w:rPr>
  </w:style>
  <w:style w:type="character" w:customStyle="1" w:styleId="11">
    <w:name w:val="כותרת 1 תו1"/>
    <w:aliases w:val="H2 תו,Art One תו,כותרת 1 תו תו תו,Heading 1 תו תו,Hed_undl תו,1 תו,כותרת 1 תו1 תו תו,כותרת 1 תו2 תו תו תו תו,כותרת 1 תו1 תו תו תו תו תו,כותרת 1 תו תו תו תו תו תו תו,כותרת 1 תו תו1 תו תו תו תו,כותרת 1 תו2 תו1 תו תו,כותרת 1 תו1 תו תו1 תו תו"/>
    <w:link w:val="10"/>
    <w:rPr>
      <w:rFonts w:ascii="Times New Roman" w:eastAsia="Times New Roman" w:hAnsi="Times New Roman" w:cs="Times New Roman"/>
      <w:b/>
      <w:bCs/>
      <w:sz w:val="24"/>
      <w:szCs w:val="24"/>
      <w:lang w:val="x-none" w:eastAsia="he-IL"/>
    </w:rPr>
  </w:style>
  <w:style w:type="paragraph" w:customStyle="1" w:styleId="afff6">
    <w:name w:val="ציטוט מורחב"/>
    <w:basedOn w:val="af3"/>
    <w:qFormat/>
    <w:pPr>
      <w:tabs>
        <w:tab w:val="clear" w:pos="674"/>
      </w:tabs>
      <w:spacing w:after="240" w:line="240" w:lineRule="auto"/>
      <w:ind w:right="567" w:firstLine="0"/>
    </w:pPr>
    <w:rPr>
      <w:rFonts w:ascii="Georgia" w:hAnsi="Georgia" w:cs="David"/>
      <w:lang w:val="en-GB"/>
    </w:rPr>
  </w:style>
  <w:style w:type="numbering" w:customStyle="1" w:styleId="18">
    <w:name w:val="פסקאות ממוספרות1"/>
  </w:style>
  <w:style w:type="numbering" w:customStyle="1" w:styleId="a0">
    <w:name w:val="כותרות ממוספרות"/>
    <w:uiPriority w:val="99"/>
    <w:pPr>
      <w:numPr>
        <w:numId w:val="11"/>
      </w:numPr>
    </w:pPr>
  </w:style>
  <w:style w:type="paragraph" w:customStyle="1" w:styleId="19">
    <w:name w:val="ציטוט1"/>
    <w:basedOn w:val="afff7"/>
    <w:qFormat/>
    <w:pPr>
      <w:spacing w:after="240"/>
      <w:ind w:left="1361" w:right="737"/>
    </w:pPr>
    <w:rPr>
      <w:i w:val="0"/>
      <w:iCs w:val="0"/>
    </w:rPr>
  </w:style>
  <w:style w:type="paragraph" w:customStyle="1" w:styleId="1EN">
    <w:name w:val="ציטוט1 EN"/>
    <w:basedOn w:val="19"/>
    <w:qFormat/>
    <w:pPr>
      <w:bidi w:val="0"/>
      <w:ind w:left="737" w:right="1361"/>
    </w:pPr>
  </w:style>
  <w:style w:type="paragraph" w:customStyle="1" w:styleId="afff7">
    <w:name w:val="הצעת מחיר"/>
    <w:basedOn w:val="a4"/>
    <w:next w:val="a4"/>
    <w:link w:val="afff8"/>
    <w:uiPriority w:val="29"/>
    <w:pPr>
      <w:jc w:val="both"/>
    </w:pPr>
    <w:rPr>
      <w:rFonts w:ascii="Georgia" w:hAnsi="Georgia" w:cs="David"/>
      <w:i/>
      <w:iCs/>
      <w:color w:val="000000"/>
      <w:kern w:val="20"/>
      <w:sz w:val="22"/>
      <w:lang w:val="en-GB"/>
    </w:rPr>
  </w:style>
  <w:style w:type="character" w:customStyle="1" w:styleId="afff8">
    <w:name w:val="הצעת מחיר תו"/>
    <w:link w:val="afff7"/>
    <w:uiPriority w:val="29"/>
    <w:rPr>
      <w:rFonts w:ascii="Georgia" w:eastAsia="Times New Roman" w:hAnsi="Georgia" w:cs="David"/>
      <w:i/>
      <w:iCs/>
      <w:color w:val="000000"/>
      <w:kern w:val="20"/>
      <w:szCs w:val="24"/>
      <w:lang w:val="en-GB" w:eastAsia="he-IL"/>
    </w:rPr>
  </w:style>
  <w:style w:type="paragraph" w:customStyle="1" w:styleId="2EN">
    <w:name w:val="ציטוט2 EN"/>
    <w:basedOn w:val="1EN"/>
    <w:qFormat/>
    <w:pPr>
      <w:ind w:right="2098"/>
    </w:pPr>
  </w:style>
  <w:style w:type="paragraph" w:styleId="afff9">
    <w:name w:val="TOC Heading"/>
    <w:basedOn w:val="10"/>
    <w:next w:val="a4"/>
    <w:uiPriority w:val="39"/>
    <w:unhideWhenUsed/>
    <w:qFormat/>
    <w:pPr>
      <w:keepLines/>
      <w:bidi w:val="0"/>
      <w:spacing w:before="480" w:line="276" w:lineRule="auto"/>
      <w:jc w:val="left"/>
      <w:outlineLvl w:val="9"/>
    </w:pPr>
    <w:rPr>
      <w:rFonts w:ascii="Cambria" w:hAnsi="Cambria"/>
      <w:color w:val="365F91"/>
      <w:sz w:val="28"/>
      <w:szCs w:val="28"/>
      <w:lang w:eastAsia="x-none" w:bidi="ar-SA"/>
    </w:rPr>
  </w:style>
  <w:style w:type="paragraph" w:styleId="TOC1">
    <w:name w:val="toc 1"/>
    <w:basedOn w:val="a4"/>
    <w:next w:val="a4"/>
    <w:autoRedefine/>
    <w:uiPriority w:val="39"/>
    <w:qFormat/>
    <w:pPr>
      <w:spacing w:after="100"/>
      <w:jc w:val="both"/>
    </w:pPr>
    <w:rPr>
      <w:rFonts w:ascii="Georgia" w:hAnsi="Georgia" w:cs="David"/>
      <w:kern w:val="20"/>
      <w:sz w:val="22"/>
      <w:lang w:val="en-GB"/>
    </w:rPr>
  </w:style>
  <w:style w:type="paragraph" w:styleId="TOC2">
    <w:name w:val="toc 2"/>
    <w:basedOn w:val="a4"/>
    <w:next w:val="a4"/>
    <w:autoRedefine/>
    <w:uiPriority w:val="39"/>
    <w:qFormat/>
    <w:pPr>
      <w:spacing w:after="100"/>
      <w:ind w:left="220"/>
      <w:jc w:val="both"/>
    </w:pPr>
    <w:rPr>
      <w:rFonts w:ascii="Georgia" w:hAnsi="Georgia" w:cs="David"/>
      <w:kern w:val="20"/>
      <w:sz w:val="22"/>
      <w:lang w:val="en-GB"/>
    </w:rPr>
  </w:style>
  <w:style w:type="paragraph" w:styleId="TOC3">
    <w:name w:val="toc 3"/>
    <w:basedOn w:val="a4"/>
    <w:next w:val="a4"/>
    <w:autoRedefine/>
    <w:uiPriority w:val="39"/>
    <w:qFormat/>
    <w:pPr>
      <w:spacing w:after="100"/>
      <w:ind w:left="440"/>
      <w:jc w:val="both"/>
    </w:pPr>
    <w:rPr>
      <w:rFonts w:ascii="Georgia" w:hAnsi="Georgia" w:cs="David"/>
      <w:kern w:val="20"/>
      <w:sz w:val="22"/>
      <w:lang w:val="en-GB"/>
    </w:rPr>
  </w:style>
  <w:style w:type="paragraph" w:styleId="TOC4">
    <w:name w:val="toc 4"/>
    <w:basedOn w:val="a4"/>
    <w:next w:val="a4"/>
    <w:autoRedefine/>
    <w:uiPriority w:val="39"/>
    <w:pPr>
      <w:spacing w:after="100"/>
      <w:ind w:left="660"/>
      <w:jc w:val="both"/>
    </w:pPr>
    <w:rPr>
      <w:rFonts w:ascii="Georgia" w:hAnsi="Georgia" w:cs="David"/>
      <w:kern w:val="20"/>
      <w:sz w:val="22"/>
      <w:lang w:val="en-GB"/>
    </w:rPr>
  </w:style>
  <w:style w:type="paragraph" w:styleId="TOC5">
    <w:name w:val="toc 5"/>
    <w:basedOn w:val="a4"/>
    <w:next w:val="a4"/>
    <w:autoRedefine/>
    <w:uiPriority w:val="39"/>
    <w:pPr>
      <w:spacing w:after="100"/>
      <w:ind w:left="880"/>
      <w:jc w:val="both"/>
    </w:pPr>
    <w:rPr>
      <w:rFonts w:ascii="Georgia" w:hAnsi="Georgia" w:cs="David"/>
      <w:kern w:val="20"/>
      <w:sz w:val="22"/>
      <w:lang w:val="en-GB"/>
    </w:rPr>
  </w:style>
  <w:style w:type="paragraph" w:styleId="TOC6">
    <w:name w:val="toc 6"/>
    <w:basedOn w:val="a4"/>
    <w:next w:val="a4"/>
    <w:autoRedefine/>
    <w:uiPriority w:val="39"/>
    <w:pPr>
      <w:spacing w:after="100"/>
      <w:ind w:left="1100"/>
      <w:jc w:val="both"/>
    </w:pPr>
    <w:rPr>
      <w:rFonts w:ascii="Georgia" w:hAnsi="Georgia" w:cs="David"/>
      <w:kern w:val="20"/>
      <w:sz w:val="22"/>
      <w:lang w:val="en-GB"/>
    </w:rPr>
  </w:style>
  <w:style w:type="paragraph" w:styleId="TOC7">
    <w:name w:val="toc 7"/>
    <w:basedOn w:val="a4"/>
    <w:next w:val="a4"/>
    <w:autoRedefine/>
    <w:uiPriority w:val="39"/>
    <w:pPr>
      <w:spacing w:after="100"/>
      <w:ind w:left="1320"/>
      <w:jc w:val="both"/>
    </w:pPr>
    <w:rPr>
      <w:rFonts w:ascii="Georgia" w:hAnsi="Georgia" w:cs="David"/>
      <w:kern w:val="20"/>
      <w:sz w:val="22"/>
      <w:lang w:val="en-GB"/>
    </w:rPr>
  </w:style>
  <w:style w:type="paragraph" w:styleId="TOC9">
    <w:name w:val="toc 9"/>
    <w:basedOn w:val="a4"/>
    <w:next w:val="a4"/>
    <w:autoRedefine/>
    <w:uiPriority w:val="39"/>
    <w:pPr>
      <w:spacing w:after="100"/>
      <w:ind w:left="1760"/>
      <w:jc w:val="both"/>
    </w:pPr>
    <w:rPr>
      <w:rFonts w:ascii="Georgia" w:hAnsi="Georgia" w:cs="David"/>
      <w:kern w:val="20"/>
      <w:sz w:val="22"/>
      <w:lang w:val="en-GB"/>
    </w:rPr>
  </w:style>
  <w:style w:type="paragraph" w:styleId="TOC8">
    <w:name w:val="toc 8"/>
    <w:basedOn w:val="a4"/>
    <w:next w:val="a4"/>
    <w:autoRedefine/>
    <w:uiPriority w:val="39"/>
    <w:pPr>
      <w:spacing w:after="100"/>
      <w:ind w:left="1540"/>
      <w:jc w:val="both"/>
    </w:pPr>
    <w:rPr>
      <w:rFonts w:ascii="Georgia" w:hAnsi="Georgia" w:cs="David"/>
      <w:kern w:val="20"/>
      <w:sz w:val="22"/>
      <w:lang w:val="en-GB"/>
    </w:rPr>
  </w:style>
  <w:style w:type="paragraph" w:customStyle="1" w:styleId="1a">
    <w:name w:val="פיסקת רשימה1"/>
    <w:basedOn w:val="a4"/>
    <w:uiPriority w:val="34"/>
    <w:qFormat/>
    <w:pPr>
      <w:tabs>
        <w:tab w:val="num" w:pos="624"/>
      </w:tabs>
      <w:overflowPunct w:val="0"/>
      <w:autoSpaceDE w:val="0"/>
      <w:autoSpaceDN w:val="0"/>
      <w:adjustRightInd w:val="0"/>
      <w:spacing w:after="240"/>
      <w:ind w:left="624" w:hanging="624"/>
      <w:jc w:val="both"/>
      <w:textAlignment w:val="baseline"/>
      <w:outlineLvl w:val="0"/>
    </w:pPr>
    <w:rPr>
      <w:rFonts w:cs="David"/>
      <w:lang w:eastAsia="en-US"/>
    </w:rPr>
  </w:style>
  <w:style w:type="paragraph" w:customStyle="1" w:styleId="20">
    <w:name w:val="רמה 2"/>
    <w:basedOn w:val="22"/>
    <w:link w:val="2a"/>
    <w:qFormat/>
    <w:pPr>
      <w:keepNext w:val="0"/>
      <w:numPr>
        <w:ilvl w:val="1"/>
        <w:numId w:val="10"/>
      </w:numPr>
      <w:overflowPunct w:val="0"/>
      <w:autoSpaceDE w:val="0"/>
      <w:autoSpaceDN w:val="0"/>
      <w:adjustRightInd w:val="0"/>
      <w:spacing w:after="240"/>
      <w:textAlignment w:val="baseline"/>
    </w:pPr>
    <w:rPr>
      <w:b w:val="0"/>
      <w:bCs w:val="0"/>
      <w:u w:val="none"/>
      <w:lang w:eastAsia="x-none"/>
    </w:rPr>
  </w:style>
  <w:style w:type="character" w:customStyle="1" w:styleId="2a">
    <w:name w:val="רמה 2 תו"/>
    <w:link w:val="20"/>
    <w:rPr>
      <w:rFonts w:ascii="Times New Roman" w:eastAsia="Times New Roman" w:hAnsi="Times New Roman" w:cs="Times New Roman"/>
      <w:sz w:val="24"/>
      <w:szCs w:val="24"/>
      <w:lang w:val="x-none" w:eastAsia="x-none"/>
    </w:rPr>
  </w:style>
  <w:style w:type="table" w:customStyle="1" w:styleId="1b">
    <w:name w:val="טבלת רשת1"/>
    <w:basedOn w:val="a7"/>
    <w:next w:val="af0"/>
    <w:pPr>
      <w:spacing w:after="0" w:line="240" w:lineRule="auto"/>
    </w:pPr>
    <w:rPr>
      <w:rFonts w:ascii="Calibri" w:eastAsia="Calibri" w:hAnsi="Calibri"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Pr>
      <w:rFonts w:ascii="Times New Roman" w:hAnsi="Times New Roman" w:cs="Times New Roman" w:hint="default"/>
      <w:sz w:val="26"/>
      <w:szCs w:val="26"/>
    </w:rPr>
  </w:style>
  <w:style w:type="numbering" w:customStyle="1" w:styleId="2b">
    <w:name w:val="ללא רשימה2"/>
    <w:next w:val="a8"/>
    <w:uiPriority w:val="99"/>
    <w:semiHidden/>
    <w:unhideWhenUsed/>
  </w:style>
  <w:style w:type="paragraph" w:customStyle="1" w:styleId="afffa">
    <w:name w:val="נספח א"/>
    <w:basedOn w:val="a4"/>
    <w:pPr>
      <w:tabs>
        <w:tab w:val="num" w:pos="567"/>
      </w:tabs>
      <w:spacing w:before="240"/>
      <w:ind w:left="567" w:right="1134" w:hanging="567"/>
      <w:jc w:val="both"/>
    </w:pPr>
    <w:rPr>
      <w:rFonts w:cs="David"/>
      <w:b/>
      <w:bCs/>
      <w:noProof/>
      <w:sz w:val="22"/>
      <w:szCs w:val="22"/>
    </w:rPr>
  </w:style>
  <w:style w:type="table" w:customStyle="1" w:styleId="2c">
    <w:name w:val="טבלת רשת2"/>
    <w:basedOn w:val="a7"/>
    <w:next w:val="af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ראשונה"/>
    <w:basedOn w:val="a4"/>
    <w:pPr>
      <w:ind w:left="566" w:hanging="567"/>
      <w:jc w:val="both"/>
    </w:pPr>
    <w:rPr>
      <w:rFonts w:cs="TopType David"/>
      <w:szCs w:val="22"/>
      <w:lang w:eastAsia="en-US"/>
    </w:rPr>
  </w:style>
  <w:style w:type="paragraph" w:customStyle="1" w:styleId="afffc">
    <w:name w:val="שניה"/>
    <w:basedOn w:val="afffb"/>
    <w:pPr>
      <w:ind w:left="1416" w:hanging="850"/>
    </w:pPr>
  </w:style>
  <w:style w:type="character" w:styleId="afffd">
    <w:name w:val="Strong"/>
    <w:qFormat/>
    <w:rPr>
      <w:b/>
      <w:bCs/>
    </w:rPr>
  </w:style>
  <w:style w:type="paragraph" w:styleId="NormalWeb">
    <w:name w:val="Normal (Web)"/>
    <w:basedOn w:val="a4"/>
    <w:pPr>
      <w:bidi w:val="0"/>
      <w:spacing w:before="100" w:beforeAutospacing="1" w:after="100" w:afterAutospacing="1"/>
    </w:pPr>
    <w:rPr>
      <w:color w:val="000000"/>
      <w:lang w:eastAsia="en-US"/>
    </w:rPr>
  </w:style>
  <w:style w:type="character" w:customStyle="1" w:styleId="apple-style-span">
    <w:name w:val="apple-style-span"/>
    <w:basedOn w:val="a6"/>
  </w:style>
  <w:style w:type="numbering" w:customStyle="1" w:styleId="111">
    <w:name w:val="ללא רשימה11"/>
    <w:next w:val="a8"/>
    <w:uiPriority w:val="99"/>
    <w:semiHidden/>
    <w:unhideWhenUsed/>
  </w:style>
  <w:style w:type="paragraph" w:customStyle="1" w:styleId="1c">
    <w:name w:val="כותרת טקסט1"/>
    <w:basedOn w:val="a4"/>
    <w:link w:val="afffe"/>
    <w:qFormat/>
    <w:pPr>
      <w:spacing w:before="240" w:after="240"/>
      <w:jc w:val="center"/>
      <w:outlineLvl w:val="0"/>
    </w:pPr>
    <w:rPr>
      <w:rFonts w:ascii="Georgia" w:hAnsi="Georgia"/>
      <w:b/>
      <w:bCs/>
      <w:kern w:val="28"/>
      <w:sz w:val="34"/>
      <w:szCs w:val="36"/>
      <w:u w:val="double"/>
      <w:lang w:val="en-GB"/>
    </w:rPr>
  </w:style>
  <w:style w:type="numbering" w:customStyle="1" w:styleId="2d">
    <w:name w:val="פסקאות ממוספרות2"/>
  </w:style>
  <w:style w:type="numbering" w:customStyle="1" w:styleId="1d">
    <w:name w:val="כותרות ממוספרות1"/>
    <w:uiPriority w:val="99"/>
  </w:style>
  <w:style w:type="numbering" w:customStyle="1" w:styleId="210">
    <w:name w:val="ללא רשימה21"/>
    <w:next w:val="a8"/>
    <w:uiPriority w:val="99"/>
    <w:semiHidden/>
    <w:unhideWhenUsed/>
  </w:style>
  <w:style w:type="character" w:customStyle="1" w:styleId="1e">
    <w:name w:val="כותרת טקסט תו1"/>
    <w:rPr>
      <w:rFonts w:ascii="Georgia" w:hAnsi="Georgia" w:cs="David"/>
      <w:b/>
      <w:bCs/>
      <w:kern w:val="28"/>
      <w:sz w:val="34"/>
      <w:szCs w:val="36"/>
      <w:u w:val="double"/>
      <w:lang w:val="en-GB" w:eastAsia="he-IL"/>
    </w:rPr>
  </w:style>
  <w:style w:type="numbering" w:customStyle="1" w:styleId="112">
    <w:name w:val="פסקאות ממוספרות11"/>
  </w:style>
  <w:style w:type="numbering" w:customStyle="1" w:styleId="113">
    <w:name w:val="כותרות ממוספרות11"/>
    <w:uiPriority w:val="99"/>
  </w:style>
  <w:style w:type="character" w:customStyle="1" w:styleId="1f">
    <w:name w:val="ציטוט תו1"/>
    <w:uiPriority w:val="29"/>
    <w:rPr>
      <w:rFonts w:ascii="Georgia" w:hAnsi="Georgia" w:cs="David"/>
      <w:i/>
      <w:iCs/>
      <w:color w:val="000000"/>
      <w:kern w:val="20"/>
      <w:sz w:val="22"/>
      <w:szCs w:val="24"/>
      <w:lang w:val="en-GB" w:eastAsia="he-IL"/>
    </w:rPr>
  </w:style>
  <w:style w:type="table" w:customStyle="1" w:styleId="211">
    <w:name w:val="טבלת רשת21"/>
    <w:basedOn w:val="a7"/>
    <w:next w:val="af0"/>
    <w:pPr>
      <w:spacing w:after="0" w:line="240" w:lineRule="auto"/>
    </w:pPr>
    <w:rPr>
      <w:rFonts w:ascii="Calibri" w:eastAsia="Calibri" w:hAnsi="Calibri"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פיסקת רשימה2"/>
    <w:basedOn w:val="a4"/>
    <w:pPr>
      <w:spacing w:after="200" w:line="276" w:lineRule="auto"/>
      <w:ind w:left="720"/>
    </w:pPr>
    <w:rPr>
      <w:rFonts w:ascii="Calibri" w:hAnsi="Calibri" w:cs="Arial"/>
      <w:sz w:val="22"/>
      <w:szCs w:val="22"/>
      <w:lang w:eastAsia="en-US"/>
    </w:rPr>
  </w:style>
  <w:style w:type="numbering" w:customStyle="1" w:styleId="38">
    <w:name w:val="ללא רשימה3"/>
    <w:next w:val="a8"/>
    <w:uiPriority w:val="99"/>
    <w:semiHidden/>
  </w:style>
  <w:style w:type="numbering" w:customStyle="1" w:styleId="120">
    <w:name w:val="ללא רשימה12"/>
    <w:next w:val="a8"/>
    <w:uiPriority w:val="99"/>
    <w:semiHidden/>
    <w:unhideWhenUsed/>
  </w:style>
  <w:style w:type="numbering" w:customStyle="1" w:styleId="1110">
    <w:name w:val="ללא רשימה111"/>
    <w:next w:val="a8"/>
    <w:uiPriority w:val="99"/>
    <w:semiHidden/>
    <w:unhideWhenUsed/>
  </w:style>
  <w:style w:type="character" w:customStyle="1" w:styleId="afffe">
    <w:name w:val="כותרת טקסט תו"/>
    <w:link w:val="1c"/>
    <w:rPr>
      <w:rFonts w:ascii="Georgia" w:eastAsia="Times New Roman" w:hAnsi="Georgia" w:cs="Times New Roman"/>
      <w:b/>
      <w:bCs/>
      <w:kern w:val="28"/>
      <w:sz w:val="34"/>
      <w:szCs w:val="36"/>
      <w:u w:val="double"/>
      <w:lang w:val="en-GB" w:eastAsia="he-IL"/>
    </w:rPr>
  </w:style>
  <w:style w:type="numbering" w:customStyle="1" w:styleId="3">
    <w:name w:val="פסקאות ממוספרות3"/>
    <w:pPr>
      <w:numPr>
        <w:numId w:val="12"/>
      </w:numPr>
    </w:pPr>
  </w:style>
  <w:style w:type="numbering" w:customStyle="1" w:styleId="2">
    <w:name w:val="כותרות ממוספרות2"/>
    <w:uiPriority w:val="99"/>
    <w:pPr>
      <w:numPr>
        <w:numId w:val="13"/>
      </w:numPr>
    </w:pPr>
  </w:style>
  <w:style w:type="character" w:customStyle="1" w:styleId="af9">
    <w:name w:val="ציטוט תו"/>
    <w:link w:val="28"/>
    <w:rPr>
      <w:rFonts w:ascii="Times New Roman" w:eastAsia="Times New Roman" w:hAnsi="Times New Roman" w:cs="David"/>
      <w:b/>
      <w:bCs/>
      <w:noProof/>
      <w:sz w:val="24"/>
      <w:szCs w:val="24"/>
      <w:lang w:eastAsia="he-IL"/>
    </w:rPr>
  </w:style>
  <w:style w:type="numbering" w:customStyle="1" w:styleId="220">
    <w:name w:val="ללא רשימה22"/>
    <w:next w:val="a8"/>
    <w:uiPriority w:val="99"/>
    <w:semiHidden/>
    <w:unhideWhenUsed/>
  </w:style>
  <w:style w:type="paragraph" w:customStyle="1" w:styleId="2f">
    <w:name w:val="כותרת טקסט2"/>
    <w:basedOn w:val="a4"/>
    <w:qFormat/>
    <w:pPr>
      <w:spacing w:before="240" w:after="240"/>
      <w:jc w:val="center"/>
      <w:outlineLvl w:val="0"/>
    </w:pPr>
    <w:rPr>
      <w:rFonts w:ascii="Georgia" w:hAnsi="Georgia" w:cs="David"/>
      <w:b/>
      <w:bCs/>
      <w:kern w:val="28"/>
      <w:sz w:val="34"/>
      <w:szCs w:val="36"/>
      <w:u w:val="double"/>
      <w:lang w:val="en-GB"/>
    </w:rPr>
  </w:style>
  <w:style w:type="numbering" w:customStyle="1" w:styleId="121">
    <w:name w:val="פסקאות ממוספרות12"/>
  </w:style>
  <w:style w:type="numbering" w:customStyle="1" w:styleId="122">
    <w:name w:val="כותרות ממוספרות12"/>
    <w:uiPriority w:val="99"/>
  </w:style>
  <w:style w:type="paragraph" w:customStyle="1" w:styleId="39">
    <w:name w:val="ציטוט3"/>
    <w:basedOn w:val="a4"/>
    <w:next w:val="a4"/>
    <w:uiPriority w:val="29"/>
    <w:pPr>
      <w:jc w:val="both"/>
    </w:pPr>
    <w:rPr>
      <w:rFonts w:ascii="Georgia" w:hAnsi="Georgia" w:cs="David"/>
      <w:i/>
      <w:iCs/>
      <w:color w:val="000000"/>
      <w:kern w:val="20"/>
      <w:sz w:val="22"/>
      <w:lang w:val="en-GB"/>
    </w:rPr>
  </w:style>
  <w:style w:type="table" w:customStyle="1" w:styleId="221">
    <w:name w:val="טבלת רשת22"/>
    <w:basedOn w:val="a7"/>
    <w:next w:val="af0"/>
    <w:pPr>
      <w:spacing w:after="0" w:line="240" w:lineRule="auto"/>
    </w:pPr>
    <w:rPr>
      <w:rFonts w:ascii="Calibri" w:eastAsia="Calibri" w:hAnsi="Calibri"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תו"/>
    <w:link w:val="HNormal0"/>
    <w:locked/>
    <w:rPr>
      <w:lang w:eastAsia="he-IL"/>
    </w:rPr>
  </w:style>
  <w:style w:type="paragraph" w:customStyle="1" w:styleId="HNormal0">
    <w:name w:val="HNormal"/>
    <w:basedOn w:val="a4"/>
    <w:link w:val="HNormal"/>
    <w:pPr>
      <w:spacing w:after="120"/>
      <w:jc w:val="both"/>
    </w:pPr>
    <w:rPr>
      <w:rFonts w:asciiTheme="minorHAnsi" w:eastAsiaTheme="minorHAnsi" w:hAnsiTheme="minorHAnsi" w:cstheme="minorBidi"/>
      <w:sz w:val="22"/>
      <w:szCs w:val="22"/>
    </w:rPr>
  </w:style>
  <w:style w:type="numbering" w:customStyle="1" w:styleId="43">
    <w:name w:val="ללא רשימה4"/>
    <w:next w:val="a8"/>
    <w:uiPriority w:val="99"/>
    <w:semiHidden/>
    <w:unhideWhenUsed/>
  </w:style>
  <w:style w:type="paragraph" w:customStyle="1" w:styleId="1f0">
    <w:name w:val="טקסט בלונים1"/>
    <w:basedOn w:val="a4"/>
    <w:semiHidden/>
    <w:rPr>
      <w:rFonts w:ascii="Tahoma" w:hAnsi="Tahoma" w:cs="Tahoma"/>
      <w:sz w:val="16"/>
      <w:szCs w:val="16"/>
      <w:lang w:eastAsia="en-US"/>
    </w:rPr>
  </w:style>
  <w:style w:type="paragraph" w:customStyle="1" w:styleId="BalloonText1">
    <w:name w:val="Balloon Text1"/>
    <w:basedOn w:val="a4"/>
    <w:semiHidden/>
    <w:rPr>
      <w:rFonts w:ascii="Tahoma" w:hAnsi="Tahoma" w:cs="Tahoma"/>
      <w:sz w:val="16"/>
      <w:szCs w:val="16"/>
      <w:lang w:eastAsia="en-US"/>
    </w:rPr>
  </w:style>
  <w:style w:type="paragraph" w:styleId="affff">
    <w:name w:val="List"/>
    <w:basedOn w:val="a4"/>
    <w:pPr>
      <w:ind w:left="567"/>
    </w:pPr>
    <w:rPr>
      <w:rFonts w:cs="David"/>
      <w:sz w:val="20"/>
      <w:lang w:eastAsia="ko-KR"/>
    </w:rPr>
  </w:style>
  <w:style w:type="paragraph" w:styleId="2f0">
    <w:name w:val="List 2"/>
    <w:basedOn w:val="a4"/>
    <w:pPr>
      <w:ind w:left="1361"/>
    </w:pPr>
    <w:rPr>
      <w:rFonts w:cs="David"/>
      <w:sz w:val="20"/>
      <w:lang w:eastAsia="ko-KR"/>
    </w:rPr>
  </w:style>
  <w:style w:type="paragraph" w:customStyle="1" w:styleId="1f1">
    <w:name w:val="סגנון1"/>
    <w:basedOn w:val="a4"/>
    <w:pPr>
      <w:widowControl w:val="0"/>
      <w:ind w:left="567" w:hanging="567"/>
    </w:pPr>
    <w:rPr>
      <w:rFonts w:ascii="Arial" w:eastAsia="Batang" w:hAnsi="Arial" w:cs="David"/>
    </w:rPr>
  </w:style>
  <w:style w:type="paragraph" w:customStyle="1" w:styleId="title1">
    <w:name w:val="title1"/>
    <w:basedOn w:val="10"/>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Cs w:val="0"/>
      <w:kern w:val="28"/>
      <w:szCs w:val="40"/>
      <w:lang w:val="en-US" w:eastAsia="ko-KR"/>
    </w:rPr>
  </w:style>
  <w:style w:type="paragraph" w:customStyle="1" w:styleId="affff0">
    <w:name w:val="פסקה רג"/>
    <w:basedOn w:val="a4"/>
    <w:pPr>
      <w:spacing w:before="120" w:after="120" w:line="336" w:lineRule="auto"/>
      <w:jc w:val="both"/>
    </w:pPr>
    <w:rPr>
      <w:rFonts w:cs="David"/>
      <w:lang w:eastAsia="en-US"/>
    </w:rPr>
  </w:style>
  <w:style w:type="paragraph" w:customStyle="1" w:styleId="1">
    <w:name w:val="היסט1"/>
    <w:basedOn w:val="a4"/>
    <w:pPr>
      <w:keepLines/>
      <w:numPr>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21">
    <w:name w:val="היסט2"/>
    <w:basedOn w:val="a4"/>
    <w:pPr>
      <w:keepLines/>
      <w:numPr>
        <w:ilvl w:val="1"/>
        <w:numId w:val="15"/>
      </w:numPr>
      <w:autoSpaceDE w:val="0"/>
      <w:autoSpaceDN w:val="0"/>
      <w:spacing w:before="240" w:line="360" w:lineRule="auto"/>
      <w:jc w:val="both"/>
    </w:pPr>
    <w:rPr>
      <w:rFonts w:cs="David"/>
      <w:color w:val="000000"/>
      <w:sz w:val="22"/>
      <w:lang w:eastAsia="en-US"/>
    </w:rPr>
  </w:style>
  <w:style w:type="paragraph" w:customStyle="1" w:styleId="30">
    <w:name w:val="היסט3"/>
    <w:basedOn w:val="a4"/>
    <w:pPr>
      <w:keepLines/>
      <w:numPr>
        <w:ilvl w:val="2"/>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4">
    <w:name w:val="היסט4"/>
    <w:basedOn w:val="a4"/>
    <w:pPr>
      <w:keepLines/>
      <w:numPr>
        <w:ilvl w:val="3"/>
        <w:numId w:val="15"/>
      </w:numPr>
      <w:tabs>
        <w:tab w:val="left" w:pos="1134"/>
      </w:tabs>
      <w:autoSpaceDE w:val="0"/>
      <w:autoSpaceDN w:val="0"/>
      <w:spacing w:before="240" w:line="360" w:lineRule="auto"/>
      <w:jc w:val="both"/>
    </w:pPr>
    <w:rPr>
      <w:rFonts w:cs="David"/>
      <w:color w:val="000000"/>
      <w:sz w:val="22"/>
      <w:lang w:eastAsia="en-US"/>
    </w:rPr>
  </w:style>
  <w:style w:type="character" w:customStyle="1" w:styleId="af2">
    <w:name w:val="פיסקת רשימה תו"/>
    <w:link w:val="af1"/>
    <w:uiPriority w:val="34"/>
    <w:locked/>
    <w:rPr>
      <w:rFonts w:ascii="Times New Roman" w:eastAsia="Times New Roman" w:hAnsi="Times New Roman" w:cs="Times New Roman"/>
      <w:sz w:val="24"/>
      <w:szCs w:val="24"/>
      <w:lang w:eastAsia="he-IL"/>
    </w:rPr>
  </w:style>
  <w:style w:type="table" w:styleId="affff1">
    <w:name w:val="Table Grid"/>
    <w:basedOn w:val="a7"/>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אזכור לא מזוהה1"/>
    <w:basedOn w:val="a6"/>
    <w:uiPriority w:val="99"/>
    <w:semiHidden/>
    <w:unhideWhenUsed/>
    <w:rPr>
      <w:color w:val="605E5C"/>
      <w:shd w:val="clear" w:color="auto" w:fill="E1DFDD"/>
    </w:rPr>
  </w:style>
  <w:style w:type="character" w:customStyle="1" w:styleId="2f1">
    <w:name w:val="אזכור לא מזוהה2"/>
    <w:basedOn w:val="a6"/>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ivot.muni.i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a@netivot.muni.i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6408C-7F10-42C8-86CD-0DBCFCD0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8806</Words>
  <Characters>44035</Characters>
  <Application>Microsoft Office Word</Application>
  <DocSecurity>12</DocSecurity>
  <Lines>366</Lines>
  <Paragraphs>105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 שלומי</dc:creator>
  <cp:keywords/>
  <dc:description/>
  <cp:lastModifiedBy>יאנה בורוחוב</cp:lastModifiedBy>
  <cp:revision>2</cp:revision>
  <dcterms:created xsi:type="dcterms:W3CDTF">2022-06-01T07:29:00Z</dcterms:created>
  <dcterms:modified xsi:type="dcterms:W3CDTF">2022-06-01T07:29:00Z</dcterms:modified>
</cp:coreProperties>
</file>