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AA7E0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28665E9F" w:rsidR="00D664A3" w:rsidRDefault="00D664A3" w:rsidP="003C3131">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797BB6">
        <w:rPr>
          <w:rFonts w:cs="David" w:hint="cs"/>
          <w:b/>
          <w:bCs/>
          <w:szCs w:val="28"/>
          <w:u w:val="single"/>
          <w:rtl/>
        </w:rPr>
        <w:t xml:space="preserve">32/2022 </w:t>
      </w:r>
    </w:p>
    <w:p w14:paraId="5EAEA50B" w14:textId="5C68E55C"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כנסת </w:t>
      </w:r>
      <w:r w:rsidR="00797BB6">
        <w:rPr>
          <w:rFonts w:eastAsiaTheme="minorHAnsi" w:cs="David" w:hint="cs"/>
          <w:b/>
          <w:bCs/>
          <w:sz w:val="20"/>
          <w:szCs w:val="28"/>
          <w:u w:val="single"/>
          <w:rtl/>
        </w:rPr>
        <w:t>ב</w:t>
      </w:r>
      <w:r w:rsidR="00993429">
        <w:rPr>
          <w:rFonts w:eastAsiaTheme="minorHAnsi" w:cs="David" w:hint="cs"/>
          <w:b/>
          <w:bCs/>
          <w:sz w:val="20"/>
          <w:szCs w:val="28"/>
          <w:u w:val="single"/>
          <w:rtl/>
        </w:rPr>
        <w:t>מגרש 614</w:t>
      </w:r>
      <w:r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60737FCE" w14:textId="77777777" w:rsidR="0078594A" w:rsidRDefault="0078594A" w:rsidP="0078594A">
      <w:pPr>
        <w:bidi/>
        <w:rPr>
          <w:rFonts w:ascii="David" w:hAnsi="David" w:cs="David"/>
          <w:rtl/>
        </w:rPr>
      </w:pPr>
      <w:r w:rsidRPr="00F4540C">
        <w:rPr>
          <w:rFonts w:ascii="David" w:hAnsi="David" w:cs="David"/>
          <w:rtl/>
        </w:rPr>
        <w:t>את תיק המכרז ניתן לרכוש  בדרכים הבאות:</w:t>
      </w:r>
    </w:p>
    <w:p w14:paraId="49FAF740" w14:textId="77777777" w:rsidR="0078594A" w:rsidRPr="00F4540C" w:rsidRDefault="0078594A" w:rsidP="0078594A">
      <w:pPr>
        <w:bidi/>
        <w:rPr>
          <w:rFonts w:ascii="David" w:hAnsi="David" w:cs="David"/>
          <w:rtl/>
        </w:rPr>
      </w:pPr>
    </w:p>
    <w:p w14:paraId="3BEC2964" w14:textId="7E746868" w:rsidR="0078594A" w:rsidRPr="00F4540C" w:rsidRDefault="0078594A" w:rsidP="0078594A">
      <w:pPr>
        <w:pStyle w:val="ab"/>
        <w:numPr>
          <w:ilvl w:val="0"/>
          <w:numId w:val="58"/>
        </w:numPr>
        <w:bidi/>
        <w:rPr>
          <w:rFonts w:ascii="David" w:hAnsi="David" w:cs="David"/>
          <w:rtl/>
        </w:rPr>
      </w:pPr>
      <w:r w:rsidRPr="00F4540C">
        <w:rPr>
          <w:rFonts w:ascii="David" w:hAnsi="David" w:cs="David"/>
          <w:rtl/>
        </w:rPr>
        <w:t xml:space="preserve">אצל הגב' עדנה קביליס- במשרדי מחלקת ההנדסה בעירייה בשד' ירושלים 8, נתיבות בין השעות </w:t>
      </w:r>
      <w:r w:rsidR="00434313">
        <w:rPr>
          <w:rFonts w:ascii="David" w:hAnsi="David" w:cs="David" w:hint="cs"/>
          <w:rtl/>
        </w:rPr>
        <w:t>10</w:t>
      </w:r>
      <w:r w:rsidRPr="00F4540C">
        <w:rPr>
          <w:rFonts w:ascii="David" w:hAnsi="David" w:cs="David"/>
          <w:rtl/>
        </w:rPr>
        <w:t>:00-15:00.</w:t>
      </w:r>
    </w:p>
    <w:p w14:paraId="6DFCC4AE" w14:textId="77777777" w:rsidR="0078594A" w:rsidRPr="00F4540C" w:rsidRDefault="0078594A" w:rsidP="0078594A">
      <w:pPr>
        <w:pStyle w:val="ab"/>
        <w:numPr>
          <w:ilvl w:val="0"/>
          <w:numId w:val="58"/>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151241DF" w14:textId="77777777" w:rsidR="0078594A" w:rsidRPr="00F4540C" w:rsidRDefault="0078594A" w:rsidP="0078594A">
      <w:pPr>
        <w:pStyle w:val="ab"/>
        <w:numPr>
          <w:ilvl w:val="0"/>
          <w:numId w:val="58"/>
        </w:numPr>
        <w:bidi/>
        <w:rPr>
          <w:rFonts w:ascii="David" w:hAnsi="David" w:cs="David"/>
        </w:rPr>
      </w:pPr>
      <w:r w:rsidRPr="00F4540C">
        <w:rPr>
          <w:rFonts w:ascii="David" w:hAnsi="David" w:cs="David"/>
          <w:rtl/>
        </w:rPr>
        <w:t xml:space="preserve">באמצעות סריקת קוד </w:t>
      </w:r>
      <w:r w:rsidRPr="00F4540C">
        <w:rPr>
          <w:rFonts w:ascii="David" w:hAnsi="David" w:cs="David"/>
        </w:rPr>
        <w:t>. QR</w:t>
      </w:r>
    </w:p>
    <w:p w14:paraId="7875C8D2" w14:textId="77777777" w:rsidR="0078594A" w:rsidRPr="001D2C73" w:rsidRDefault="0078594A" w:rsidP="0078594A">
      <w:pPr>
        <w:bidi/>
        <w:rPr>
          <w:rFonts w:ascii="David" w:hAnsi="David" w:cs="David"/>
          <w:rtl/>
        </w:rPr>
      </w:pPr>
      <w:r w:rsidRPr="0062059B">
        <w:rPr>
          <w:rFonts w:ascii="David" w:hAnsi="David" w:cs="David"/>
          <w:rtl/>
        </w:rPr>
        <w:t xml:space="preserve">  </w:t>
      </w:r>
    </w:p>
    <w:p w14:paraId="4184D5C5" w14:textId="21D1F0FB" w:rsidR="00D664A3" w:rsidRDefault="0078594A" w:rsidP="0078594A">
      <w:pPr>
        <w:jc w:val="right"/>
        <w:rPr>
          <w:rFonts w:cs="David"/>
        </w:rPr>
      </w:pPr>
      <w:r>
        <w:rPr>
          <w:rFonts w:cs="David" w:hint="cs"/>
          <w:rtl/>
        </w:rPr>
        <w:t xml:space="preserve">כל אלו החל מיום </w:t>
      </w:r>
      <w:r w:rsidR="00D20FDA" w:rsidRPr="00573EBA">
        <w:rPr>
          <w:rFonts w:cs="David" w:hint="cs"/>
          <w:b/>
          <w:bCs/>
          <w:rtl/>
        </w:rPr>
        <w:t xml:space="preserve">15.8.2022 </w:t>
      </w:r>
      <w:r>
        <w:rPr>
          <w:rFonts w:cs="David" w:hint="cs"/>
          <w:rtl/>
        </w:rPr>
        <w:t xml:space="preserve"> בין השעות </w:t>
      </w:r>
      <w:r>
        <w:rPr>
          <w:rFonts w:cs="David" w:hint="cs"/>
          <w:b/>
          <w:bCs/>
          <w:u w:val="single"/>
          <w:rtl/>
        </w:rPr>
        <w:t xml:space="preserve">15:00- </w:t>
      </w:r>
      <w:r w:rsidR="00D20FDA">
        <w:rPr>
          <w:rFonts w:cs="David" w:hint="cs"/>
          <w:b/>
          <w:bCs/>
          <w:u w:val="single"/>
          <w:rtl/>
        </w:rPr>
        <w:t>11</w:t>
      </w:r>
      <w:r>
        <w:rPr>
          <w:rFonts w:cs="David" w:hint="cs"/>
          <w:b/>
          <w:bCs/>
          <w:u w:val="single"/>
          <w:rtl/>
        </w:rPr>
        <w:t xml:space="preserve">:00 </w:t>
      </w:r>
      <w:r>
        <w:rPr>
          <w:rFonts w:cs="David" w:hint="cs"/>
          <w:rtl/>
        </w:rPr>
        <w:t>, בתמורת סכום של 2,</w:t>
      </w:r>
      <w:r w:rsidRPr="00525ED4">
        <w:rPr>
          <w:rFonts w:cs="David" w:hint="cs"/>
          <w:rtl/>
        </w:rPr>
        <w:t>000</w:t>
      </w:r>
      <w:r w:rsidRPr="00525ED4">
        <w:rPr>
          <w:rFonts w:cs="David" w:hint="cs"/>
          <w:b/>
          <w:bCs/>
          <w:rtl/>
        </w:rPr>
        <w:t xml:space="preserve"> ₪</w:t>
      </w:r>
      <w:r w:rsidRPr="00525ED4">
        <w:rPr>
          <w:rFonts w:cs="David" w:hint="cs"/>
          <w:rtl/>
        </w:rPr>
        <w:t xml:space="preserve"> אשר לא יוחזרו</w:t>
      </w: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7BBE8C6F" w:rsidR="00D664A3" w:rsidRDefault="00D664A3" w:rsidP="003C3131">
      <w:pPr>
        <w:jc w:val="right"/>
        <w:rPr>
          <w:rFonts w:cs="David"/>
          <w:rtl/>
        </w:rPr>
      </w:pPr>
      <w:r>
        <w:rPr>
          <w:rFonts w:cs="David" w:hint="cs"/>
          <w:rtl/>
        </w:rPr>
        <w:t>תדריך וסיור קבלנים יערכו ביום</w:t>
      </w:r>
      <w:r w:rsidR="00D20FDA">
        <w:rPr>
          <w:rFonts w:cs="David" w:hint="cs"/>
          <w:b/>
          <w:bCs/>
          <w:u w:val="single"/>
          <w:rtl/>
        </w:rPr>
        <w:t xml:space="preserve"> ב' 15.8.2022 </w:t>
      </w:r>
      <w:r>
        <w:rPr>
          <w:rFonts w:cs="David" w:hint="cs"/>
          <w:rtl/>
        </w:rPr>
        <w:t xml:space="preserve">בשעה </w:t>
      </w:r>
      <w:r w:rsidR="00D20FDA">
        <w:rPr>
          <w:rFonts w:cs="David" w:hint="cs"/>
          <w:b/>
          <w:bCs/>
          <w:u w:val="single"/>
          <w:rtl/>
        </w:rPr>
        <w:t>11</w:t>
      </w:r>
      <w:r w:rsidR="001B2219">
        <w:rPr>
          <w:rFonts w:cs="David" w:hint="cs"/>
          <w:b/>
          <w:bCs/>
          <w:u w:val="single"/>
          <w:rtl/>
        </w:rPr>
        <w:t xml:space="preserve">:00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67206797"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47944">
        <w:rPr>
          <w:rFonts w:cs="David" w:hint="cs"/>
          <w:b/>
          <w:bCs/>
          <w:u w:val="single"/>
          <w:rtl/>
        </w:rPr>
        <w:t xml:space="preserve"> 32/2022. </w:t>
      </w:r>
    </w:p>
    <w:p w14:paraId="160A1CC7" w14:textId="77777777" w:rsidR="00D664A3" w:rsidRDefault="00D664A3" w:rsidP="00D664A3">
      <w:pPr>
        <w:jc w:val="right"/>
        <w:rPr>
          <w:rFonts w:cs="David"/>
          <w:rtl/>
        </w:rPr>
      </w:pPr>
    </w:p>
    <w:p w14:paraId="1CFEA8DB" w14:textId="5C5F8C2E" w:rsidR="00D664A3" w:rsidRDefault="00D664A3" w:rsidP="003C3131">
      <w:pPr>
        <w:jc w:val="right"/>
        <w:rPr>
          <w:rFonts w:cs="David"/>
          <w:rtl/>
        </w:rPr>
      </w:pPr>
      <w:r>
        <w:rPr>
          <w:rFonts w:cs="David" w:hint="cs"/>
          <w:rtl/>
        </w:rPr>
        <w:t>תאריך החזרת ההצעות עד</w:t>
      </w:r>
      <w:r w:rsidR="00D20FDA">
        <w:rPr>
          <w:rFonts w:cs="David" w:hint="cs"/>
          <w:rtl/>
        </w:rPr>
        <w:t xml:space="preserve"> ליום</w:t>
      </w:r>
      <w:r>
        <w:rPr>
          <w:rFonts w:cs="David" w:hint="cs"/>
          <w:rtl/>
        </w:rPr>
        <w:t xml:space="preserve"> </w:t>
      </w:r>
      <w:r w:rsidR="00D20FDA" w:rsidRPr="00573EBA">
        <w:rPr>
          <w:rFonts w:cs="David" w:hint="cs"/>
          <w:b/>
          <w:bCs/>
          <w:rtl/>
        </w:rPr>
        <w:t>1.9.2022</w:t>
      </w:r>
      <w:r w:rsidR="00D20FDA">
        <w:rPr>
          <w:rFonts w:cs="David" w:hint="cs"/>
          <w:rtl/>
        </w:rPr>
        <w:t xml:space="preserve"> </w:t>
      </w:r>
      <w:r w:rsidR="001B2219">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02644B50"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747944">
        <w:rPr>
          <w:rFonts w:cs="David" w:hint="cs"/>
          <w:b/>
          <w:bCs/>
          <w:szCs w:val="28"/>
          <w:u w:val="single"/>
          <w:rtl/>
        </w:rPr>
        <w:t xml:space="preserve">32/2022 </w:t>
      </w:r>
    </w:p>
    <w:p w14:paraId="581A214E" w14:textId="75FCD075" w:rsidR="001B6D07" w:rsidRPr="001B6D07" w:rsidRDefault="001B6D07" w:rsidP="00993429">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 מגרש 614</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305A684" w:rsidR="00D664A3" w:rsidRPr="00BE5ED2" w:rsidRDefault="00D664A3" w:rsidP="00993429">
      <w:pPr>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8D7408">
        <w:rPr>
          <w:rFonts w:cs="David" w:hint="cs"/>
          <w:rtl/>
        </w:rPr>
        <w:t>ל</w:t>
      </w:r>
      <w:r w:rsidR="00BE5ED2" w:rsidRPr="00BE5ED2">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 מגרש 614</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r w:rsidR="00993429">
        <w:rPr>
          <w:rFonts w:cs="David"/>
          <w:rtl/>
        </w:rPr>
        <w:t xml:space="preserve"> </w:t>
      </w:r>
      <w:r>
        <w:rPr>
          <w:rFonts w:cs="David"/>
          <w:rtl/>
        </w:rPr>
        <w:t xml:space="preserve">לפי המכרז הנדון. </w:t>
      </w:r>
      <w:r>
        <w:rPr>
          <w:rFonts w:cs="David"/>
          <w:rtl/>
        </w:rPr>
        <w:tab/>
      </w: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49FA2174" w:rsidR="00D664A3" w:rsidRDefault="00D664A3" w:rsidP="008D740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522955E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8D740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090A7B12"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8D740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191461E"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8D7408">
        <w:rPr>
          <w:rFonts w:cs="David" w:hint="cs"/>
          <w:rtl/>
        </w:rPr>
        <w:t>5</w:t>
      </w:r>
      <w:r w:rsidRPr="00E937BD">
        <w:rPr>
          <w:rFonts w:cs="David"/>
          <w:rtl/>
        </w:rPr>
        <w:t xml:space="preserve"> </w:t>
      </w:r>
      <w:r w:rsidRPr="00E937BD">
        <w:rPr>
          <w:rFonts w:cs="David"/>
          <w:rtl/>
        </w:rPr>
        <w:tab/>
        <w:t xml:space="preserve">על רוכש מסמכי המכרז לשלם סך של </w:t>
      </w:r>
      <w:r w:rsidR="008223B7">
        <w:rPr>
          <w:rFonts w:cs="David" w:hint="cs"/>
          <w:b/>
          <w:bCs/>
          <w:u w:val="single"/>
          <w:rtl/>
        </w:rPr>
        <w:t>2</w:t>
      </w:r>
      <w:r w:rsidR="00E937BD" w:rsidRPr="00E937BD">
        <w:rPr>
          <w:rFonts w:cs="David" w:hint="cs"/>
          <w:b/>
          <w:bCs/>
          <w:u w:val="single"/>
          <w:rtl/>
        </w:rPr>
        <w:t>,000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w:t>
      </w:r>
      <w:proofErr w:type="spellStart"/>
      <w:r>
        <w:rPr>
          <w:rFonts w:cs="David"/>
          <w:rtl/>
        </w:rPr>
        <w:t>תוכניות</w:t>
      </w:r>
      <w:proofErr w:type="spellEnd"/>
      <w:r>
        <w:rPr>
          <w:rFonts w:cs="David"/>
          <w:rtl/>
        </w:rPr>
        <w:t xml:space="preserve">,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3F3615D"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0A3D4C" w:rsidRPr="00E6024C">
        <w:rPr>
          <w:rFonts w:cs="David" w:hint="cs"/>
          <w:b/>
          <w:bCs/>
          <w:rtl/>
        </w:rPr>
        <w:t>22.8.2022</w:t>
      </w:r>
      <w:r w:rsidRPr="00E6024C">
        <w:rPr>
          <w:rFonts w:cs="David" w:hint="cs"/>
          <w:b/>
          <w:bCs/>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 xml:space="preserve">מובהר כי לא תהיה אפשרות אחרת לקבל מידע או שאלות טכניות ומנהליות בקשר למכרז. תשובות תימסרנה לכלל </w:t>
      </w:r>
      <w:proofErr w:type="spellStart"/>
      <w:r w:rsidR="00D664A3">
        <w:rPr>
          <w:rFonts w:cs="David" w:hint="cs"/>
          <w:rtl/>
        </w:rPr>
        <w:t>רוכשי</w:t>
      </w:r>
      <w:proofErr w:type="spellEnd"/>
      <w:r w:rsidR="00D664A3">
        <w:rPr>
          <w:rFonts w:cs="David" w:hint="cs"/>
          <w:rtl/>
        </w:rPr>
        <w:t xml:space="preserve">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w:t>
      </w:r>
      <w:proofErr w:type="spellStart"/>
      <w:r>
        <w:rPr>
          <w:rFonts w:cs="David"/>
          <w:rtl/>
        </w:rPr>
        <w:t>רוכשי</w:t>
      </w:r>
      <w:proofErr w:type="spellEnd"/>
      <w:r>
        <w:rPr>
          <w:rFonts w:cs="David"/>
          <w:rtl/>
        </w:rPr>
        <w:t xml:space="preserve"> מסמכי המכרז בדואר רשום ו/או בפקסימיליה </w:t>
      </w:r>
      <w:r>
        <w:rPr>
          <w:rFonts w:cs="David" w:hint="cs"/>
          <w:rtl/>
        </w:rPr>
        <w:t xml:space="preserve">ו/או בדואר אלקטרוני </w:t>
      </w:r>
      <w:r>
        <w:rPr>
          <w:rFonts w:cs="David"/>
          <w:rtl/>
        </w:rPr>
        <w:t xml:space="preserve">לפי הכתובות שנמסרו על ידי </w:t>
      </w:r>
      <w:proofErr w:type="spellStart"/>
      <w:r>
        <w:rPr>
          <w:rFonts w:cs="David"/>
          <w:rtl/>
        </w:rPr>
        <w:t>רוכשי</w:t>
      </w:r>
      <w:proofErr w:type="spellEnd"/>
      <w:r>
        <w:rPr>
          <w:rFonts w:cs="David"/>
          <w:rtl/>
        </w:rPr>
        <w:t xml:space="preserve">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F653D38"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711C2B">
        <w:rPr>
          <w:rFonts w:cs="David" w:hint="cs"/>
          <w:rtl/>
        </w:rPr>
        <w:t>הנושאת את מס' המכרז בלבד</w:t>
      </w:r>
      <w:r>
        <w:rPr>
          <w:rFonts w:cs="David"/>
          <w:rtl/>
        </w:rPr>
        <w:t xml:space="preserve"> 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9C44E74"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AA3D07">
        <w:rPr>
          <w:rFonts w:cs="David" w:hint="cs"/>
          <w:rtl/>
        </w:rPr>
        <w:t>2</w:t>
      </w:r>
      <w:r w:rsidR="0053186C" w:rsidRPr="009D6EC4">
        <w:rPr>
          <w:rFonts w:cs="David" w:hint="cs"/>
          <w:rtl/>
        </w:rPr>
        <w:t>,</w:t>
      </w:r>
      <w:r w:rsidR="00AA3D07">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1E3BDD1D"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AA3D07">
        <w:rPr>
          <w:rFonts w:cs="David" w:hint="cs"/>
          <w:b/>
          <w:bCs/>
          <w:rtl/>
        </w:rPr>
        <w:t>2</w:t>
      </w:r>
      <w:r w:rsidRPr="009D6EC4">
        <w:rPr>
          <w:rFonts w:cs="David" w:hint="cs"/>
          <w:b/>
          <w:bCs/>
          <w:rtl/>
        </w:rPr>
        <w:t>,</w:t>
      </w:r>
      <w:r w:rsidR="00AA3D07">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49670901"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10D13BEA" w14:textId="77777777" w:rsidR="0012397A" w:rsidRDefault="0012397A" w:rsidP="0012397A">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5A49DF3"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104FE8">
        <w:rPr>
          <w:rFonts w:cs="David" w:hint="cs"/>
          <w:b/>
          <w:bCs/>
          <w:u w:val="single"/>
          <w:rtl/>
        </w:rPr>
        <w:t>100</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963A886"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205352">
        <w:rPr>
          <w:rFonts w:cs="David" w:hint="cs"/>
          <w:b/>
          <w:bCs/>
          <w:u w:val="single"/>
          <w:rtl/>
        </w:rPr>
        <w:t xml:space="preserve"> 1.12.2022.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D3BD7DF" w14:textId="789D6864" w:rsidR="00FE03FD" w:rsidRPr="00FE03FD" w:rsidRDefault="006A76BB" w:rsidP="00993429">
      <w:pPr>
        <w:jc w:val="right"/>
        <w:rPr>
          <w:rFonts w:eastAsiaTheme="minorHAnsi" w:cs="David"/>
          <w:b/>
          <w:bCs/>
          <w:sz w:val="20"/>
          <w:szCs w:val="28"/>
          <w:u w:val="single"/>
        </w:rPr>
      </w:pPr>
      <w:r>
        <w:rPr>
          <w:rFonts w:cs="David" w:hint="cs"/>
          <w:shd w:val="clear" w:color="auto" w:fill="BFBFBF" w:themeFill="background1" w:themeFillShade="BF"/>
          <w:rtl/>
        </w:rPr>
        <w:t xml:space="preserve">מבנה 01 - </w:t>
      </w:r>
      <w:r w:rsidR="00FD5E7C">
        <w:rPr>
          <w:rFonts w:cs="David" w:hint="cs"/>
          <w:b/>
          <w:bCs/>
          <w:rtl/>
        </w:rPr>
        <w:t xml:space="preserve">  </w:t>
      </w:r>
      <w:r w:rsidR="00FE03FD" w:rsidRPr="00FE03FD">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 מגרש 614</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r w:rsidR="0012397A">
        <w:rPr>
          <w:rFonts w:eastAsiaTheme="minorHAnsi" w:cs="David" w:hint="cs"/>
          <w:b/>
          <w:bCs/>
          <w:sz w:val="20"/>
          <w:szCs w:val="28"/>
          <w:u w:val="single"/>
          <w:rtl/>
        </w:rPr>
        <w:t xml:space="preserve">. </w:t>
      </w:r>
    </w:p>
    <w:p w14:paraId="7A9710AE" w14:textId="5BD55C1A" w:rsidR="00153F3C" w:rsidRDefault="00BF65AC" w:rsidP="00BF65AC">
      <w:pPr>
        <w:jc w:val="right"/>
        <w:rPr>
          <w:rFonts w:cs="David"/>
          <w:b/>
          <w:bCs/>
          <w:szCs w:val="28"/>
          <w:u w:val="single"/>
        </w:rPr>
      </w:pPr>
      <w:r>
        <w:rPr>
          <w:rFonts w:cs="David"/>
          <w:b/>
          <w:bCs/>
          <w:szCs w:val="28"/>
          <w:u w:val="single"/>
        </w:rPr>
        <w:t xml:space="preserve">  </w:t>
      </w:r>
    </w:p>
    <w:p w14:paraId="4BDFB049" w14:textId="7C30E390" w:rsidR="00C9130E" w:rsidRDefault="00C9130E" w:rsidP="00153F3C">
      <w:pPr>
        <w:jc w:val="center"/>
        <w:rPr>
          <w:rFonts w:cs="David"/>
          <w:b/>
          <w:bCs/>
          <w:szCs w:val="28"/>
          <w:u w:val="single"/>
          <w:rtl/>
        </w:rPr>
      </w:pPr>
    </w:p>
    <w:p w14:paraId="2377A694" w14:textId="6F78E795" w:rsidR="006A76BB" w:rsidRDefault="00581429" w:rsidP="00993429">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על המציע לנקוב ב</w:t>
      </w:r>
      <w:r w:rsidR="00D664A3">
        <w:rPr>
          <w:rFonts w:cs="David" w:hint="cs"/>
          <w:rtl/>
        </w:rPr>
        <w:t xml:space="preserve">מחיר </w:t>
      </w:r>
      <w:proofErr w:type="spellStart"/>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למען הסר ספק יובהר כי </w:t>
      </w:r>
      <w:r w:rsidR="00D664A3" w:rsidRPr="00786BD5">
        <w:rPr>
          <w:rFonts w:cs="David" w:hint="cs"/>
          <w:rtl/>
        </w:rPr>
        <w:t>ההצעה לחלק זה כוללת את כל חלקי המבנה</w:t>
      </w:r>
      <w:r w:rsidR="006A76BB" w:rsidRPr="00786BD5">
        <w:rPr>
          <w:rFonts w:cs="David" w:hint="cs"/>
          <w:rtl/>
        </w:rPr>
        <w:t>*</w:t>
      </w:r>
      <w:r w:rsidR="00F11E8D">
        <w:rPr>
          <w:rFonts w:cs="David" w:hint="cs"/>
          <w:rtl/>
        </w:rPr>
        <w:t>,</w:t>
      </w:r>
      <w:r w:rsidR="006A76BB"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F11E8D" w:rsidRPr="00F11E8D">
        <w:rPr>
          <w:rFonts w:cs="David" w:hint="cs"/>
          <w:szCs w:val="28"/>
          <w:rtl/>
        </w:rPr>
        <w:t>.</w:t>
      </w:r>
      <w:r w:rsidR="00F11E8D">
        <w:rPr>
          <w:rFonts w:cs="David" w:hint="cs"/>
          <w:b/>
          <w:bCs/>
          <w:szCs w:val="28"/>
          <w:u w:val="single"/>
          <w:rtl/>
        </w:rPr>
        <w:t xml:space="preserve"> </w:t>
      </w:r>
    </w:p>
    <w:p w14:paraId="68B4FAE3" w14:textId="0209D83F"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6AFA09E7" w14:textId="2562B1C5" w:rsidR="00E36A6E" w:rsidRPr="002A1B99" w:rsidRDefault="00EA0855" w:rsidP="002A1B99">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Pr>
          <w:rFonts w:cs="David" w:hint="cs"/>
          <w:b/>
          <w:bCs/>
          <w:rtl/>
        </w:rPr>
        <w:t xml:space="preserve"> </w:t>
      </w:r>
      <w:r w:rsidR="00E36A6E" w:rsidRPr="00E23A41">
        <w:rPr>
          <w:rFonts w:cs="David"/>
          <w:b/>
          <w:bCs/>
          <w:rtl/>
        </w:rPr>
        <w:t>"</w:t>
      </w:r>
      <w:r w:rsidR="00E36A6E">
        <w:rPr>
          <w:rFonts w:cs="David" w:hint="cs"/>
          <w:b/>
          <w:bCs/>
          <w:rtl/>
        </w:rPr>
        <w:t>חלקי ה</w:t>
      </w:r>
      <w:r w:rsidR="00E36A6E" w:rsidRPr="00C04CCA">
        <w:rPr>
          <w:rFonts w:cs="David" w:hint="cs"/>
          <w:b/>
          <w:bCs/>
          <w:rtl/>
        </w:rPr>
        <w:t>מבנה</w:t>
      </w:r>
      <w:r w:rsidR="00E36A6E" w:rsidRPr="00E23A41">
        <w:rPr>
          <w:rFonts w:cs="David"/>
          <w:b/>
          <w:bCs/>
          <w:rtl/>
        </w:rPr>
        <w:t xml:space="preserve">" – לרבות </w:t>
      </w:r>
      <w:r w:rsidR="00E36A6E">
        <w:rPr>
          <w:rFonts w:cs="David" w:hint="cs"/>
          <w:b/>
          <w:bCs/>
          <w:sz w:val="22"/>
          <w:rtl/>
        </w:rPr>
        <w:t xml:space="preserve">כל </w:t>
      </w:r>
      <w:r w:rsidR="00E36A6E" w:rsidRPr="00E23A41">
        <w:rPr>
          <w:rFonts w:cs="David" w:hint="eastAsia"/>
          <w:b/>
          <w:bCs/>
          <w:sz w:val="22"/>
          <w:rtl/>
        </w:rPr>
        <w:t>פרגולה</w:t>
      </w:r>
      <w:r w:rsidR="00E36A6E" w:rsidRPr="00E23A41">
        <w:rPr>
          <w:rFonts w:cs="David"/>
          <w:b/>
          <w:bCs/>
          <w:sz w:val="22"/>
          <w:rtl/>
        </w:rPr>
        <w:t>/קורה/עמוד/סככה/</w:t>
      </w:r>
      <w:r w:rsidR="00993429">
        <w:rPr>
          <w:rFonts w:cs="David" w:hint="cs"/>
          <w:b/>
          <w:bCs/>
          <w:sz w:val="22"/>
          <w:rtl/>
        </w:rPr>
        <w:t>משרבייה</w:t>
      </w:r>
      <w:r w:rsidR="0012397A">
        <w:rPr>
          <w:rFonts w:cs="David" w:hint="cs"/>
          <w:b/>
          <w:bCs/>
          <w:sz w:val="22"/>
          <w:rtl/>
        </w:rPr>
        <w:t>/</w:t>
      </w:r>
      <w:r w:rsidR="00E36A6E">
        <w:rPr>
          <w:rFonts w:cs="David" w:hint="cs"/>
          <w:b/>
          <w:bCs/>
          <w:sz w:val="22"/>
          <w:rtl/>
        </w:rPr>
        <w:t xml:space="preserve"> </w:t>
      </w:r>
      <w:r w:rsidR="00E36A6E" w:rsidRPr="00E23A41">
        <w:rPr>
          <w:rFonts w:cs="David"/>
          <w:b/>
          <w:bCs/>
          <w:sz w:val="22"/>
          <w:rtl/>
        </w:rPr>
        <w:t xml:space="preserve">מחוברים </w:t>
      </w:r>
      <w:r w:rsidR="00E36A6E" w:rsidRPr="00E23A41">
        <w:rPr>
          <w:rFonts w:cs="David" w:hint="eastAsia"/>
          <w:b/>
          <w:bCs/>
          <w:sz w:val="22"/>
          <w:rtl/>
        </w:rPr>
        <w:t>אחרים</w:t>
      </w:r>
      <w:r w:rsidR="00E36A6E" w:rsidRPr="00E23A41">
        <w:rPr>
          <w:rFonts w:cs="David"/>
          <w:b/>
          <w:bCs/>
          <w:sz w:val="22"/>
          <w:rtl/>
        </w:rPr>
        <w:t xml:space="preserve"> </w:t>
      </w:r>
      <w:r w:rsidR="00E36A6E" w:rsidRPr="00E23A41">
        <w:rPr>
          <w:rFonts w:cs="David" w:hint="eastAsia"/>
          <w:b/>
          <w:bCs/>
          <w:sz w:val="22"/>
          <w:rtl/>
        </w:rPr>
        <w:t>למבנה</w:t>
      </w:r>
      <w:r w:rsidR="00E36A6E">
        <w:rPr>
          <w:rFonts w:cs="David" w:hint="cs"/>
          <w:b/>
          <w:bCs/>
          <w:sz w:val="22"/>
          <w:rtl/>
        </w:rPr>
        <w:t>.</w:t>
      </w:r>
      <w:r w:rsidR="002A1B99">
        <w:rPr>
          <w:rFonts w:cs="David" w:hint="cs"/>
          <w:b/>
          <w:bCs/>
          <w:sz w:val="22"/>
          <w:rtl/>
        </w:rPr>
        <w:t xml:space="preserve"> </w:t>
      </w:r>
      <w:r w:rsidR="00E36A6E" w:rsidRPr="002A1B99">
        <w:rPr>
          <w:rFonts w:cs="David" w:hint="cs"/>
          <w:b/>
          <w:bCs/>
          <w:sz w:val="22"/>
          <w:rtl/>
        </w:rPr>
        <w:t>וכן ביצוע ע"פ כלל התכניות הרשימות והמפרטים של מסמכי המכרז לרבות  אדריכלות</w:t>
      </w:r>
      <w:r w:rsidR="002A1B99">
        <w:rPr>
          <w:rFonts w:cs="David" w:hint="cs"/>
          <w:b/>
          <w:bCs/>
          <w:sz w:val="22"/>
          <w:rtl/>
        </w:rPr>
        <w:t xml:space="preserve"> </w:t>
      </w:r>
      <w:r w:rsidR="00993429" w:rsidRPr="002A1B99">
        <w:rPr>
          <w:rFonts w:cs="David" w:hint="cs"/>
          <w:b/>
          <w:bCs/>
          <w:sz w:val="22"/>
          <w:rtl/>
        </w:rPr>
        <w:t xml:space="preserve">(לרבות </w:t>
      </w:r>
      <w:proofErr w:type="spellStart"/>
      <w:r w:rsidR="00993429" w:rsidRPr="002A1B99">
        <w:rPr>
          <w:rFonts w:cs="David" w:hint="cs"/>
          <w:b/>
          <w:bCs/>
          <w:sz w:val="22"/>
          <w:rtl/>
        </w:rPr>
        <w:t>אלמנטי</w:t>
      </w:r>
      <w:proofErr w:type="spellEnd"/>
      <w:r w:rsidR="00993429" w:rsidRPr="002A1B99">
        <w:rPr>
          <w:rFonts w:cs="David" w:hint="cs"/>
          <w:b/>
          <w:bCs/>
          <w:sz w:val="22"/>
          <w:rtl/>
        </w:rPr>
        <w:t xml:space="preserve"> משרבייה)</w:t>
      </w:r>
      <w:r w:rsidR="00E36A6E" w:rsidRPr="002A1B99">
        <w:rPr>
          <w:rFonts w:cs="David" w:hint="cs"/>
          <w:b/>
          <w:bCs/>
          <w:sz w:val="22"/>
          <w:rtl/>
        </w:rPr>
        <w:t xml:space="preserve">, קונסטרוקציה, חשמל, תברואה, נגישות, בטיחות ובטיחות אש (מערכת </w:t>
      </w:r>
      <w:proofErr w:type="spellStart"/>
      <w:r w:rsidR="00E36A6E" w:rsidRPr="002A1B99">
        <w:rPr>
          <w:rFonts w:cs="David" w:hint="cs"/>
          <w:b/>
          <w:bCs/>
          <w:sz w:val="22"/>
          <w:rtl/>
        </w:rPr>
        <w:t>מתזים</w:t>
      </w:r>
      <w:proofErr w:type="spellEnd"/>
      <w:r w:rsidR="00E36A6E" w:rsidRPr="002A1B99">
        <w:rPr>
          <w:rFonts w:cs="David" w:hint="cs"/>
          <w:b/>
          <w:bCs/>
          <w:sz w:val="22"/>
          <w:rtl/>
        </w:rPr>
        <w:t xml:space="preserve">), </w:t>
      </w:r>
      <w:r w:rsidR="00E36A6E" w:rsidRPr="002A1B99">
        <w:rPr>
          <w:rFonts w:cs="David" w:hint="cs"/>
          <w:b/>
          <w:bCs/>
          <w:rtl/>
        </w:rPr>
        <w:t>הג"א, מיזוג אוויר, קרקע</w:t>
      </w:r>
      <w:r w:rsidR="002A1B99">
        <w:rPr>
          <w:rFonts w:cs="David" w:hint="cs"/>
          <w:b/>
          <w:bCs/>
          <w:rtl/>
        </w:rPr>
        <w:t xml:space="preserve"> </w:t>
      </w:r>
      <w:proofErr w:type="spellStart"/>
      <w:r w:rsidR="002A1B99">
        <w:rPr>
          <w:rFonts w:cs="David" w:hint="cs"/>
          <w:b/>
          <w:bCs/>
          <w:rtl/>
        </w:rPr>
        <w:t>וכיוצ"ב</w:t>
      </w:r>
      <w:proofErr w:type="spellEnd"/>
      <w:r w:rsidR="002A1B99">
        <w:rPr>
          <w:rFonts w:cs="David" w:hint="cs"/>
          <w:b/>
          <w:bCs/>
          <w:rtl/>
        </w:rPr>
        <w:t xml:space="preserve">. </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7C1928F6"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sidRPr="002A1B99">
        <w:rPr>
          <w:rFonts w:cs="David"/>
          <w:rtl/>
        </w:rPr>
        <w:t xml:space="preserve">ההנחה </w:t>
      </w:r>
      <w:r w:rsidR="00581429" w:rsidRPr="002A1B99">
        <w:rPr>
          <w:rFonts w:cs="David" w:hint="cs"/>
          <w:rtl/>
        </w:rPr>
        <w:t xml:space="preserve"> המוצע</w:t>
      </w:r>
      <w:r w:rsidR="00581429">
        <w:rPr>
          <w:rFonts w:cs="David" w:hint="cs"/>
          <w:u w:val="single"/>
          <w:rtl/>
        </w:rPr>
        <w:t xml:space="preserve"> </w:t>
      </w:r>
      <w:r w:rsidR="00BE4BBE" w:rsidRPr="002A1B99">
        <w:rPr>
          <w:rFonts w:cs="David" w:hint="cs"/>
          <w:u w:val="single"/>
          <w:rtl/>
        </w:rPr>
        <w:t>לכל פרק</w:t>
      </w:r>
      <w:r w:rsidR="00BE4BBE">
        <w:rPr>
          <w:rFonts w:cs="David" w:hint="cs"/>
          <w:rtl/>
        </w:rPr>
        <w:t xml:space="preserve"> </w:t>
      </w:r>
      <w:r>
        <w:rPr>
          <w:rFonts w:cs="David"/>
          <w:rtl/>
        </w:rPr>
        <w:t>מ</w:t>
      </w:r>
      <w:r w:rsidR="00DB4A8C">
        <w:rPr>
          <w:rFonts w:cs="David" w:hint="cs"/>
          <w:rtl/>
        </w:rPr>
        <w:t xml:space="preserve">כתב הכמויות.  </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3445263D"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DB4A8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6AFC8A26"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w:t>
      </w:r>
      <w:r w:rsidR="00DB4A8C">
        <w:rPr>
          <w:rFonts w:cs="David" w:hint="cs"/>
          <w:rtl/>
        </w:rPr>
        <w:t>ב</w:t>
      </w:r>
      <w:r>
        <w:rPr>
          <w:rFonts w:cs="David" w:hint="cs"/>
          <w:rtl/>
        </w:rPr>
        <w:t>מחיר המוצע</w:t>
      </w:r>
      <w:r w:rsidR="00DB4A8C">
        <w:rPr>
          <w:rFonts w:cs="David" w:hint="cs"/>
          <w:rtl/>
        </w:rPr>
        <w:t>/ אחוז ההנחה</w:t>
      </w:r>
      <w:r>
        <w:rPr>
          <w:rFonts w:cs="David"/>
          <w:rtl/>
        </w:rPr>
        <w:t xml:space="preserve"> לאחד או יותר מהפרקים </w:t>
      </w:r>
      <w:r w:rsidR="00DB4A8C">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0D2C21E7"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 xml:space="preserve">ביחס </w:t>
      </w:r>
      <w:r w:rsidR="00EB5719">
        <w:rPr>
          <w:rFonts w:cs="David" w:hint="cs"/>
          <w:rtl/>
        </w:rPr>
        <w:t>למבנה 02</w:t>
      </w:r>
      <w:r>
        <w:rPr>
          <w:rFonts w:cs="David" w:hint="cs"/>
          <w:rtl/>
        </w:rPr>
        <w:t xml:space="preserve"> - </w:t>
      </w:r>
      <w:r>
        <w:rPr>
          <w:rFonts w:cs="David"/>
          <w:rtl/>
        </w:rPr>
        <w:t xml:space="preserve">אם המציע לא יציג הנחה </w:t>
      </w:r>
      <w:r w:rsidRPr="0036246B">
        <w:rPr>
          <w:rFonts w:cs="David"/>
          <w:rtl/>
        </w:rPr>
        <w:t xml:space="preserve">באחד או יותר מהפרקים </w:t>
      </w:r>
      <w:r w:rsidR="00DB4A8C">
        <w:rPr>
          <w:rFonts w:cs="David" w:hint="cs"/>
          <w:rtl/>
        </w:rPr>
        <w:t>לכתב הכמויות</w:t>
      </w:r>
      <w:r w:rsidRPr="0036246B">
        <w:rPr>
          <w:rFonts w:cs="David"/>
          <w:rtl/>
        </w:rPr>
        <w:t xml:space="preserve"> בטופס הצעה למכרז, בהצעתו ייחשב הדבר:  </w:t>
      </w:r>
    </w:p>
    <w:p w14:paraId="2C3C3A77" w14:textId="78C8D174"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DB4A8C">
        <w:rPr>
          <w:rFonts w:cs="David" w:hint="cs"/>
          <w:rtl/>
        </w:rPr>
        <w:t>לכתב הכמויות</w:t>
      </w:r>
      <w:r w:rsidRPr="0036246B">
        <w:rPr>
          <w:rFonts w:cs="David"/>
          <w:rtl/>
        </w:rPr>
        <w:t xml:space="preserve"> בשיעור 0%, ועל  ידי כך מתחייב לבצע עבודה זו במחיר הנקוב </w:t>
      </w:r>
      <w:r w:rsidR="00DB4A8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7CF09616"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877057">
        <w:rPr>
          <w:rFonts w:cs="David"/>
          <w:rtl/>
        </w:rPr>
        <w:t>–</w:t>
      </w:r>
      <w:r w:rsidR="00877057">
        <w:rPr>
          <w:rFonts w:cs="David" w:hint="cs"/>
          <w:rtl/>
        </w:rPr>
        <w:t xml:space="preserve"> </w:t>
      </w:r>
    </w:p>
    <w:p w14:paraId="166F258F" w14:textId="7EA2F4F8"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D664A3" w:rsidRPr="00877057">
        <w:rPr>
          <w:rFonts w:cs="David"/>
          <w:rtl/>
        </w:rPr>
        <w:t>המציע</w:t>
      </w:r>
      <w:r>
        <w:rPr>
          <w:rFonts w:cs="David" w:hint="cs"/>
          <w:rtl/>
        </w:rPr>
        <w:t xml:space="preserve"> נדרש</w:t>
      </w:r>
      <w:r w:rsidR="00D664A3" w:rsidRPr="00877057">
        <w:rPr>
          <w:rFonts w:cs="David"/>
          <w:rtl/>
        </w:rPr>
        <w:t xml:space="preserve"> לנקוב בסכום </w:t>
      </w:r>
      <w:r w:rsidR="00D664A3" w:rsidRPr="00877057">
        <w:rPr>
          <w:rFonts w:cs="David"/>
          <w:b/>
          <w:bCs/>
          <w:u w:val="single"/>
          <w:rtl/>
        </w:rPr>
        <w:t xml:space="preserve">כולל </w:t>
      </w:r>
      <w:r w:rsidR="00D664A3" w:rsidRPr="00877057">
        <w:rPr>
          <w:rFonts w:cs="David"/>
          <w:rtl/>
        </w:rPr>
        <w:t xml:space="preserve">לביצוע כל העבודות נשוא </w:t>
      </w:r>
      <w:r w:rsidR="00D664A3" w:rsidRPr="00877057">
        <w:rPr>
          <w:rFonts w:cs="David" w:hint="eastAsia"/>
          <w:rtl/>
        </w:rPr>
        <w:t>המבנה</w:t>
      </w:r>
      <w:r w:rsidR="00D664A3" w:rsidRPr="00877057">
        <w:rPr>
          <w:rFonts w:cs="David" w:hint="cs"/>
          <w:rtl/>
        </w:rPr>
        <w:t xml:space="preserve"> על כל חלקיו</w:t>
      </w:r>
      <w:r w:rsidR="001B5A2B" w:rsidRPr="00877057">
        <w:rPr>
          <w:rFonts w:cs="David" w:hint="cs"/>
          <w:rtl/>
        </w:rPr>
        <w:t>, לרבות</w:t>
      </w:r>
      <w:r w:rsidR="001B5A2B">
        <w:rPr>
          <w:rFonts w:cs="David" w:hint="cs"/>
          <w:rtl/>
        </w:rPr>
        <w:t xml:space="preserve"> </w:t>
      </w:r>
      <w:r w:rsidR="00D664A3" w:rsidRPr="001B5A2B">
        <w:rPr>
          <w:rFonts w:cs="David" w:hint="cs"/>
          <w:rtl/>
        </w:rPr>
        <w:t>פרגולות,</w:t>
      </w:r>
      <w:r w:rsidR="00DB4A8C">
        <w:rPr>
          <w:rFonts w:cs="David" w:hint="cs"/>
          <w:rtl/>
        </w:rPr>
        <w:t xml:space="preserve"> </w:t>
      </w:r>
      <w:r w:rsidR="00993429">
        <w:rPr>
          <w:rFonts w:cs="David" w:hint="cs"/>
          <w:rtl/>
        </w:rPr>
        <w:t>משרבייה,</w:t>
      </w:r>
      <w:r w:rsidR="00D664A3" w:rsidRPr="001B5A2B">
        <w:rPr>
          <w:rFonts w:cs="David" w:hint="cs"/>
          <w:rtl/>
        </w:rPr>
        <w:t xml:space="preserve"> עמודי בטון</w:t>
      </w:r>
      <w:r w:rsidR="001B5A2B">
        <w:rPr>
          <w:rFonts w:cs="David" w:hint="cs"/>
          <w:rtl/>
        </w:rPr>
        <w:t xml:space="preserve">/פלדה, קורות/קירות/תקרות בטון, </w:t>
      </w:r>
      <w:r w:rsidR="00D664A3" w:rsidRPr="001B5A2B">
        <w:rPr>
          <w:rFonts w:cs="David" w:hint="cs"/>
          <w:rtl/>
        </w:rPr>
        <w:t>מרפסות חוץ</w:t>
      </w:r>
      <w:r w:rsidR="001B5A2B">
        <w:rPr>
          <w:rFonts w:cs="David" w:hint="cs"/>
          <w:rtl/>
        </w:rPr>
        <w:t>,</w:t>
      </w:r>
      <w:r w:rsidR="00D664A3" w:rsidRPr="001B5A2B">
        <w:rPr>
          <w:rFonts w:cs="David" w:hint="cs"/>
          <w:rtl/>
        </w:rPr>
        <w:t xml:space="preserve"> עליית הגג</w:t>
      </w:r>
      <w:r w:rsidR="001B5A2B">
        <w:rPr>
          <w:rFonts w:cs="David" w:hint="cs"/>
          <w:rtl/>
        </w:rPr>
        <w:t xml:space="preserve"> </w:t>
      </w:r>
      <w:proofErr w:type="spellStart"/>
      <w:r w:rsidR="001B5A2B">
        <w:rPr>
          <w:rFonts w:cs="David" w:hint="cs"/>
          <w:rtl/>
        </w:rPr>
        <w:t>וכיוצ"ב</w:t>
      </w:r>
      <w:proofErr w:type="spellEnd"/>
      <w:r w:rsidR="001B5A2B">
        <w:rPr>
          <w:rFonts w:cs="David" w:hint="cs"/>
          <w:rtl/>
        </w:rPr>
        <w:t xml:space="preserve">  עד גמר מושלם של המבנה.</w:t>
      </w:r>
    </w:p>
    <w:p w14:paraId="4C9CDD0E" w14:textId="77777777" w:rsidR="00DB4A8C" w:rsidRDefault="00DB4A8C" w:rsidP="00DB4A8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EAE8FF5" w14:textId="070D5C71" w:rsidR="00A94C35"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1B5A2B">
        <w:rPr>
          <w:rFonts w:cs="David" w:hint="cs"/>
          <w:rtl/>
        </w:rPr>
        <w:t xml:space="preserve"> </w:t>
      </w:r>
      <w:r w:rsidR="00A94C35">
        <w:rPr>
          <w:rFonts w:cs="David" w:hint="cs"/>
          <w:rtl/>
        </w:rPr>
        <w:t xml:space="preserve"> </w:t>
      </w:r>
      <w:r w:rsidR="001B5A2B">
        <w:rPr>
          <w:rFonts w:cs="David" w:hint="cs"/>
          <w:rtl/>
        </w:rPr>
        <w:t>הכ</w:t>
      </w:r>
      <w:r w:rsidR="00A94C35">
        <w:rPr>
          <w:rFonts w:cs="David" w:hint="cs"/>
          <w:rtl/>
        </w:rPr>
        <w:t>ו</w:t>
      </w:r>
      <w:r w:rsidR="001B5A2B">
        <w:rPr>
          <w:rFonts w:cs="David" w:hint="cs"/>
          <w:rtl/>
        </w:rPr>
        <w:t>ל</w:t>
      </w:r>
      <w:r w:rsidR="00D664A3" w:rsidRPr="001B5A2B">
        <w:rPr>
          <w:rFonts w:cs="David" w:hint="cs"/>
          <w:rtl/>
        </w:rPr>
        <w:t xml:space="preserve"> </w:t>
      </w:r>
      <w:r w:rsidR="001B5A2B">
        <w:rPr>
          <w:rFonts w:cs="David" w:hint="cs"/>
          <w:u w:val="single"/>
          <w:rtl/>
        </w:rPr>
        <w:t>כלול</w:t>
      </w:r>
      <w:r w:rsidR="00D664A3" w:rsidRPr="001B5A2B">
        <w:rPr>
          <w:rFonts w:cs="David" w:hint="cs"/>
          <w:u w:val="single"/>
          <w:rtl/>
        </w:rPr>
        <w:t xml:space="preserve"> </w:t>
      </w:r>
      <w:r w:rsidR="00D664A3" w:rsidRPr="001B5A2B">
        <w:rPr>
          <w:rFonts w:cs="David" w:hint="cs"/>
          <w:rtl/>
        </w:rPr>
        <w:t xml:space="preserve">במחיר </w:t>
      </w:r>
      <w:proofErr w:type="spellStart"/>
      <w:r w:rsidR="00D664A3" w:rsidRPr="001B5A2B">
        <w:rPr>
          <w:rFonts w:cs="David" w:hint="cs"/>
          <w:rtl/>
        </w:rPr>
        <w:t>הפאושלי</w:t>
      </w:r>
      <w:proofErr w:type="spellEnd"/>
      <w:r w:rsidR="001B5A2B">
        <w:rPr>
          <w:rFonts w:cs="David" w:hint="cs"/>
          <w:rtl/>
        </w:rPr>
        <w:t xml:space="preserve"> המוצע ביחס  ל</w:t>
      </w:r>
      <w:r w:rsidR="00D664A3" w:rsidRPr="001B5A2B">
        <w:rPr>
          <w:rFonts w:cs="David" w:hint="cs"/>
          <w:rtl/>
        </w:rPr>
        <w:t>מבנה 01</w:t>
      </w:r>
      <w:r>
        <w:rPr>
          <w:rFonts w:cs="David" w:hint="cs"/>
          <w:rtl/>
        </w:rPr>
        <w:t>,</w:t>
      </w:r>
      <w:r w:rsidR="006B1F54">
        <w:rPr>
          <w:rFonts w:cs="David" w:hint="cs"/>
          <w:rtl/>
        </w:rPr>
        <w:t xml:space="preserve"> </w:t>
      </w:r>
      <w:r w:rsidR="006B1F54" w:rsidRPr="00DF2E29">
        <w:rPr>
          <w:rFonts w:cs="David" w:hint="cs"/>
          <w:b/>
          <w:bCs/>
          <w:sz w:val="28"/>
          <w:szCs w:val="28"/>
          <w:rtl/>
        </w:rPr>
        <w:t>לרבות פינוי השטח מעודפי עפר/פסולת קיימים כולל שינוע ואגרות הטמנה</w:t>
      </w:r>
      <w:r w:rsidR="00DF2E29">
        <w:rPr>
          <w:rFonts w:cs="David" w:hint="cs"/>
          <w:rtl/>
        </w:rPr>
        <w:t>,</w:t>
      </w:r>
      <w:r>
        <w:rPr>
          <w:rFonts w:cs="David" w:hint="cs"/>
          <w:rtl/>
        </w:rPr>
        <w:t xml:space="preserve"> </w:t>
      </w:r>
      <w:r w:rsidR="00F63E30">
        <w:rPr>
          <w:rFonts w:cs="David" w:hint="cs"/>
          <w:b/>
          <w:bCs/>
          <w:sz w:val="22"/>
          <w:rtl/>
        </w:rPr>
        <w:t xml:space="preserve">וכן ביצוע ע"פ כלל התכניות הרשימות והמפרטים של מסמכי המכרז </w:t>
      </w:r>
      <w:r>
        <w:rPr>
          <w:rFonts w:cs="David" w:hint="cs"/>
          <w:b/>
          <w:bCs/>
          <w:sz w:val="22"/>
          <w:rtl/>
        </w:rPr>
        <w:t>(</w:t>
      </w:r>
      <w:r w:rsidR="00F63E30">
        <w:rPr>
          <w:rFonts w:cs="David" w:hint="cs"/>
          <w:b/>
          <w:bCs/>
          <w:sz w:val="22"/>
          <w:rtl/>
        </w:rPr>
        <w:t>לרבות</w:t>
      </w:r>
      <w:r>
        <w:rPr>
          <w:rFonts w:cs="David" w:hint="cs"/>
          <w:b/>
          <w:bCs/>
          <w:sz w:val="22"/>
          <w:rtl/>
        </w:rPr>
        <w:t>-</w:t>
      </w:r>
      <w:r w:rsidR="00F63E30">
        <w:rPr>
          <w:rFonts w:cs="David" w:hint="cs"/>
          <w:b/>
          <w:bCs/>
          <w:sz w:val="22"/>
          <w:rtl/>
        </w:rPr>
        <w:t xml:space="preserve"> אדריכלות, קונסטרוקציה, חשמל, תברואה, נגישות, בטיחות ובטיחות אש (מערכת </w:t>
      </w:r>
      <w:proofErr w:type="spellStart"/>
      <w:r w:rsidR="00F63E30">
        <w:rPr>
          <w:rFonts w:cs="David" w:hint="cs"/>
          <w:b/>
          <w:bCs/>
          <w:sz w:val="22"/>
          <w:rtl/>
        </w:rPr>
        <w:t>מתזים</w:t>
      </w:r>
      <w:proofErr w:type="spellEnd"/>
      <w:r w:rsidR="00F63E30">
        <w:rPr>
          <w:rFonts w:cs="David" w:hint="cs"/>
          <w:b/>
          <w:bCs/>
          <w:sz w:val="22"/>
          <w:rtl/>
        </w:rPr>
        <w:t xml:space="preserve">), </w:t>
      </w:r>
      <w:r w:rsidR="00F63E30">
        <w:rPr>
          <w:rFonts w:cs="David" w:hint="cs"/>
          <w:b/>
          <w:bCs/>
          <w:rtl/>
        </w:rPr>
        <w:t>הג"א, מיזוג אוויר, קרקע</w:t>
      </w:r>
      <w:r>
        <w:rPr>
          <w:rFonts w:cs="David" w:hint="cs"/>
          <w:rtl/>
        </w:rPr>
        <w:t xml:space="preserve">). </w:t>
      </w:r>
    </w:p>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09F5783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 xml:space="preserve">כמויות המפורטות </w:t>
      </w:r>
      <w:r w:rsidR="00BF6B65" w:rsidRPr="00DB4A8C">
        <w:rPr>
          <w:rFonts w:cs="David" w:hint="cs"/>
          <w:u w:val="single"/>
          <w:rtl/>
        </w:rPr>
        <w:t>בכל</w:t>
      </w:r>
      <w:r w:rsidR="00AF67F5" w:rsidRPr="00DB4A8C">
        <w:rPr>
          <w:rFonts w:cs="David" w:hint="cs"/>
          <w:u w:val="single"/>
          <w:rtl/>
        </w:rPr>
        <w:t xml:space="preserve"> פרק</w:t>
      </w:r>
      <w:r w:rsidR="00AF67F5">
        <w:rPr>
          <w:rFonts w:cs="David" w:hint="cs"/>
          <w:rtl/>
        </w:rPr>
        <w:t xml:space="preserve"> </w:t>
      </w:r>
      <w:r w:rsidR="00DB4A8C">
        <w:rPr>
          <w:rFonts w:cs="David" w:hint="cs"/>
          <w:rtl/>
        </w:rPr>
        <w:t xml:space="preserve">בכתב </w:t>
      </w:r>
      <w:r w:rsidR="00DB4A8C">
        <w:rPr>
          <w:rFonts w:cs="David" w:hint="cs"/>
          <w:rtl/>
        </w:rPr>
        <w:lastRenderedPageBreak/>
        <w:t>הכמויות</w:t>
      </w:r>
      <w:r w:rsidRPr="009B4220">
        <w:rPr>
          <w:rFonts w:cs="David"/>
          <w:rtl/>
        </w:rPr>
        <w:t xml:space="preserve"> </w:t>
      </w:r>
      <w:r w:rsidRPr="009B4220">
        <w:rPr>
          <w:rFonts w:cs="David" w:hint="eastAsia"/>
          <w:rtl/>
        </w:rPr>
        <w:t>המתייחס</w:t>
      </w:r>
      <w:r w:rsidRPr="009B4220">
        <w:rPr>
          <w:rFonts w:cs="David"/>
          <w:rtl/>
        </w:rPr>
        <w:t xml:space="preserve"> </w:t>
      </w:r>
      <w:r w:rsidR="00EB5719">
        <w:rPr>
          <w:rFonts w:cs="David" w:hint="cs"/>
          <w:rtl/>
        </w:rPr>
        <w:t xml:space="preserve">למבנה זה. </w:t>
      </w:r>
      <w:r w:rsidR="00DF2E29">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7E2A1B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DB4A8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w:t>
      </w:r>
      <w:proofErr w:type="spellStart"/>
      <w:r>
        <w:rPr>
          <w:rFonts w:cs="David" w:hint="cs"/>
          <w:rtl/>
        </w:rPr>
        <w:t>פאושלי</w:t>
      </w:r>
      <w:proofErr w:type="spellEnd"/>
      <w:r>
        <w:rPr>
          <w:rFonts w:cs="David" w:hint="cs"/>
          <w:rtl/>
        </w:rPr>
        <w:t>).</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w:t>
      </w:r>
      <w:r>
        <w:rPr>
          <w:rFonts w:cs="David"/>
          <w:rtl/>
        </w:rPr>
        <w:lastRenderedPageBreak/>
        <w:t xml:space="preserve">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66841613"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1" w:name="OLE_LINK1"/>
      <w:bookmarkStart w:id="2"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1"/>
    <w:bookmarkEnd w:id="2"/>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lastRenderedPageBreak/>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3" w:name="OLE_LINK3"/>
      <w:bookmarkStart w:id="4"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3"/>
      <w:bookmarkEnd w:id="4"/>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13DA0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6D7E3C">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CE3730">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1A0CF437" w:rsidR="00CF3727" w:rsidRDefault="00D664A3" w:rsidP="00993429">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573400">
        <w:rPr>
          <w:rFonts w:cs="David" w:hint="cs"/>
          <w:b/>
          <w:bCs/>
          <w:szCs w:val="28"/>
          <w:u w:val="single"/>
          <w:rtl/>
        </w:rPr>
        <w:t>32/2022 ל</w:t>
      </w:r>
      <w:r w:rsidR="00AB2E2C" w:rsidRPr="00AB2E2C">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 מגרש 614</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w:t>
      </w:r>
      <w:proofErr w:type="spellStart"/>
      <w:r>
        <w:rPr>
          <w:rFonts w:cs="David"/>
          <w:rtl/>
        </w:rPr>
        <w:t>מצידי</w:t>
      </w:r>
      <w:proofErr w:type="spellEnd"/>
      <w:r>
        <w:rPr>
          <w:rFonts w:cs="David"/>
          <w:rtl/>
        </w:rPr>
        <w:t xml:space="preserve">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w:t>
      </w:r>
      <w:proofErr w:type="spellStart"/>
      <w:r w:rsidRPr="00DF1659">
        <w:rPr>
          <w:rFonts w:cs="David" w:hint="cs"/>
          <w:rtl/>
        </w:rPr>
        <w:t>פאושלי</w:t>
      </w:r>
      <w:proofErr w:type="spellEnd"/>
      <w:r w:rsidRPr="00DF1659">
        <w:rPr>
          <w:rFonts w:cs="David" w:hint="cs"/>
          <w:rtl/>
        </w:rPr>
        <w:t>).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175742A" w14:textId="754C609C" w:rsidR="00AB2E2C" w:rsidRPr="00AB2E2C" w:rsidRDefault="00D664A3" w:rsidP="00993429">
      <w:pPr>
        <w:jc w:val="center"/>
        <w:rPr>
          <w:rFonts w:eastAsiaTheme="minorHAnsi" w:cs="David"/>
          <w:b/>
          <w:bCs/>
          <w:sz w:val="20"/>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870F6">
        <w:rPr>
          <w:rFonts w:cs="David" w:hint="cs"/>
          <w:rtl/>
        </w:rPr>
        <w:t>ל</w:t>
      </w:r>
      <w:r w:rsidR="004870F6">
        <w:rPr>
          <w:rFonts w:cs="David" w:hint="cs"/>
          <w:b/>
          <w:bCs/>
          <w:szCs w:val="28"/>
          <w:u w:val="single"/>
          <w:rtl/>
        </w:rPr>
        <w:t xml:space="preserve">ביצוע עבודות לבניית </w:t>
      </w:r>
      <w:r w:rsidR="00993429">
        <w:rPr>
          <w:rFonts w:eastAsiaTheme="minorHAnsi" w:cs="David" w:hint="cs"/>
          <w:b/>
          <w:bCs/>
          <w:sz w:val="20"/>
          <w:szCs w:val="28"/>
          <w:u w:val="single"/>
          <w:rtl/>
        </w:rPr>
        <w:t>בית כנסת מגרש 614</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2CED8B3"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573400">
        <w:rPr>
          <w:rFonts w:cs="David" w:hint="cs"/>
          <w:b/>
          <w:bCs/>
          <w:u w:val="single"/>
          <w:rtl/>
        </w:rPr>
        <w:t xml:space="preserve">32/2022 </w:t>
      </w:r>
      <w:r w:rsidR="005B0184">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w:t>
      </w:r>
      <w:proofErr w:type="spellStart"/>
      <w:r>
        <w:rPr>
          <w:rFonts w:cs="David"/>
          <w:rtl/>
        </w:rPr>
        <w:t>הבטחון</w:t>
      </w:r>
      <w:proofErr w:type="spellEnd"/>
      <w:r>
        <w:rPr>
          <w:rFonts w:cs="David"/>
          <w:rtl/>
        </w:rPr>
        <w:t xml:space="preserve">,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685904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 xml:space="preserve">מאומדן המהנדס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1D38B4" w14:textId="2D63A4B3" w:rsidR="00D664A3" w:rsidRPr="00996D77" w:rsidRDefault="00D664A3" w:rsidP="00996D77">
      <w:pPr>
        <w:pStyle w:val="-"/>
        <w:numPr>
          <w:ilvl w:val="0"/>
          <w:numId w:val="40"/>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996D77">
        <w:rPr>
          <w:rFonts w:cs="David" w:hint="cs"/>
          <w:b/>
          <w:bCs/>
          <w:u w:val="single"/>
          <w:rtl/>
        </w:rPr>
        <w:t>התחלת העבודה וסיומה</w:t>
      </w:r>
      <w:r w:rsidR="00137BBF" w:rsidRPr="00137BBF">
        <w:rPr>
          <w:rFonts w:cs="David" w:hint="cs"/>
          <w:b/>
          <w:bCs/>
          <w:u w:val="single"/>
          <w:rtl/>
        </w:rPr>
        <w:t xml:space="preserve"> </w:t>
      </w:r>
    </w:p>
    <w:p w14:paraId="7E1545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w:t>
      </w:r>
      <w:r>
        <w:rPr>
          <w:rFonts w:cs="David"/>
          <w:rtl/>
        </w:rPr>
        <w:lastRenderedPageBreak/>
        <w:t xml:space="preserve">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585A5A6" w:rsidR="00D664A3" w:rsidRDefault="00D664A3" w:rsidP="0099342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sidRPr="00065C02">
        <w:rPr>
          <w:rFonts w:cs="David"/>
          <w:b/>
          <w:bCs/>
          <w:sz w:val="28"/>
          <w:szCs w:val="28"/>
          <w:rtl/>
        </w:rPr>
        <w:t>הקבלן מתחייב לסיים את העבודה</w:t>
      </w:r>
      <w:r w:rsidRPr="00065C02">
        <w:rPr>
          <w:rFonts w:cs="David" w:hint="cs"/>
          <w:b/>
          <w:bCs/>
          <w:sz w:val="28"/>
          <w:szCs w:val="28"/>
          <w:rtl/>
        </w:rPr>
        <w:t xml:space="preserve"> תוך</w:t>
      </w:r>
      <w:r w:rsidRPr="00065C02">
        <w:rPr>
          <w:rFonts w:cs="David"/>
          <w:b/>
          <w:bCs/>
          <w:sz w:val="28"/>
          <w:szCs w:val="28"/>
          <w:rtl/>
        </w:rPr>
        <w:t xml:space="preserve"> </w:t>
      </w:r>
      <w:r w:rsidR="006B1F54" w:rsidRPr="00065C02">
        <w:rPr>
          <w:rFonts w:cs="David" w:hint="cs"/>
          <w:b/>
          <w:bCs/>
          <w:sz w:val="28"/>
          <w:szCs w:val="28"/>
          <w:rtl/>
        </w:rPr>
        <w:t>1</w:t>
      </w:r>
      <w:r w:rsidR="00993429" w:rsidRPr="00065C02">
        <w:rPr>
          <w:rFonts w:cs="David" w:hint="cs"/>
          <w:b/>
          <w:bCs/>
          <w:sz w:val="28"/>
          <w:szCs w:val="28"/>
          <w:rtl/>
        </w:rPr>
        <w:t>2</w:t>
      </w:r>
      <w:r w:rsidR="00C6314B" w:rsidRPr="00065C02">
        <w:rPr>
          <w:rFonts w:cs="David" w:hint="cs"/>
          <w:b/>
          <w:bCs/>
          <w:sz w:val="28"/>
          <w:szCs w:val="28"/>
          <w:rtl/>
        </w:rPr>
        <w:t xml:space="preserve"> חודשים</w:t>
      </w:r>
      <w:r w:rsidRPr="00065C02">
        <w:rPr>
          <w:rFonts w:cs="David" w:hint="cs"/>
          <w:b/>
          <w:bCs/>
          <w:sz w:val="28"/>
          <w:szCs w:val="28"/>
          <w:rtl/>
        </w:rPr>
        <w:t xml:space="preserve"> מיום </w:t>
      </w:r>
      <w:r w:rsidRPr="00065C02">
        <w:rPr>
          <w:rFonts w:cs="David"/>
          <w:b/>
          <w:bCs/>
          <w:sz w:val="28"/>
          <w:szCs w:val="28"/>
          <w:rtl/>
        </w:rPr>
        <w:t>מסירת צו התחלת העבודה</w:t>
      </w:r>
      <w:r w:rsidRPr="00065C02">
        <w:rPr>
          <w:rFonts w:cs="David" w:hint="cs"/>
          <w:sz w:val="28"/>
          <w:szCs w:val="28"/>
          <w:rtl/>
        </w:rPr>
        <w:t>.</w:t>
      </w:r>
      <w:r>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702E2B4B" w:rsidR="00D664A3" w:rsidRDefault="00D664A3" w:rsidP="005D2B50">
      <w:pPr>
        <w:pStyle w:val="-"/>
        <w:numPr>
          <w:ilvl w:val="0"/>
          <w:numId w:val="41"/>
        </w:numPr>
        <w:tabs>
          <w:tab w:val="left" w:pos="360"/>
          <w:tab w:val="left" w:pos="720"/>
          <w:tab w:val="left" w:pos="1080"/>
          <w:tab w:val="left" w:pos="1440"/>
          <w:tab w:val="left" w:pos="1800"/>
          <w:tab w:val="left" w:pos="2160"/>
          <w:tab w:val="left" w:pos="6480"/>
          <w:tab w:val="left" w:pos="6840"/>
        </w:tabs>
        <w:bidi/>
        <w:ind w:left="793" w:hanging="425"/>
        <w:jc w:val="both"/>
        <w:rPr>
          <w:rFonts w:cs="David"/>
          <w:rtl/>
        </w:rPr>
      </w:pPr>
      <w:r w:rsidRPr="001B1AE5">
        <w:rPr>
          <w:rFonts w:cs="David" w:hint="cs"/>
          <w:rtl/>
        </w:rPr>
        <w:t>המזמין יהיה רשאי לדחות את תקופת הביצוע הנקובה בסעיף ב'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5" w:name="_Hlk45434322"/>
      <w:r w:rsidRPr="008612E7">
        <w:rPr>
          <w:rFonts w:cs="David"/>
          <w:b/>
          <w:bCs/>
          <w:sz w:val="32"/>
          <w:szCs w:val="32"/>
          <w:rtl/>
        </w:rPr>
        <w:t xml:space="preserve">התנאים הכלליים לביצוע העבודה </w:t>
      </w:r>
    </w:p>
    <w:bookmarkEnd w:id="5"/>
    <w:p w14:paraId="302147B0" w14:textId="5FD1447A"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6"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6"/>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1974BA">
          <w:rPr>
            <w:noProof/>
            <w:webHidden/>
            <w:rtl/>
          </w:rPr>
          <w:t>19</w:t>
        </w:r>
        <w:r w:rsidRPr="008612E7">
          <w:rPr>
            <w:rFonts w:ascii="David" w:hAnsi="David" w:cs="David"/>
            <w:noProof/>
            <w:rtl/>
          </w:rPr>
          <w:fldChar w:fldCharType="end"/>
        </w:r>
      </w:hyperlink>
    </w:p>
    <w:p w14:paraId="07C7F798" w14:textId="4BB30429" w:rsidR="008612E7" w:rsidRPr="008612E7" w:rsidRDefault="005E7A7F"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24</w:t>
        </w:r>
        <w:r w:rsidR="008612E7" w:rsidRPr="008612E7">
          <w:rPr>
            <w:rFonts w:ascii="David" w:hAnsi="David" w:cs="David"/>
            <w:noProof/>
            <w:rtl/>
          </w:rPr>
          <w:fldChar w:fldCharType="end"/>
        </w:r>
      </w:hyperlink>
    </w:p>
    <w:p w14:paraId="1D7245BB" w14:textId="591CFE45" w:rsidR="008612E7" w:rsidRPr="008612E7" w:rsidRDefault="005E7A7F"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27</w:t>
        </w:r>
        <w:r w:rsidR="008612E7" w:rsidRPr="008612E7">
          <w:rPr>
            <w:rFonts w:ascii="David" w:hAnsi="David" w:cs="David"/>
            <w:noProof/>
            <w:rtl/>
          </w:rPr>
          <w:fldChar w:fldCharType="end"/>
        </w:r>
      </w:hyperlink>
    </w:p>
    <w:p w14:paraId="43E9E3A9" w14:textId="44A0D87B" w:rsidR="008612E7" w:rsidRPr="008612E7" w:rsidRDefault="005E7A7F"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33</w:t>
        </w:r>
        <w:r w:rsidR="008612E7" w:rsidRPr="008612E7">
          <w:rPr>
            <w:rFonts w:ascii="David" w:hAnsi="David" w:cs="David"/>
            <w:noProof/>
            <w:rtl/>
          </w:rPr>
          <w:fldChar w:fldCharType="end"/>
        </w:r>
      </w:hyperlink>
    </w:p>
    <w:p w14:paraId="7ECFA43B" w14:textId="627CD708" w:rsidR="008612E7" w:rsidRPr="008612E7" w:rsidRDefault="005E7A7F"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44</w:t>
        </w:r>
        <w:r w:rsidR="008612E7" w:rsidRPr="008612E7">
          <w:rPr>
            <w:rFonts w:ascii="David" w:hAnsi="David" w:cs="David"/>
            <w:noProof/>
            <w:rtl/>
          </w:rPr>
          <w:fldChar w:fldCharType="end"/>
        </w:r>
      </w:hyperlink>
    </w:p>
    <w:p w14:paraId="7EDC6377" w14:textId="71A8440F" w:rsidR="008612E7" w:rsidRPr="008612E7" w:rsidRDefault="005E7A7F"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45</w:t>
        </w:r>
        <w:r w:rsidR="008612E7" w:rsidRPr="008612E7">
          <w:rPr>
            <w:rFonts w:ascii="David" w:hAnsi="David" w:cs="David"/>
            <w:noProof/>
            <w:rtl/>
          </w:rPr>
          <w:fldChar w:fldCharType="end"/>
        </w:r>
      </w:hyperlink>
    </w:p>
    <w:p w14:paraId="67E0CC22" w14:textId="6355E247" w:rsidR="008612E7" w:rsidRPr="008612E7" w:rsidRDefault="005E7A7F"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48</w:t>
        </w:r>
        <w:r w:rsidR="008612E7" w:rsidRPr="008612E7">
          <w:rPr>
            <w:rFonts w:ascii="David" w:hAnsi="David" w:cs="David"/>
            <w:noProof/>
            <w:rtl/>
          </w:rPr>
          <w:fldChar w:fldCharType="end"/>
        </w:r>
      </w:hyperlink>
    </w:p>
    <w:p w14:paraId="36041097" w14:textId="74F10319" w:rsidR="008612E7" w:rsidRPr="008612E7" w:rsidRDefault="005E7A7F"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55</w:t>
        </w:r>
        <w:r w:rsidR="008612E7" w:rsidRPr="008612E7">
          <w:rPr>
            <w:rFonts w:ascii="David" w:hAnsi="David" w:cs="David"/>
            <w:noProof/>
            <w:rtl/>
          </w:rPr>
          <w:fldChar w:fldCharType="end"/>
        </w:r>
      </w:hyperlink>
    </w:p>
    <w:p w14:paraId="54FD3B55" w14:textId="66396B76" w:rsidR="008612E7" w:rsidRPr="008612E7" w:rsidRDefault="005E7A7F"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59</w:t>
        </w:r>
        <w:r w:rsidR="008612E7" w:rsidRPr="008612E7">
          <w:rPr>
            <w:rFonts w:ascii="David" w:hAnsi="David" w:cs="David"/>
            <w:noProof/>
            <w:rtl/>
          </w:rPr>
          <w:fldChar w:fldCharType="end"/>
        </w:r>
      </w:hyperlink>
    </w:p>
    <w:p w14:paraId="11DA1ADA" w14:textId="79CB3930" w:rsidR="008612E7" w:rsidRPr="008612E7" w:rsidRDefault="005E7A7F"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62</w:t>
        </w:r>
        <w:r w:rsidR="008612E7" w:rsidRPr="008612E7">
          <w:rPr>
            <w:rFonts w:ascii="David" w:hAnsi="David" w:cs="David"/>
            <w:noProof/>
            <w:rtl/>
          </w:rPr>
          <w:fldChar w:fldCharType="end"/>
        </w:r>
      </w:hyperlink>
    </w:p>
    <w:p w14:paraId="7744D10B" w14:textId="23237F5B" w:rsidR="008612E7" w:rsidRPr="008612E7" w:rsidRDefault="005E7A7F"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63</w:t>
        </w:r>
        <w:r w:rsidR="008612E7" w:rsidRPr="008612E7">
          <w:rPr>
            <w:rFonts w:ascii="David" w:hAnsi="David" w:cs="David"/>
            <w:noProof/>
            <w:rtl/>
          </w:rPr>
          <w:fldChar w:fldCharType="end"/>
        </w:r>
      </w:hyperlink>
    </w:p>
    <w:p w14:paraId="26148783" w14:textId="6D204003" w:rsidR="008612E7" w:rsidRPr="008612E7" w:rsidRDefault="005E7A7F"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68</w:t>
        </w:r>
        <w:r w:rsidR="008612E7" w:rsidRPr="008612E7">
          <w:rPr>
            <w:rFonts w:ascii="David" w:hAnsi="David" w:cs="David"/>
            <w:noProof/>
            <w:rtl/>
          </w:rPr>
          <w:fldChar w:fldCharType="end"/>
        </w:r>
      </w:hyperlink>
    </w:p>
    <w:p w14:paraId="7C9F7172" w14:textId="284F1C12" w:rsidR="008612E7" w:rsidRPr="008612E7" w:rsidRDefault="005E7A7F"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1974BA">
          <w:rPr>
            <w:noProof/>
            <w:webHidden/>
            <w:rtl/>
          </w:rPr>
          <w:t>70</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7" w:name="_Toc83438879"/>
      <w:bookmarkStart w:id="8" w:name="_Toc92211637"/>
      <w:r w:rsidRPr="008612E7">
        <w:rPr>
          <w:rFonts w:ascii="Arial" w:hAnsi="Arial" w:cs="Arial"/>
          <w:b/>
          <w:bCs/>
          <w:kern w:val="32"/>
          <w:sz w:val="32"/>
          <w:szCs w:val="32"/>
          <w:rtl/>
        </w:rPr>
        <w:t>פרק א' - כללי</w:t>
      </w:r>
      <w:bookmarkEnd w:id="7"/>
      <w:bookmarkEnd w:id="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9" w:name="_Toc83438880"/>
      <w:bookmarkStart w:id="10" w:name="_Toc92211638"/>
      <w:r w:rsidRPr="008612E7">
        <w:rPr>
          <w:rFonts w:ascii="Arial" w:hAnsi="Arial" w:cs="Arial"/>
          <w:b/>
          <w:bCs/>
          <w:i/>
          <w:iCs/>
          <w:sz w:val="28"/>
          <w:szCs w:val="28"/>
          <w:rtl/>
        </w:rPr>
        <w:t>הגדרות:</w:t>
      </w:r>
      <w:bookmarkEnd w:id="9"/>
      <w:bookmarkEnd w:id="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1" w:name="_Toc83438881"/>
      <w:bookmarkStart w:id="12"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1"/>
      <w:bookmarkEnd w:id="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w:t>
      </w:r>
      <w:proofErr w:type="spellStart"/>
      <w:r w:rsidRPr="008612E7">
        <w:rPr>
          <w:rFonts w:cs="David" w:hint="cs"/>
          <w:sz w:val="20"/>
          <w:rtl/>
          <w:lang w:val="fr-FR"/>
        </w:rPr>
        <w:t>וליתן</w:t>
      </w:r>
      <w:proofErr w:type="spellEnd"/>
      <w:r w:rsidRPr="008612E7">
        <w:rPr>
          <w:rFonts w:cs="David" w:hint="cs"/>
          <w:sz w:val="20"/>
          <w:rtl/>
          <w:lang w:val="fr-FR"/>
        </w:rPr>
        <w:t xml:space="preserve">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3" w:name="_Toc83438882"/>
      <w:bookmarkStart w:id="14" w:name="_Toc92211640"/>
      <w:r w:rsidRPr="008612E7">
        <w:rPr>
          <w:rFonts w:ascii="Arial" w:hAnsi="Arial" w:cs="Arial"/>
          <w:b/>
          <w:bCs/>
          <w:i/>
          <w:iCs/>
          <w:sz w:val="28"/>
          <w:szCs w:val="28"/>
          <w:rtl/>
        </w:rPr>
        <w:t>הסבת החוזה והמחאת זכויות</w:t>
      </w:r>
      <w:bookmarkEnd w:id="13"/>
      <w:bookmarkEnd w:id="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5" w:name="_Toc83438883"/>
      <w:bookmarkStart w:id="16" w:name="_Toc92211641"/>
      <w:r w:rsidRPr="008612E7">
        <w:rPr>
          <w:rFonts w:ascii="Arial" w:hAnsi="Arial" w:cs="Arial"/>
          <w:b/>
          <w:bCs/>
          <w:i/>
          <w:iCs/>
          <w:sz w:val="28"/>
          <w:szCs w:val="28"/>
          <w:rtl/>
        </w:rPr>
        <w:t>היקף החוזה</w:t>
      </w:r>
      <w:bookmarkEnd w:id="15"/>
      <w:bookmarkEnd w:id="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7" w:name="_Toc83438884"/>
      <w:bookmarkStart w:id="18" w:name="_Toc92211642"/>
      <w:r w:rsidRPr="008612E7">
        <w:rPr>
          <w:rFonts w:ascii="Arial" w:hAnsi="Arial" w:cs="Arial"/>
          <w:b/>
          <w:bCs/>
          <w:i/>
          <w:iCs/>
          <w:sz w:val="28"/>
          <w:szCs w:val="28"/>
          <w:rtl/>
        </w:rPr>
        <w:t>ספקות במסמכים והוראת מילואים</w:t>
      </w:r>
      <w:bookmarkEnd w:id="17"/>
      <w:bookmarkEnd w:id="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19" w:name="_Toc83438885"/>
      <w:bookmarkStart w:id="20" w:name="_Toc92211643"/>
      <w:r w:rsidRPr="008612E7">
        <w:rPr>
          <w:rFonts w:ascii="Arial" w:hAnsi="Arial" w:cs="Arial"/>
          <w:b/>
          <w:bCs/>
          <w:i/>
          <w:iCs/>
          <w:sz w:val="28"/>
          <w:szCs w:val="28"/>
          <w:rtl/>
        </w:rPr>
        <w:t>אספקת תכניות</w:t>
      </w:r>
      <w:bookmarkEnd w:id="19"/>
      <w:bookmarkEnd w:id="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1" w:name="_Toc83438886"/>
      <w:bookmarkStart w:id="22" w:name="_Toc92211644"/>
      <w:r w:rsidRPr="008612E7">
        <w:rPr>
          <w:rFonts w:ascii="Arial" w:hAnsi="Arial" w:cs="Arial"/>
          <w:b/>
          <w:bCs/>
          <w:i/>
          <w:iCs/>
          <w:sz w:val="28"/>
          <w:szCs w:val="28"/>
          <w:rtl/>
        </w:rPr>
        <w:t>ביצוע לשביעות רצון המזמין</w:t>
      </w:r>
      <w:bookmarkEnd w:id="21"/>
      <w:bookmarkEnd w:id="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3" w:name="_Toc83438887"/>
      <w:bookmarkStart w:id="24" w:name="_Toc92211645"/>
      <w:r w:rsidRPr="008612E7">
        <w:rPr>
          <w:rFonts w:ascii="Arial" w:hAnsi="Arial" w:cs="Arial"/>
          <w:b/>
          <w:bCs/>
          <w:i/>
          <w:iCs/>
          <w:sz w:val="28"/>
          <w:szCs w:val="28"/>
          <w:rtl/>
        </w:rPr>
        <w:t>ערבות לקיום החוזה</w:t>
      </w:r>
      <w:bookmarkEnd w:id="23"/>
      <w:bookmarkEnd w:id="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5" w:name="_Toc83438888"/>
      <w:bookmarkStart w:id="26" w:name="_Toc92211646"/>
      <w:r w:rsidRPr="008612E7">
        <w:rPr>
          <w:rFonts w:ascii="Arial" w:hAnsi="Arial" w:cs="Arial"/>
          <w:b/>
          <w:bCs/>
          <w:kern w:val="32"/>
          <w:sz w:val="32"/>
          <w:szCs w:val="32"/>
          <w:rtl/>
        </w:rPr>
        <w:t>פרק ב' - הכנה לביצוע</w:t>
      </w:r>
      <w:bookmarkEnd w:id="25"/>
      <w:bookmarkEnd w:id="2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7" w:name="_Toc83438889"/>
      <w:bookmarkStart w:id="28" w:name="_Toc92211647"/>
      <w:r w:rsidRPr="008612E7">
        <w:rPr>
          <w:rFonts w:ascii="Arial" w:hAnsi="Arial" w:cs="Arial"/>
          <w:b/>
          <w:bCs/>
          <w:i/>
          <w:iCs/>
          <w:sz w:val="28"/>
          <w:szCs w:val="28"/>
          <w:rtl/>
        </w:rPr>
        <w:t>בדיקות מוקדמות והכנה לביצוע העבודה</w:t>
      </w:r>
      <w:bookmarkEnd w:id="27"/>
      <w:bookmarkEnd w:id="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29" w:name="_Toc83438890"/>
      <w:bookmarkStart w:id="30" w:name="_Toc92211648"/>
      <w:r w:rsidRPr="008612E7">
        <w:rPr>
          <w:rFonts w:ascii="Arial" w:hAnsi="Arial" w:cs="Arial"/>
          <w:b/>
          <w:bCs/>
          <w:i/>
          <w:iCs/>
          <w:sz w:val="28"/>
          <w:szCs w:val="28"/>
          <w:rtl/>
        </w:rPr>
        <w:t>דרכי ביצוע ולוח התקדמות העבודה</w:t>
      </w:r>
      <w:bookmarkEnd w:id="29"/>
      <w:bookmarkEnd w:id="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1" w:name="_Toc83438891"/>
      <w:bookmarkStart w:id="32" w:name="_Toc92211649"/>
      <w:r w:rsidRPr="008612E7">
        <w:rPr>
          <w:rFonts w:ascii="Arial" w:hAnsi="Arial" w:cs="Arial"/>
          <w:b/>
          <w:bCs/>
          <w:i/>
          <w:iCs/>
          <w:sz w:val="28"/>
          <w:szCs w:val="28"/>
          <w:rtl/>
        </w:rPr>
        <w:t>סימון</w:t>
      </w:r>
      <w:bookmarkEnd w:id="31"/>
      <w:bookmarkEnd w:id="3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3"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3"/>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4"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4"/>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5"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w:t>
      </w:r>
      <w:proofErr w:type="spellStart"/>
      <w:r w:rsidRPr="008612E7">
        <w:rPr>
          <w:rFonts w:ascii="David" w:hAnsi="David" w:cs="David"/>
          <w:rtl/>
        </w:rPr>
        <w:t>ת</w:t>
      </w:r>
      <w:r w:rsidRPr="008612E7">
        <w:rPr>
          <w:rFonts w:ascii="David" w:hAnsi="David" w:cs="David" w:hint="cs"/>
          <w:rtl/>
        </w:rPr>
        <w:t>ו</w:t>
      </w:r>
      <w:r w:rsidRPr="008612E7">
        <w:rPr>
          <w:rFonts w:ascii="David" w:hAnsi="David" w:cs="David" w:hint="eastAsia"/>
          <w:rtl/>
        </w:rPr>
        <w:t>כניות</w:t>
      </w:r>
      <w:proofErr w:type="spellEnd"/>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5"/>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6"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proofErr w:type="spellStart"/>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proofErr w:type="spellEnd"/>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6"/>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7"/>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8"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8"/>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9"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39"/>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0"/>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1"/>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w:t>
      </w:r>
      <w:proofErr w:type="spellStart"/>
      <w:r w:rsidRPr="008612E7">
        <w:rPr>
          <w:rFonts w:ascii="David" w:hAnsi="David" w:cs="David"/>
          <w:rtl/>
        </w:rPr>
        <w:t>סופגי</w:t>
      </w:r>
      <w:proofErr w:type="spellEnd"/>
      <w:r w:rsidRPr="008612E7">
        <w:rPr>
          <w:rFonts w:ascii="David" w:hAnsi="David" w:cs="David"/>
          <w:rtl/>
        </w:rPr>
        <w:t xml:space="preserve">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2"/>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3"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3"/>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4"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4"/>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5"/>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6"/>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7"/>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48"/>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49"/>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0"/>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1"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1"/>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2" w:name="_Toc83438892"/>
      <w:bookmarkStart w:id="53" w:name="_Toc92211669"/>
      <w:r w:rsidRPr="008612E7">
        <w:rPr>
          <w:rFonts w:ascii="Arial" w:hAnsi="Arial" w:cs="Arial"/>
          <w:b/>
          <w:bCs/>
          <w:kern w:val="32"/>
          <w:sz w:val="32"/>
          <w:szCs w:val="32"/>
          <w:rtl/>
        </w:rPr>
        <w:t>פרק ג' - השגחה, נזיקין וביטוח</w:t>
      </w:r>
      <w:bookmarkEnd w:id="52"/>
      <w:bookmarkEnd w:id="5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4" w:name="_Toc83438893"/>
      <w:bookmarkStart w:id="55" w:name="_Toc92211670"/>
      <w:bookmarkStart w:id="56" w:name="_Toc83438894"/>
      <w:bookmarkStart w:id="57" w:name="_Toc92211671"/>
      <w:r w:rsidRPr="008612E7">
        <w:rPr>
          <w:rFonts w:ascii="Arial" w:hAnsi="Arial" w:cs="Arial"/>
          <w:b/>
          <w:bCs/>
          <w:i/>
          <w:iCs/>
          <w:sz w:val="28"/>
          <w:szCs w:val="28"/>
          <w:rtl/>
        </w:rPr>
        <w:t>השגחה מטעם הקבלן</w:t>
      </w:r>
      <w:bookmarkEnd w:id="54"/>
      <w:bookmarkEnd w:id="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6"/>
      <w:bookmarkEnd w:id="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8" w:name="_Toc83438895"/>
      <w:bookmarkStart w:id="59" w:name="_Toc92211672"/>
      <w:r w:rsidRPr="008612E7">
        <w:rPr>
          <w:rFonts w:ascii="Arial" w:hAnsi="Arial" w:cs="Arial"/>
          <w:b/>
          <w:bCs/>
          <w:i/>
          <w:iCs/>
          <w:sz w:val="28"/>
          <w:szCs w:val="28"/>
          <w:rtl/>
        </w:rPr>
        <w:t>שמירה, משרדים, גידור ושאר אמצעי זהירות</w:t>
      </w:r>
      <w:bookmarkEnd w:id="58"/>
      <w:bookmarkEnd w:id="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0" w:name="_Hlk526836488"/>
    </w:p>
    <w:bookmarkEnd w:id="60"/>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w:t>
      </w:r>
      <w:proofErr w:type="spellStart"/>
      <w:r w:rsidRPr="008612E7">
        <w:rPr>
          <w:rFonts w:cs="David"/>
          <w:rtl/>
        </w:rPr>
        <w:t>לפצותם</w:t>
      </w:r>
      <w:proofErr w:type="spellEnd"/>
      <w:r w:rsidRPr="008612E7">
        <w:rPr>
          <w:rFonts w:cs="David"/>
          <w:rtl/>
        </w:rPr>
        <w:t xml:space="preserve">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w:t>
      </w:r>
      <w:proofErr w:type="spellStart"/>
      <w:r w:rsidRPr="008612E7">
        <w:rPr>
          <w:rFonts w:cs="David"/>
          <w:rtl/>
        </w:rPr>
        <w:t>לפצותם</w:t>
      </w:r>
      <w:proofErr w:type="spellEnd"/>
      <w:r w:rsidRPr="008612E7">
        <w:rPr>
          <w:rFonts w:cs="David"/>
          <w:rtl/>
        </w:rPr>
        <w:t xml:space="preserve">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1" w:name="_Toc83438898"/>
      <w:bookmarkStart w:id="62" w:name="_Toc92211673"/>
    </w:p>
    <w:p w14:paraId="46524572" w14:textId="77777777" w:rsidR="00572555" w:rsidRPr="008612E7" w:rsidRDefault="00572555" w:rsidP="00572555">
      <w:pPr>
        <w:bidi/>
        <w:jc w:val="both"/>
        <w:rPr>
          <w:rFonts w:ascii="Arial" w:hAnsi="Arial" w:cs="Arial"/>
          <w:b/>
          <w:bCs/>
          <w:i/>
          <w:iCs/>
          <w:rtl/>
        </w:rPr>
      </w:pPr>
      <w:r w:rsidRPr="008612E7">
        <w:rPr>
          <w:rFonts w:ascii="Arial" w:hAnsi="Arial" w:cs="Arial"/>
          <w:b/>
          <w:bCs/>
          <w:i/>
          <w:iCs/>
          <w:rtl/>
        </w:rPr>
        <w:t xml:space="preserve">ביטוח </w:t>
      </w:r>
    </w:p>
    <w:p w14:paraId="5D3F0E1D" w14:textId="77777777" w:rsidR="00572555" w:rsidRPr="008612E7" w:rsidRDefault="00572555" w:rsidP="00572555">
      <w:pPr>
        <w:bidi/>
        <w:jc w:val="both"/>
        <w:rPr>
          <w:rFonts w:cs="David"/>
          <w:b/>
          <w:bCs/>
          <w:rtl/>
        </w:rPr>
      </w:pPr>
    </w:p>
    <w:p w14:paraId="570D575C" w14:textId="77777777" w:rsidR="00572555" w:rsidRPr="008612E7" w:rsidRDefault="00572555" w:rsidP="00572555">
      <w:pPr>
        <w:autoSpaceDE/>
        <w:autoSpaceDN/>
        <w:bidi/>
        <w:jc w:val="both"/>
        <w:rPr>
          <w:rFonts w:ascii="David" w:hAnsi="David" w:cs="David"/>
        </w:rPr>
      </w:pPr>
      <w:r w:rsidRPr="008612E7">
        <w:rPr>
          <w:rFonts w:ascii="David" w:hAnsi="David" w:cs="David" w:hint="cs"/>
          <w:rtl/>
        </w:rPr>
        <w:t>16.</w:t>
      </w:r>
    </w:p>
    <w:p w14:paraId="35DD42AF" w14:textId="77777777" w:rsidR="00572555" w:rsidRPr="008612E7" w:rsidRDefault="00572555" w:rsidP="0057255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0453FA63" w14:textId="77777777" w:rsidR="00572555" w:rsidRPr="008612E7" w:rsidRDefault="00572555" w:rsidP="00572555">
      <w:pPr>
        <w:autoSpaceDE/>
        <w:autoSpaceDN/>
        <w:bidi/>
        <w:spacing w:before="120" w:after="120"/>
        <w:ind w:left="1280"/>
        <w:jc w:val="both"/>
        <w:rPr>
          <w:rFonts w:cs="Narkisim"/>
          <w:snapToGrid w:val="0"/>
          <w:rtl/>
          <w:lang w:eastAsia="he-IL"/>
        </w:rPr>
      </w:pPr>
    </w:p>
    <w:p w14:paraId="24B94E08" w14:textId="77777777" w:rsidR="00572555" w:rsidRPr="008612E7" w:rsidRDefault="00572555" w:rsidP="0057255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73F346DE" w14:textId="77777777" w:rsidR="00572555" w:rsidRPr="008612E7" w:rsidRDefault="00572555" w:rsidP="00572555">
      <w:pPr>
        <w:autoSpaceDE/>
        <w:autoSpaceDN/>
        <w:bidi/>
        <w:ind w:left="785"/>
        <w:jc w:val="both"/>
        <w:rPr>
          <w:rFonts w:ascii="David" w:hAnsi="David" w:cs="David"/>
          <w:rtl/>
        </w:rPr>
      </w:pPr>
    </w:p>
    <w:p w14:paraId="56F2BB2B" w14:textId="77777777" w:rsidR="00572555" w:rsidRDefault="00572555" w:rsidP="0057255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390338AA" w14:textId="77777777" w:rsidR="00572555" w:rsidRPr="008612E7" w:rsidRDefault="00572555" w:rsidP="00572555">
      <w:pPr>
        <w:autoSpaceDE/>
        <w:autoSpaceDN/>
        <w:bidi/>
        <w:jc w:val="both"/>
        <w:rPr>
          <w:rFonts w:ascii="David" w:hAnsi="David" w:cs="David"/>
        </w:rPr>
      </w:pPr>
    </w:p>
    <w:p w14:paraId="4BA195A4" w14:textId="77777777" w:rsidR="00572555" w:rsidRPr="00006870" w:rsidRDefault="00572555" w:rsidP="00572555">
      <w:pPr>
        <w:pStyle w:val="ab"/>
        <w:keepNext/>
        <w:numPr>
          <w:ilvl w:val="0"/>
          <w:numId w:val="55"/>
        </w:numPr>
        <w:autoSpaceDE/>
        <w:autoSpaceDN/>
        <w:bidi/>
        <w:jc w:val="both"/>
        <w:outlineLvl w:val="2"/>
        <w:rPr>
          <w:rFonts w:cs="David"/>
        </w:rPr>
      </w:pP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מקצועית</w:t>
      </w:r>
      <w:r w:rsidRPr="00006870">
        <w:rPr>
          <w:rFonts w:cs="David"/>
          <w:rtl/>
        </w:rPr>
        <w:t xml:space="preserve">" – </w:t>
      </w:r>
      <w:r w:rsidRPr="00006870">
        <w:rPr>
          <w:rFonts w:cs="David" w:hint="eastAsia"/>
          <w:rtl/>
        </w:rPr>
        <w:t>הקבלן</w:t>
      </w:r>
      <w:r w:rsidRPr="00006870">
        <w:rPr>
          <w:rFonts w:cs="David"/>
          <w:rtl/>
        </w:rPr>
        <w:t xml:space="preserve"> </w:t>
      </w:r>
      <w:r w:rsidRPr="00006870">
        <w:rPr>
          <w:rFonts w:cs="David" w:hint="eastAsia"/>
          <w:rtl/>
        </w:rPr>
        <w:t>יערוך</w:t>
      </w:r>
      <w:r w:rsidRPr="00006870">
        <w:rPr>
          <w:rFonts w:cs="David"/>
          <w:rtl/>
        </w:rPr>
        <w:t xml:space="preserve"> </w:t>
      </w:r>
      <w:r w:rsidRPr="00006870">
        <w:rPr>
          <w:rFonts w:cs="David" w:hint="eastAsia"/>
          <w:rtl/>
        </w:rPr>
        <w:t>ויקיים</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בכל</w:t>
      </w:r>
      <w:r w:rsidRPr="00006870">
        <w:rPr>
          <w:rFonts w:cs="David"/>
          <w:rtl/>
        </w:rPr>
        <w:t xml:space="preserve"> </w:t>
      </w:r>
      <w:r w:rsidRPr="00006870">
        <w:rPr>
          <w:rFonts w:cs="David" w:hint="eastAsia"/>
          <w:rtl/>
        </w:rPr>
        <w:t>תקופה</w:t>
      </w:r>
      <w:r w:rsidRPr="00006870">
        <w:rPr>
          <w:rFonts w:cs="David"/>
          <w:rtl/>
        </w:rPr>
        <w:t xml:space="preserve"> </w:t>
      </w:r>
      <w:r w:rsidRPr="00006870">
        <w:rPr>
          <w:rFonts w:cs="David" w:hint="eastAsia"/>
          <w:rtl/>
        </w:rPr>
        <w:t>בה</w:t>
      </w:r>
      <w:r w:rsidRPr="00006870">
        <w:rPr>
          <w:rFonts w:cs="David"/>
          <w:rtl/>
        </w:rPr>
        <w:t xml:space="preserve"> </w:t>
      </w:r>
      <w:r w:rsidRPr="00006870">
        <w:rPr>
          <w:rFonts w:cs="David" w:hint="eastAsia"/>
          <w:rtl/>
        </w:rPr>
        <w:t>הוא</w:t>
      </w:r>
      <w:r w:rsidRPr="00006870">
        <w:rPr>
          <w:rFonts w:cs="David"/>
          <w:rtl/>
        </w:rPr>
        <w:t xml:space="preserve"> </w:t>
      </w:r>
      <w:r w:rsidRPr="00006870">
        <w:rPr>
          <w:rFonts w:cs="David" w:hint="eastAsia"/>
          <w:rtl/>
        </w:rPr>
        <w:t>עשוי</w:t>
      </w:r>
      <w:r w:rsidRPr="00006870">
        <w:rPr>
          <w:rFonts w:cs="David"/>
          <w:rtl/>
        </w:rPr>
        <w:t xml:space="preserve"> </w:t>
      </w:r>
      <w:r w:rsidRPr="00006870">
        <w:rPr>
          <w:rFonts w:cs="David" w:hint="eastAsia"/>
          <w:rtl/>
        </w:rPr>
        <w:t>להימצא</w:t>
      </w:r>
      <w:r w:rsidRPr="00006870">
        <w:rPr>
          <w:rFonts w:cs="David"/>
          <w:rtl/>
        </w:rPr>
        <w:t xml:space="preserve"> </w:t>
      </w:r>
      <w:r w:rsidRPr="00006870">
        <w:rPr>
          <w:rFonts w:cs="David" w:hint="eastAsia"/>
          <w:rtl/>
        </w:rPr>
        <w:t>אחראי</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פי</w:t>
      </w:r>
      <w:r w:rsidRPr="00006870">
        <w:rPr>
          <w:rFonts w:cs="David"/>
          <w:rtl/>
        </w:rPr>
        <w:t xml:space="preserve"> </w:t>
      </w:r>
      <w:r w:rsidRPr="00006870">
        <w:rPr>
          <w:rFonts w:cs="David" w:hint="eastAsia"/>
          <w:rtl/>
        </w:rPr>
        <w:t>הוראות</w:t>
      </w:r>
      <w:r w:rsidRPr="00006870">
        <w:rPr>
          <w:rFonts w:cs="David"/>
          <w:rtl/>
        </w:rPr>
        <w:t xml:space="preserve"> </w:t>
      </w:r>
      <w:r w:rsidRPr="00006870">
        <w:rPr>
          <w:rFonts w:cs="David" w:hint="eastAsia"/>
          <w:rtl/>
        </w:rPr>
        <w:t>ההסכם</w:t>
      </w:r>
      <w:r w:rsidRPr="00006870">
        <w:rPr>
          <w:rFonts w:cs="David"/>
          <w:rtl/>
        </w:rPr>
        <w:t xml:space="preserve"> </w:t>
      </w:r>
      <w:r w:rsidRPr="00006870">
        <w:rPr>
          <w:rFonts w:cs="David" w:hint="eastAsia"/>
          <w:rtl/>
        </w:rPr>
        <w:t>ו</w:t>
      </w:r>
      <w:r w:rsidRPr="00006870">
        <w:rPr>
          <w:rFonts w:cs="David"/>
          <w:rtl/>
        </w:rPr>
        <w:t>/</w:t>
      </w:r>
      <w:r w:rsidRPr="00006870">
        <w:rPr>
          <w:rFonts w:cs="David" w:hint="eastAsia"/>
          <w:rtl/>
        </w:rPr>
        <w:t>או</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פי</w:t>
      </w:r>
      <w:r w:rsidRPr="00006870">
        <w:rPr>
          <w:rFonts w:cs="David"/>
          <w:rtl/>
        </w:rPr>
        <w:t xml:space="preserve"> </w:t>
      </w:r>
      <w:r w:rsidRPr="00006870">
        <w:rPr>
          <w:rFonts w:cs="David" w:hint="eastAsia"/>
          <w:rtl/>
        </w:rPr>
        <w:t>כל</w:t>
      </w:r>
      <w:r w:rsidRPr="00006870">
        <w:rPr>
          <w:rFonts w:cs="David"/>
          <w:rtl/>
        </w:rPr>
        <w:t xml:space="preserve"> </w:t>
      </w:r>
      <w:r w:rsidRPr="00006870">
        <w:rPr>
          <w:rFonts w:cs="David" w:hint="eastAsia"/>
          <w:rtl/>
        </w:rPr>
        <w:t>דין</w:t>
      </w:r>
      <w:r w:rsidRPr="00006870">
        <w:rPr>
          <w:rFonts w:cs="David"/>
          <w:rtl/>
        </w:rPr>
        <w:t xml:space="preserve">. </w:t>
      </w:r>
      <w:r w:rsidRPr="00006870">
        <w:rPr>
          <w:rFonts w:cs="David" w:hint="eastAsia"/>
          <w:rtl/>
        </w:rPr>
        <w:t>עם</w:t>
      </w:r>
      <w:r w:rsidRPr="00006870">
        <w:rPr>
          <w:rFonts w:cs="David"/>
          <w:rtl/>
        </w:rPr>
        <w:t xml:space="preserve"> </w:t>
      </w:r>
      <w:r w:rsidRPr="00006870">
        <w:rPr>
          <w:rFonts w:cs="David" w:hint="eastAsia"/>
          <w:rtl/>
        </w:rPr>
        <w:t>חתימת</w:t>
      </w:r>
      <w:r w:rsidRPr="00006870">
        <w:rPr>
          <w:rFonts w:cs="David"/>
          <w:rtl/>
        </w:rPr>
        <w:t xml:space="preserve"> </w:t>
      </w:r>
      <w:r w:rsidRPr="00006870">
        <w:rPr>
          <w:rFonts w:cs="David" w:hint="eastAsia"/>
          <w:rtl/>
        </w:rPr>
        <w:t>ההסכם</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ימציא</w:t>
      </w:r>
      <w:r w:rsidRPr="00006870">
        <w:rPr>
          <w:rFonts w:cs="David"/>
          <w:rtl/>
        </w:rPr>
        <w:t xml:space="preserve"> </w:t>
      </w:r>
      <w:r w:rsidRPr="00006870">
        <w:rPr>
          <w:rFonts w:cs="David" w:hint="eastAsia"/>
          <w:rtl/>
        </w:rPr>
        <w:t>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Pr>
          <w:rFonts w:cs="David" w:hint="cs"/>
          <w:rtl/>
        </w:rPr>
        <w:t>לעירייה</w:t>
      </w:r>
      <w:r w:rsidRPr="00006870">
        <w:rPr>
          <w:rFonts w:cs="David"/>
          <w:rtl/>
        </w:rPr>
        <w:t xml:space="preserve"> </w:t>
      </w:r>
      <w:r w:rsidRPr="00006870">
        <w:rPr>
          <w:rFonts w:cs="David" w:hint="eastAsia"/>
          <w:rtl/>
        </w:rPr>
        <w:t>המעיד</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ביצוע</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מקצועית</w:t>
      </w:r>
      <w:r w:rsidRPr="00006870">
        <w:rPr>
          <w:rFonts w:cs="David"/>
          <w:rtl/>
        </w:rPr>
        <w:t xml:space="preserve">" </w:t>
      </w:r>
      <w:r w:rsidRPr="00006870">
        <w:rPr>
          <w:rFonts w:cs="David" w:hint="eastAsia"/>
          <w:rtl/>
        </w:rPr>
        <w:t>בביטוח</w:t>
      </w:r>
      <w:r w:rsidRPr="00006870">
        <w:rPr>
          <w:rFonts w:cs="David"/>
          <w:rtl/>
        </w:rPr>
        <w:t xml:space="preserve"> </w:t>
      </w:r>
      <w:r w:rsidRPr="00006870">
        <w:rPr>
          <w:rFonts w:cs="David" w:hint="eastAsia"/>
          <w:rtl/>
        </w:rPr>
        <w:t>שלא</w:t>
      </w:r>
      <w:r w:rsidRPr="00006870">
        <w:rPr>
          <w:rFonts w:cs="David"/>
          <w:rtl/>
        </w:rPr>
        <w:t xml:space="preserve"> </w:t>
      </w:r>
      <w:r w:rsidRPr="00006870">
        <w:rPr>
          <w:rFonts w:cs="David" w:hint="eastAsia"/>
          <w:rtl/>
        </w:rPr>
        <w:t>יפחת</w:t>
      </w:r>
      <w:r w:rsidRPr="00006870">
        <w:rPr>
          <w:rFonts w:cs="David"/>
          <w:rtl/>
        </w:rPr>
        <w:t xml:space="preserve"> </w:t>
      </w:r>
      <w:r w:rsidRPr="00006870">
        <w:rPr>
          <w:rFonts w:cs="David" w:hint="eastAsia"/>
          <w:rtl/>
        </w:rPr>
        <w:t>מגבולות</w:t>
      </w:r>
      <w:r w:rsidRPr="00006870">
        <w:rPr>
          <w:rFonts w:cs="David"/>
          <w:rtl/>
        </w:rPr>
        <w:t xml:space="preserve"> </w:t>
      </w:r>
      <w:r w:rsidRPr="00006870">
        <w:rPr>
          <w:rFonts w:cs="David" w:hint="eastAsia"/>
          <w:rtl/>
        </w:rPr>
        <w:t>האחריות</w:t>
      </w:r>
      <w:r w:rsidRPr="00006870">
        <w:rPr>
          <w:rFonts w:cs="David"/>
          <w:rtl/>
        </w:rPr>
        <w:t xml:space="preserve"> </w:t>
      </w:r>
      <w:r w:rsidRPr="00006870">
        <w:rPr>
          <w:rFonts w:cs="David" w:hint="eastAsia"/>
          <w:rtl/>
        </w:rPr>
        <w:t>והתנאים</w:t>
      </w:r>
      <w:r w:rsidRPr="00006870">
        <w:rPr>
          <w:rFonts w:cs="David"/>
          <w:rtl/>
        </w:rPr>
        <w:t xml:space="preserve"> </w:t>
      </w:r>
      <w:r w:rsidRPr="00006870">
        <w:rPr>
          <w:rFonts w:cs="David" w:hint="eastAsia"/>
          <w:rtl/>
        </w:rPr>
        <w:t>המפורטים</w:t>
      </w:r>
      <w:r w:rsidRPr="00006870">
        <w:rPr>
          <w:rFonts w:cs="David"/>
          <w:rtl/>
        </w:rPr>
        <w:t xml:space="preserve"> </w:t>
      </w:r>
      <w:r w:rsidRPr="00006870">
        <w:rPr>
          <w:rFonts w:cs="David" w:hint="eastAsia"/>
          <w:rtl/>
        </w:rPr>
        <w:t>בטופס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sidDel="00966C56">
        <w:rPr>
          <w:rFonts w:cs="David"/>
          <w:rtl/>
        </w:rPr>
        <w:t xml:space="preserve"> </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מתחייב</w:t>
      </w:r>
      <w:r w:rsidRPr="00006870">
        <w:rPr>
          <w:rFonts w:cs="David"/>
          <w:rtl/>
        </w:rPr>
        <w:t xml:space="preserve"> </w:t>
      </w:r>
      <w:r w:rsidRPr="00006870">
        <w:rPr>
          <w:rFonts w:cs="David" w:hint="eastAsia"/>
          <w:rtl/>
        </w:rPr>
        <w:t>להמציא</w:t>
      </w:r>
      <w:r w:rsidRPr="00006870">
        <w:rPr>
          <w:rFonts w:cs="David"/>
          <w:rtl/>
        </w:rPr>
        <w:t xml:space="preserve"> </w:t>
      </w:r>
      <w:r>
        <w:rPr>
          <w:rFonts w:cs="David" w:hint="cs"/>
          <w:rtl/>
        </w:rPr>
        <w:t>לעירייה</w:t>
      </w:r>
      <w:r w:rsidRPr="00006870">
        <w:rPr>
          <w:rFonts w:cs="David"/>
          <w:rtl/>
        </w:rPr>
        <w:t xml:space="preserve">  </w:t>
      </w:r>
      <w:r w:rsidRPr="00006870">
        <w:rPr>
          <w:rFonts w:cs="David" w:hint="eastAsia"/>
          <w:rtl/>
        </w:rPr>
        <w:t>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חתום</w:t>
      </w:r>
      <w:r w:rsidRPr="00006870">
        <w:rPr>
          <w:rFonts w:cs="David"/>
          <w:rtl/>
        </w:rPr>
        <w:t xml:space="preserve"> </w:t>
      </w:r>
      <w:r w:rsidRPr="00006870">
        <w:rPr>
          <w:rFonts w:cs="David" w:hint="eastAsia"/>
          <w:rtl/>
        </w:rPr>
        <w:t>כדין</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ידי</w:t>
      </w:r>
      <w:r w:rsidRPr="00006870">
        <w:rPr>
          <w:rFonts w:cs="David"/>
          <w:rtl/>
        </w:rPr>
        <w:t xml:space="preserve"> </w:t>
      </w:r>
      <w:r w:rsidRPr="00006870">
        <w:rPr>
          <w:rFonts w:cs="David" w:hint="eastAsia"/>
          <w:rtl/>
        </w:rPr>
        <w:t>חברת</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בעלת</w:t>
      </w:r>
      <w:r w:rsidRPr="00006870">
        <w:rPr>
          <w:rFonts w:cs="David"/>
          <w:rtl/>
        </w:rPr>
        <w:t xml:space="preserve"> </w:t>
      </w:r>
      <w:r w:rsidRPr="00006870">
        <w:rPr>
          <w:rFonts w:cs="David" w:hint="eastAsia"/>
          <w:rtl/>
        </w:rPr>
        <w:t>רישוי</w:t>
      </w:r>
      <w:r w:rsidRPr="00006870">
        <w:rPr>
          <w:rFonts w:cs="David"/>
          <w:rtl/>
        </w:rPr>
        <w:t xml:space="preserve"> </w:t>
      </w:r>
      <w:r w:rsidRPr="00006870">
        <w:rPr>
          <w:rFonts w:cs="David" w:hint="eastAsia"/>
          <w:rtl/>
        </w:rPr>
        <w:t>מטעם</w:t>
      </w:r>
      <w:r w:rsidRPr="00006870">
        <w:rPr>
          <w:rFonts w:cs="David"/>
          <w:rtl/>
        </w:rPr>
        <w:t xml:space="preserve"> </w:t>
      </w:r>
      <w:r w:rsidRPr="00006870">
        <w:rPr>
          <w:rFonts w:cs="David" w:hint="eastAsia"/>
          <w:rtl/>
        </w:rPr>
        <w:t>המפקח</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הביטוח</w:t>
      </w:r>
      <w:r w:rsidRPr="00006870">
        <w:rPr>
          <w:rFonts w:cs="David"/>
          <w:rtl/>
        </w:rPr>
        <w:t xml:space="preserve"> </w:t>
      </w:r>
      <w:r w:rsidRPr="00006870">
        <w:rPr>
          <w:rFonts w:cs="David" w:hint="eastAsia"/>
          <w:rtl/>
        </w:rPr>
        <w:t>לעסוק</w:t>
      </w:r>
      <w:r w:rsidRPr="00006870">
        <w:rPr>
          <w:rFonts w:cs="David"/>
          <w:rtl/>
        </w:rPr>
        <w:t xml:space="preserve"> </w:t>
      </w:r>
      <w:r w:rsidRPr="00006870">
        <w:rPr>
          <w:rFonts w:cs="David" w:hint="eastAsia"/>
          <w:rtl/>
        </w:rPr>
        <w:t>בביטוח</w:t>
      </w:r>
      <w:r w:rsidRPr="00006870">
        <w:rPr>
          <w:rFonts w:cs="David"/>
          <w:rtl/>
        </w:rPr>
        <w:t xml:space="preserve"> </w:t>
      </w:r>
      <w:r w:rsidRPr="00006870">
        <w:rPr>
          <w:rFonts w:cs="David" w:hint="eastAsia"/>
          <w:rtl/>
        </w:rPr>
        <w:t>בישראל</w:t>
      </w:r>
      <w:r w:rsidRPr="00006870">
        <w:rPr>
          <w:rFonts w:cs="David"/>
          <w:rtl/>
        </w:rPr>
        <w:t xml:space="preserve"> </w:t>
      </w:r>
      <w:r w:rsidRPr="00006870">
        <w:rPr>
          <w:rFonts w:cs="David" w:hint="eastAsia"/>
          <w:rtl/>
        </w:rPr>
        <w:t>למשך</w:t>
      </w:r>
      <w:r w:rsidRPr="00006870">
        <w:rPr>
          <w:rFonts w:cs="David"/>
          <w:rtl/>
        </w:rPr>
        <w:t xml:space="preserve"> 5 </w:t>
      </w:r>
      <w:r w:rsidRPr="00006870">
        <w:rPr>
          <w:rFonts w:cs="David" w:hint="eastAsia"/>
          <w:rtl/>
        </w:rPr>
        <w:t>שנים</w:t>
      </w:r>
      <w:r w:rsidRPr="00006870">
        <w:rPr>
          <w:rFonts w:cs="David"/>
          <w:rtl/>
        </w:rPr>
        <w:t xml:space="preserve"> </w:t>
      </w:r>
      <w:r w:rsidRPr="00006870">
        <w:rPr>
          <w:rFonts w:cs="David" w:hint="eastAsia"/>
          <w:rtl/>
        </w:rPr>
        <w:t>נוספות</w:t>
      </w:r>
      <w:r w:rsidRPr="00006870">
        <w:rPr>
          <w:rFonts w:cs="David"/>
          <w:rtl/>
        </w:rPr>
        <w:t xml:space="preserve"> </w:t>
      </w:r>
      <w:r w:rsidRPr="00006870">
        <w:rPr>
          <w:rFonts w:cs="David" w:hint="eastAsia"/>
          <w:rtl/>
        </w:rPr>
        <w:t>לאחר</w:t>
      </w:r>
      <w:r w:rsidRPr="00006870">
        <w:rPr>
          <w:rFonts w:cs="David"/>
          <w:rtl/>
        </w:rPr>
        <w:t xml:space="preserve"> </w:t>
      </w:r>
      <w:r w:rsidRPr="00006870">
        <w:rPr>
          <w:rFonts w:cs="David" w:hint="eastAsia"/>
          <w:rtl/>
        </w:rPr>
        <w:t>סיום</w:t>
      </w:r>
      <w:r w:rsidRPr="00006870">
        <w:rPr>
          <w:rFonts w:cs="David"/>
          <w:rtl/>
        </w:rPr>
        <w:t xml:space="preserve"> </w:t>
      </w:r>
      <w:r w:rsidRPr="00006870">
        <w:rPr>
          <w:rFonts w:cs="David" w:hint="eastAsia"/>
          <w:rtl/>
        </w:rPr>
        <w:t>העבודות</w:t>
      </w:r>
      <w:r w:rsidRPr="00006870">
        <w:rPr>
          <w:rFonts w:cs="David"/>
          <w:rtl/>
        </w:rPr>
        <w:t xml:space="preserve">, </w:t>
      </w:r>
      <w:r w:rsidRPr="00006870">
        <w:rPr>
          <w:rFonts w:cs="David" w:hint="eastAsia"/>
          <w:rtl/>
        </w:rPr>
        <w:t>וזאת</w:t>
      </w:r>
      <w:r w:rsidRPr="00006870">
        <w:rPr>
          <w:rFonts w:cs="David"/>
          <w:rtl/>
        </w:rPr>
        <w:t xml:space="preserve"> </w:t>
      </w:r>
      <w:r w:rsidRPr="00006870">
        <w:rPr>
          <w:rFonts w:cs="David" w:hint="eastAsia"/>
          <w:rtl/>
        </w:rPr>
        <w:t>מבלי</w:t>
      </w:r>
      <w:r w:rsidRPr="00006870">
        <w:rPr>
          <w:rFonts w:cs="David"/>
          <w:rtl/>
        </w:rPr>
        <w:t xml:space="preserve"> </w:t>
      </w:r>
      <w:r w:rsidRPr="00006870">
        <w:rPr>
          <w:rFonts w:cs="David" w:hint="eastAsia"/>
          <w:rtl/>
        </w:rPr>
        <w:t>צורך</w:t>
      </w:r>
      <w:r w:rsidRPr="00006870">
        <w:rPr>
          <w:rFonts w:cs="David"/>
          <w:rtl/>
        </w:rPr>
        <w:t xml:space="preserve"> </w:t>
      </w:r>
      <w:r w:rsidRPr="00006870">
        <w:rPr>
          <w:rFonts w:cs="David" w:hint="eastAsia"/>
          <w:rtl/>
        </w:rPr>
        <w:t>בקבלת</w:t>
      </w:r>
      <w:r w:rsidRPr="00006870">
        <w:rPr>
          <w:rFonts w:cs="David"/>
          <w:rtl/>
        </w:rPr>
        <w:t xml:space="preserve"> </w:t>
      </w:r>
      <w:r w:rsidRPr="00006870">
        <w:rPr>
          <w:rFonts w:cs="David" w:hint="eastAsia"/>
          <w:rtl/>
        </w:rPr>
        <w:t>דרישה</w:t>
      </w:r>
      <w:r w:rsidRPr="00006870">
        <w:rPr>
          <w:rFonts w:cs="David"/>
          <w:rtl/>
        </w:rPr>
        <w:t xml:space="preserve"> </w:t>
      </w:r>
      <w:r w:rsidRPr="00006870">
        <w:rPr>
          <w:rFonts w:cs="David" w:hint="eastAsia"/>
          <w:rtl/>
        </w:rPr>
        <w:lastRenderedPageBreak/>
        <w:t>כלשהי</w:t>
      </w:r>
      <w:r w:rsidRPr="00006870">
        <w:rPr>
          <w:rFonts w:cs="David"/>
          <w:rtl/>
        </w:rPr>
        <w:t xml:space="preserve"> </w:t>
      </w:r>
      <w:r w:rsidRPr="00006870">
        <w:rPr>
          <w:rFonts w:cs="David" w:hint="eastAsia"/>
          <w:rtl/>
        </w:rPr>
        <w:t>מצד</w:t>
      </w:r>
      <w:r w:rsidRPr="00006870">
        <w:rPr>
          <w:rFonts w:cs="David"/>
          <w:rtl/>
        </w:rPr>
        <w:t xml:space="preserve"> </w:t>
      </w:r>
      <w:r>
        <w:rPr>
          <w:rFonts w:cs="David" w:hint="cs"/>
          <w:rtl/>
        </w:rPr>
        <w:t>העירייה</w:t>
      </w:r>
      <w:r w:rsidRPr="00006870">
        <w:rPr>
          <w:rFonts w:cs="David"/>
          <w:rtl/>
        </w:rPr>
        <w:t xml:space="preserve">. </w:t>
      </w:r>
      <w:r w:rsidRPr="00006870">
        <w:rPr>
          <w:rFonts w:cs="David" w:hint="eastAsia"/>
          <w:rtl/>
        </w:rPr>
        <w:t>המצאת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בקשר</w:t>
      </w:r>
      <w:r w:rsidRPr="00006870">
        <w:rPr>
          <w:rFonts w:cs="David"/>
          <w:rtl/>
        </w:rPr>
        <w:t xml:space="preserve"> </w:t>
      </w:r>
      <w:r w:rsidRPr="00006870">
        <w:rPr>
          <w:rFonts w:cs="David" w:hint="eastAsia"/>
          <w:rtl/>
        </w:rPr>
        <w:t>לביטוח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מקצועית</w:t>
      </w:r>
      <w:r w:rsidRPr="00006870">
        <w:rPr>
          <w:rFonts w:cs="David"/>
          <w:rtl/>
        </w:rPr>
        <w:t xml:space="preserve"> </w:t>
      </w:r>
      <w:r w:rsidRPr="00006870">
        <w:rPr>
          <w:rFonts w:cs="David" w:hint="eastAsia"/>
          <w:rtl/>
        </w:rPr>
        <w:t>חתום</w:t>
      </w:r>
      <w:r w:rsidRPr="00006870">
        <w:rPr>
          <w:rFonts w:cs="David"/>
          <w:rtl/>
        </w:rPr>
        <w:t xml:space="preserve"> </w:t>
      </w:r>
      <w:r w:rsidRPr="00006870">
        <w:rPr>
          <w:rFonts w:cs="David" w:hint="eastAsia"/>
          <w:rtl/>
        </w:rPr>
        <w:t>ותקין</w:t>
      </w:r>
      <w:r w:rsidRPr="00006870">
        <w:rPr>
          <w:rFonts w:cs="David"/>
          <w:rtl/>
        </w:rPr>
        <w:t xml:space="preserve"> </w:t>
      </w:r>
      <w:r w:rsidRPr="00006870">
        <w:rPr>
          <w:rFonts w:cs="David" w:hint="eastAsia"/>
          <w:rtl/>
        </w:rPr>
        <w:t>מטעם</w:t>
      </w:r>
      <w:r w:rsidRPr="00006870">
        <w:rPr>
          <w:rFonts w:cs="David"/>
          <w:rtl/>
        </w:rPr>
        <w:t xml:space="preserve"> </w:t>
      </w:r>
      <w:r w:rsidRPr="00006870">
        <w:rPr>
          <w:rFonts w:cs="David" w:hint="eastAsia"/>
          <w:rtl/>
        </w:rPr>
        <w:t>מבטחי</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מהווה</w:t>
      </w:r>
      <w:r w:rsidRPr="00006870">
        <w:rPr>
          <w:rFonts w:cs="David"/>
          <w:rtl/>
        </w:rPr>
        <w:t xml:space="preserve"> </w:t>
      </w:r>
      <w:r w:rsidRPr="00006870">
        <w:rPr>
          <w:rFonts w:cs="David" w:hint="eastAsia"/>
          <w:rtl/>
        </w:rPr>
        <w:t>תנאי</w:t>
      </w:r>
      <w:r w:rsidRPr="00006870">
        <w:rPr>
          <w:rFonts w:cs="David"/>
          <w:rtl/>
        </w:rPr>
        <w:t xml:space="preserve"> </w:t>
      </w:r>
      <w:r w:rsidRPr="00006870">
        <w:rPr>
          <w:rFonts w:cs="David" w:hint="eastAsia"/>
          <w:rtl/>
        </w:rPr>
        <w:t>מהותי</w:t>
      </w:r>
      <w:r w:rsidRPr="00006870">
        <w:rPr>
          <w:rFonts w:cs="David"/>
          <w:rtl/>
        </w:rPr>
        <w:t xml:space="preserve"> </w:t>
      </w:r>
      <w:r w:rsidRPr="00006870">
        <w:rPr>
          <w:rFonts w:cs="David" w:hint="eastAsia"/>
          <w:rtl/>
        </w:rPr>
        <w:t>בהסכם</w:t>
      </w:r>
      <w:r w:rsidRPr="00006870">
        <w:rPr>
          <w:rFonts w:cs="David"/>
          <w:rtl/>
        </w:rPr>
        <w:t>.</w:t>
      </w:r>
    </w:p>
    <w:p w14:paraId="10F6A426" w14:textId="77777777" w:rsidR="00572555" w:rsidRPr="00006870" w:rsidRDefault="00572555" w:rsidP="00572555">
      <w:pPr>
        <w:keepNext/>
        <w:keepLines/>
        <w:tabs>
          <w:tab w:val="left" w:pos="424"/>
        </w:tabs>
        <w:ind w:left="-426"/>
        <w:rPr>
          <w:rFonts w:cs="David"/>
          <w:rtl/>
        </w:rPr>
      </w:pPr>
    </w:p>
    <w:p w14:paraId="61040B09" w14:textId="77777777" w:rsidR="00572555" w:rsidRPr="00006870" w:rsidRDefault="00572555" w:rsidP="00572555">
      <w:pPr>
        <w:pStyle w:val="ab"/>
        <w:keepNext/>
        <w:numPr>
          <w:ilvl w:val="0"/>
          <w:numId w:val="55"/>
        </w:numPr>
        <w:autoSpaceDE/>
        <w:autoSpaceDN/>
        <w:bidi/>
        <w:jc w:val="both"/>
        <w:outlineLvl w:val="2"/>
        <w:rPr>
          <w:rFonts w:cs="David"/>
        </w:rPr>
      </w:pP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מוצר</w:t>
      </w:r>
      <w:r w:rsidRPr="00006870">
        <w:rPr>
          <w:rFonts w:cs="David"/>
          <w:rtl/>
        </w:rPr>
        <w:t xml:space="preserve">" – </w:t>
      </w:r>
      <w:r w:rsidRPr="00006870">
        <w:rPr>
          <w:rFonts w:cs="David" w:hint="eastAsia"/>
          <w:rtl/>
        </w:rPr>
        <w:t>הקבלן</w:t>
      </w:r>
      <w:r w:rsidRPr="00006870">
        <w:rPr>
          <w:rFonts w:cs="David"/>
          <w:rtl/>
        </w:rPr>
        <w:t xml:space="preserve"> </w:t>
      </w:r>
      <w:r w:rsidRPr="00006870">
        <w:rPr>
          <w:rFonts w:cs="David" w:hint="eastAsia"/>
          <w:rtl/>
        </w:rPr>
        <w:t>יערוך</w:t>
      </w:r>
      <w:r w:rsidRPr="00006870">
        <w:rPr>
          <w:rFonts w:cs="David"/>
          <w:rtl/>
        </w:rPr>
        <w:t xml:space="preserve"> </w:t>
      </w:r>
      <w:r w:rsidRPr="00006870">
        <w:rPr>
          <w:rFonts w:cs="David" w:hint="eastAsia"/>
          <w:rtl/>
        </w:rPr>
        <w:t>ויקיים</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מוצר</w:t>
      </w:r>
      <w:r w:rsidRPr="00006870">
        <w:rPr>
          <w:rFonts w:cs="David"/>
          <w:rtl/>
        </w:rPr>
        <w:t xml:space="preserve"> </w:t>
      </w:r>
      <w:r w:rsidRPr="00006870">
        <w:rPr>
          <w:rFonts w:cs="David" w:hint="eastAsia"/>
          <w:rtl/>
        </w:rPr>
        <w:t>החל</w:t>
      </w:r>
      <w:r w:rsidRPr="00006870">
        <w:rPr>
          <w:rFonts w:cs="David"/>
          <w:rtl/>
        </w:rPr>
        <w:t xml:space="preserve"> </w:t>
      </w:r>
      <w:r w:rsidRPr="00006870">
        <w:rPr>
          <w:rFonts w:cs="David" w:hint="eastAsia"/>
          <w:rtl/>
        </w:rPr>
        <w:t>ממועד</w:t>
      </w:r>
      <w:r w:rsidRPr="00006870">
        <w:rPr>
          <w:rFonts w:cs="David"/>
          <w:rtl/>
        </w:rPr>
        <w:t xml:space="preserve"> </w:t>
      </w:r>
      <w:r w:rsidRPr="00006870">
        <w:rPr>
          <w:rFonts w:cs="David" w:hint="eastAsia"/>
          <w:rtl/>
        </w:rPr>
        <w:t>מסירת</w:t>
      </w:r>
      <w:r w:rsidRPr="00006870">
        <w:rPr>
          <w:rFonts w:cs="David"/>
          <w:rtl/>
        </w:rPr>
        <w:t xml:space="preserve"> </w:t>
      </w:r>
      <w:r w:rsidRPr="00006870">
        <w:rPr>
          <w:rFonts w:cs="David" w:hint="eastAsia"/>
          <w:rtl/>
        </w:rPr>
        <w:t>העבודות</w:t>
      </w:r>
      <w:r w:rsidRPr="00006870">
        <w:rPr>
          <w:rFonts w:cs="David"/>
          <w:rtl/>
        </w:rPr>
        <w:t xml:space="preserve">  (</w:t>
      </w:r>
      <w:r w:rsidRPr="00006870">
        <w:rPr>
          <w:rFonts w:cs="David" w:hint="eastAsia"/>
          <w:rtl/>
        </w:rPr>
        <w:t>או</w:t>
      </w:r>
      <w:r w:rsidRPr="00006870">
        <w:rPr>
          <w:rFonts w:cs="David"/>
          <w:rtl/>
        </w:rPr>
        <w:t xml:space="preserve"> </w:t>
      </w:r>
      <w:r w:rsidRPr="00006870">
        <w:rPr>
          <w:rFonts w:cs="David" w:hint="eastAsia"/>
          <w:rtl/>
        </w:rPr>
        <w:t>חלקן</w:t>
      </w:r>
      <w:r w:rsidRPr="00006870">
        <w:rPr>
          <w:rFonts w:cs="David"/>
          <w:rtl/>
        </w:rPr>
        <w:t xml:space="preserve">) </w:t>
      </w:r>
      <w:r>
        <w:rPr>
          <w:rFonts w:cs="David" w:hint="cs"/>
          <w:rtl/>
        </w:rPr>
        <w:t>לעירייה</w:t>
      </w:r>
      <w:r w:rsidRPr="00006870">
        <w:rPr>
          <w:rFonts w:cs="David"/>
          <w:rtl/>
        </w:rPr>
        <w:t xml:space="preserve"> , </w:t>
      </w:r>
      <w:r w:rsidRPr="00006870">
        <w:rPr>
          <w:rFonts w:cs="David" w:hint="eastAsia"/>
          <w:rtl/>
        </w:rPr>
        <w:t>וזאת</w:t>
      </w:r>
      <w:r w:rsidRPr="00006870">
        <w:rPr>
          <w:rFonts w:cs="David"/>
          <w:rtl/>
        </w:rPr>
        <w:t xml:space="preserve"> </w:t>
      </w:r>
      <w:r w:rsidRPr="00006870">
        <w:rPr>
          <w:rFonts w:cs="David" w:hint="eastAsia"/>
          <w:rtl/>
        </w:rPr>
        <w:t>בכל</w:t>
      </w:r>
      <w:r w:rsidRPr="00006870">
        <w:rPr>
          <w:rFonts w:cs="David"/>
          <w:rtl/>
        </w:rPr>
        <w:t xml:space="preserve"> </w:t>
      </w:r>
      <w:r w:rsidRPr="00006870">
        <w:rPr>
          <w:rFonts w:cs="David" w:hint="eastAsia"/>
          <w:rtl/>
        </w:rPr>
        <w:t>תקופה</w:t>
      </w:r>
      <w:r w:rsidRPr="00006870">
        <w:rPr>
          <w:rFonts w:cs="David"/>
          <w:rtl/>
        </w:rPr>
        <w:t xml:space="preserve"> </w:t>
      </w:r>
      <w:r w:rsidRPr="00006870">
        <w:rPr>
          <w:rFonts w:cs="David" w:hint="eastAsia"/>
          <w:rtl/>
        </w:rPr>
        <w:t>בה</w:t>
      </w:r>
      <w:r w:rsidRPr="00006870">
        <w:rPr>
          <w:rFonts w:cs="David"/>
          <w:rtl/>
        </w:rPr>
        <w:t xml:space="preserve"> </w:t>
      </w:r>
      <w:r w:rsidRPr="00006870">
        <w:rPr>
          <w:rFonts w:cs="David" w:hint="eastAsia"/>
          <w:rtl/>
        </w:rPr>
        <w:t>הוא</w:t>
      </w:r>
      <w:r w:rsidRPr="00006870">
        <w:rPr>
          <w:rFonts w:cs="David"/>
          <w:rtl/>
        </w:rPr>
        <w:t xml:space="preserve"> </w:t>
      </w:r>
      <w:r w:rsidRPr="00006870">
        <w:rPr>
          <w:rFonts w:cs="David" w:hint="eastAsia"/>
          <w:rtl/>
        </w:rPr>
        <w:t>עשוי</w:t>
      </w:r>
      <w:r w:rsidRPr="00006870">
        <w:rPr>
          <w:rFonts w:cs="David"/>
          <w:rtl/>
        </w:rPr>
        <w:t xml:space="preserve"> </w:t>
      </w:r>
      <w:r w:rsidRPr="00006870">
        <w:rPr>
          <w:rFonts w:cs="David" w:hint="eastAsia"/>
          <w:rtl/>
        </w:rPr>
        <w:t>להימצא</w:t>
      </w:r>
      <w:r w:rsidRPr="00006870">
        <w:rPr>
          <w:rFonts w:cs="David"/>
          <w:rtl/>
        </w:rPr>
        <w:t xml:space="preserve"> </w:t>
      </w:r>
      <w:r w:rsidRPr="00006870">
        <w:rPr>
          <w:rFonts w:cs="David" w:hint="eastAsia"/>
          <w:rtl/>
        </w:rPr>
        <w:t>אחראי</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פי</w:t>
      </w:r>
      <w:r w:rsidRPr="00006870">
        <w:rPr>
          <w:rFonts w:cs="David"/>
          <w:rtl/>
        </w:rPr>
        <w:t xml:space="preserve"> </w:t>
      </w:r>
      <w:r w:rsidRPr="00006870">
        <w:rPr>
          <w:rFonts w:cs="David" w:hint="eastAsia"/>
          <w:rtl/>
        </w:rPr>
        <w:t>הוראות</w:t>
      </w:r>
      <w:r w:rsidRPr="00006870">
        <w:rPr>
          <w:rFonts w:cs="David"/>
          <w:rtl/>
        </w:rPr>
        <w:t xml:space="preserve"> </w:t>
      </w:r>
      <w:r w:rsidRPr="00006870">
        <w:rPr>
          <w:rFonts w:cs="David" w:hint="eastAsia"/>
          <w:rtl/>
        </w:rPr>
        <w:t>ההסכם</w:t>
      </w:r>
      <w:r w:rsidRPr="00006870">
        <w:rPr>
          <w:rFonts w:cs="David"/>
          <w:rtl/>
        </w:rPr>
        <w:t xml:space="preserve"> </w:t>
      </w:r>
      <w:r w:rsidRPr="00006870">
        <w:rPr>
          <w:rFonts w:cs="David" w:hint="eastAsia"/>
          <w:rtl/>
        </w:rPr>
        <w:t>ו</w:t>
      </w:r>
      <w:r w:rsidRPr="00006870">
        <w:rPr>
          <w:rFonts w:cs="David"/>
          <w:rtl/>
        </w:rPr>
        <w:t>/</w:t>
      </w:r>
      <w:r w:rsidRPr="00006870">
        <w:rPr>
          <w:rFonts w:cs="David" w:hint="eastAsia"/>
          <w:rtl/>
        </w:rPr>
        <w:t>או</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פי</w:t>
      </w:r>
      <w:r w:rsidRPr="00006870">
        <w:rPr>
          <w:rFonts w:cs="David"/>
          <w:rtl/>
        </w:rPr>
        <w:t xml:space="preserve"> </w:t>
      </w:r>
      <w:r w:rsidRPr="00006870">
        <w:rPr>
          <w:rFonts w:cs="David" w:hint="eastAsia"/>
          <w:rtl/>
        </w:rPr>
        <w:t>כל</w:t>
      </w:r>
      <w:r w:rsidRPr="00006870">
        <w:rPr>
          <w:rFonts w:cs="David"/>
          <w:rtl/>
        </w:rPr>
        <w:t xml:space="preserve"> </w:t>
      </w:r>
      <w:r w:rsidRPr="00006870">
        <w:rPr>
          <w:rFonts w:cs="David" w:hint="eastAsia"/>
          <w:rtl/>
        </w:rPr>
        <w:t>דין</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מתחייב</w:t>
      </w:r>
      <w:r w:rsidRPr="00006870">
        <w:rPr>
          <w:rFonts w:cs="David"/>
          <w:rtl/>
        </w:rPr>
        <w:t xml:space="preserve"> </w:t>
      </w:r>
      <w:r w:rsidRPr="00006870">
        <w:rPr>
          <w:rFonts w:cs="David" w:hint="eastAsia"/>
          <w:rtl/>
        </w:rPr>
        <w:t>להמציא</w:t>
      </w:r>
      <w:r w:rsidRPr="00006870">
        <w:rPr>
          <w:rFonts w:cs="David"/>
          <w:rtl/>
        </w:rPr>
        <w:t xml:space="preserve"> </w:t>
      </w:r>
      <w:r w:rsidRPr="00006870">
        <w:rPr>
          <w:rFonts w:cs="David" w:hint="eastAsia"/>
          <w:rtl/>
        </w:rPr>
        <w:t>לידי</w:t>
      </w:r>
      <w:r w:rsidRPr="00006870">
        <w:rPr>
          <w:rFonts w:cs="David"/>
          <w:rtl/>
        </w:rPr>
        <w:t xml:space="preserve"> </w:t>
      </w:r>
      <w:r>
        <w:rPr>
          <w:rFonts w:cs="David" w:hint="cs"/>
          <w:rtl/>
        </w:rPr>
        <w:t>העירייה</w:t>
      </w:r>
      <w:r w:rsidRPr="00006870">
        <w:rPr>
          <w:rFonts w:cs="David"/>
          <w:rtl/>
        </w:rPr>
        <w:t xml:space="preserve">, </w:t>
      </w:r>
      <w:r w:rsidRPr="00006870">
        <w:rPr>
          <w:rFonts w:cs="David" w:hint="eastAsia"/>
          <w:rtl/>
        </w:rPr>
        <w:t>לא</w:t>
      </w:r>
      <w:r w:rsidRPr="00006870">
        <w:rPr>
          <w:rFonts w:cs="David"/>
          <w:rtl/>
        </w:rPr>
        <w:t xml:space="preserve"> </w:t>
      </w:r>
      <w:r w:rsidRPr="00006870">
        <w:rPr>
          <w:rFonts w:cs="David" w:hint="eastAsia"/>
          <w:rtl/>
        </w:rPr>
        <w:t>יאוחר</w:t>
      </w:r>
      <w:r w:rsidRPr="00006870">
        <w:rPr>
          <w:rFonts w:cs="David"/>
          <w:rtl/>
        </w:rPr>
        <w:t xml:space="preserve"> </w:t>
      </w:r>
      <w:r w:rsidRPr="00006870">
        <w:rPr>
          <w:rFonts w:cs="David" w:hint="eastAsia"/>
          <w:rtl/>
        </w:rPr>
        <w:t>משבעה</w:t>
      </w:r>
      <w:r w:rsidRPr="00006870">
        <w:rPr>
          <w:rFonts w:cs="David"/>
          <w:rtl/>
        </w:rPr>
        <w:t xml:space="preserve"> </w:t>
      </w:r>
      <w:r w:rsidRPr="00006870">
        <w:rPr>
          <w:rFonts w:cs="David" w:hint="eastAsia"/>
          <w:rtl/>
        </w:rPr>
        <w:t>ימים</w:t>
      </w:r>
      <w:r w:rsidRPr="00006870">
        <w:rPr>
          <w:rFonts w:cs="David"/>
          <w:rtl/>
        </w:rPr>
        <w:t xml:space="preserve"> </w:t>
      </w:r>
      <w:r w:rsidRPr="00006870">
        <w:rPr>
          <w:rFonts w:cs="David" w:hint="eastAsia"/>
          <w:rtl/>
        </w:rPr>
        <w:t>לפני</w:t>
      </w:r>
      <w:r w:rsidRPr="00006870">
        <w:rPr>
          <w:rFonts w:cs="David"/>
          <w:rtl/>
        </w:rPr>
        <w:t xml:space="preserve"> </w:t>
      </w:r>
      <w:r w:rsidRPr="00006870">
        <w:rPr>
          <w:rFonts w:cs="David" w:hint="eastAsia"/>
          <w:rtl/>
        </w:rPr>
        <w:t>מועד</w:t>
      </w:r>
      <w:r w:rsidRPr="00006870">
        <w:rPr>
          <w:rFonts w:cs="David"/>
          <w:rtl/>
        </w:rPr>
        <w:t xml:space="preserve"> </w:t>
      </w:r>
      <w:r w:rsidRPr="00006870">
        <w:rPr>
          <w:rFonts w:cs="David" w:hint="eastAsia"/>
          <w:rtl/>
        </w:rPr>
        <w:t>מסירת</w:t>
      </w:r>
      <w:r w:rsidRPr="00006870">
        <w:rPr>
          <w:rFonts w:cs="David"/>
          <w:rtl/>
        </w:rPr>
        <w:t xml:space="preserve"> </w:t>
      </w:r>
      <w:r w:rsidRPr="00006870">
        <w:rPr>
          <w:rFonts w:cs="David" w:hint="eastAsia"/>
          <w:rtl/>
        </w:rPr>
        <w:t>העבודות</w:t>
      </w:r>
      <w:r w:rsidRPr="00006870">
        <w:rPr>
          <w:rFonts w:cs="David"/>
          <w:rtl/>
        </w:rPr>
        <w:t xml:space="preserve">  (</w:t>
      </w:r>
      <w:r w:rsidRPr="00006870">
        <w:rPr>
          <w:rFonts w:cs="David" w:hint="eastAsia"/>
          <w:rtl/>
        </w:rPr>
        <w:t>או</w:t>
      </w:r>
      <w:r w:rsidRPr="00006870">
        <w:rPr>
          <w:rFonts w:cs="David"/>
          <w:rtl/>
        </w:rPr>
        <w:t xml:space="preserve"> </w:t>
      </w:r>
      <w:r w:rsidRPr="00006870">
        <w:rPr>
          <w:rFonts w:cs="David" w:hint="eastAsia"/>
          <w:rtl/>
        </w:rPr>
        <w:t>חלקן</w:t>
      </w:r>
      <w:r w:rsidRPr="00006870">
        <w:rPr>
          <w:rFonts w:cs="David"/>
          <w:rtl/>
        </w:rPr>
        <w:t xml:space="preserve">) </w:t>
      </w:r>
      <w:r w:rsidRPr="00006870">
        <w:rPr>
          <w:rFonts w:cs="David" w:hint="eastAsia"/>
          <w:rtl/>
        </w:rPr>
        <w:t>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המוצר</w:t>
      </w:r>
      <w:r w:rsidRPr="00006870">
        <w:rPr>
          <w:rFonts w:cs="David"/>
          <w:rtl/>
        </w:rPr>
        <w:t xml:space="preserve">" </w:t>
      </w:r>
      <w:r w:rsidRPr="00006870">
        <w:rPr>
          <w:rFonts w:cs="David" w:hint="eastAsia"/>
          <w:rtl/>
        </w:rPr>
        <w:t>בהיקף</w:t>
      </w:r>
      <w:r w:rsidRPr="00006870">
        <w:rPr>
          <w:rFonts w:cs="David"/>
          <w:rtl/>
        </w:rPr>
        <w:t xml:space="preserve"> </w:t>
      </w:r>
      <w:r w:rsidRPr="00006870">
        <w:rPr>
          <w:rFonts w:cs="David" w:hint="eastAsia"/>
          <w:rtl/>
        </w:rPr>
        <w:t>ובתנאים</w:t>
      </w:r>
      <w:r w:rsidRPr="00006870">
        <w:rPr>
          <w:rFonts w:cs="David"/>
          <w:rtl/>
        </w:rPr>
        <w:t xml:space="preserve"> </w:t>
      </w:r>
      <w:r w:rsidRPr="00006870">
        <w:rPr>
          <w:rFonts w:cs="David" w:hint="eastAsia"/>
          <w:rtl/>
        </w:rPr>
        <w:t>שלא</w:t>
      </w:r>
      <w:r w:rsidRPr="00006870">
        <w:rPr>
          <w:rFonts w:cs="David"/>
          <w:rtl/>
        </w:rPr>
        <w:t xml:space="preserve"> </w:t>
      </w:r>
      <w:r w:rsidRPr="00006870">
        <w:rPr>
          <w:rFonts w:cs="David" w:hint="eastAsia"/>
          <w:rtl/>
        </w:rPr>
        <w:t>יפחתו</w:t>
      </w:r>
      <w:r w:rsidRPr="00006870">
        <w:rPr>
          <w:rFonts w:cs="David"/>
          <w:rtl/>
        </w:rPr>
        <w:t xml:space="preserve"> </w:t>
      </w:r>
      <w:r w:rsidRPr="00006870">
        <w:rPr>
          <w:rFonts w:cs="David" w:hint="eastAsia"/>
          <w:rtl/>
        </w:rPr>
        <w:t>מאלה</w:t>
      </w:r>
      <w:r w:rsidRPr="00006870">
        <w:rPr>
          <w:rFonts w:cs="David"/>
          <w:rtl/>
        </w:rPr>
        <w:t xml:space="preserve"> </w:t>
      </w:r>
      <w:r w:rsidRPr="00006870">
        <w:rPr>
          <w:rFonts w:cs="David" w:hint="eastAsia"/>
          <w:rtl/>
        </w:rPr>
        <w:t>המפורטים</w:t>
      </w:r>
      <w:r w:rsidRPr="00006870">
        <w:rPr>
          <w:rFonts w:cs="David"/>
          <w:rtl/>
        </w:rPr>
        <w:t xml:space="preserve"> </w:t>
      </w:r>
      <w:r w:rsidRPr="00006870">
        <w:rPr>
          <w:rFonts w:cs="David" w:hint="eastAsia"/>
          <w:rtl/>
        </w:rPr>
        <w:t>בטופס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מתחייב</w:t>
      </w:r>
      <w:r w:rsidRPr="00006870">
        <w:rPr>
          <w:rFonts w:cs="David"/>
          <w:rtl/>
        </w:rPr>
        <w:t xml:space="preserve"> </w:t>
      </w:r>
      <w:r w:rsidRPr="00006870">
        <w:rPr>
          <w:rFonts w:cs="David" w:hint="eastAsia"/>
          <w:rtl/>
        </w:rPr>
        <w:t>להמציא</w:t>
      </w:r>
      <w:r w:rsidRPr="00006870">
        <w:rPr>
          <w:rFonts w:cs="David"/>
          <w:rtl/>
        </w:rPr>
        <w:t xml:space="preserve"> </w:t>
      </w:r>
      <w:r>
        <w:rPr>
          <w:rFonts w:cs="David" w:hint="cs"/>
          <w:rtl/>
        </w:rPr>
        <w:t>לעירייה</w:t>
      </w:r>
      <w:r w:rsidRPr="00006870">
        <w:rPr>
          <w:rFonts w:cs="David"/>
          <w:rtl/>
        </w:rPr>
        <w:t xml:space="preserve">  </w:t>
      </w:r>
      <w:r w:rsidRPr="00006870">
        <w:rPr>
          <w:rFonts w:cs="David" w:hint="eastAsia"/>
          <w:rtl/>
        </w:rPr>
        <w:t>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חתום</w:t>
      </w:r>
      <w:r w:rsidRPr="00006870">
        <w:rPr>
          <w:rFonts w:cs="David"/>
          <w:rtl/>
        </w:rPr>
        <w:t xml:space="preserve"> </w:t>
      </w:r>
      <w:r w:rsidRPr="00006870">
        <w:rPr>
          <w:rFonts w:cs="David" w:hint="eastAsia"/>
          <w:rtl/>
        </w:rPr>
        <w:t>כדין</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ידי</w:t>
      </w:r>
      <w:r w:rsidRPr="00006870">
        <w:rPr>
          <w:rFonts w:cs="David"/>
          <w:rtl/>
        </w:rPr>
        <w:t xml:space="preserve"> </w:t>
      </w:r>
      <w:r w:rsidRPr="00006870">
        <w:rPr>
          <w:rFonts w:cs="David" w:hint="eastAsia"/>
          <w:rtl/>
        </w:rPr>
        <w:t>חברת</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המורשית</w:t>
      </w:r>
      <w:r w:rsidRPr="00006870">
        <w:rPr>
          <w:rFonts w:cs="David"/>
          <w:rtl/>
        </w:rPr>
        <w:t xml:space="preserve"> </w:t>
      </w:r>
      <w:r w:rsidRPr="00006870">
        <w:rPr>
          <w:rFonts w:cs="David" w:hint="eastAsia"/>
          <w:rtl/>
        </w:rPr>
        <w:t>כחוק</w:t>
      </w:r>
      <w:r w:rsidRPr="00006870">
        <w:rPr>
          <w:rFonts w:cs="David"/>
          <w:rtl/>
        </w:rPr>
        <w:t xml:space="preserve"> </w:t>
      </w:r>
      <w:r w:rsidRPr="00006870">
        <w:rPr>
          <w:rFonts w:cs="David" w:hint="eastAsia"/>
          <w:rtl/>
        </w:rPr>
        <w:t>לעסוק</w:t>
      </w:r>
      <w:r w:rsidRPr="00006870">
        <w:rPr>
          <w:rFonts w:cs="David"/>
          <w:rtl/>
        </w:rPr>
        <w:t xml:space="preserve"> </w:t>
      </w:r>
      <w:r w:rsidRPr="00006870">
        <w:rPr>
          <w:rFonts w:cs="David" w:hint="eastAsia"/>
          <w:rtl/>
        </w:rPr>
        <w:t>בביטוח</w:t>
      </w:r>
      <w:r w:rsidRPr="00006870">
        <w:rPr>
          <w:rFonts w:cs="David"/>
          <w:rtl/>
        </w:rPr>
        <w:t xml:space="preserve"> </w:t>
      </w:r>
      <w:r w:rsidRPr="00006870">
        <w:rPr>
          <w:rFonts w:cs="David" w:hint="eastAsia"/>
          <w:rtl/>
        </w:rPr>
        <w:t>בישראל</w:t>
      </w:r>
      <w:r w:rsidRPr="00006870">
        <w:rPr>
          <w:rFonts w:cs="David"/>
          <w:rtl/>
        </w:rPr>
        <w:t xml:space="preserve"> , </w:t>
      </w:r>
      <w:r w:rsidRPr="00006870">
        <w:rPr>
          <w:rFonts w:cs="David" w:hint="eastAsia"/>
          <w:rtl/>
        </w:rPr>
        <w:t>ולחזור</w:t>
      </w:r>
      <w:r w:rsidRPr="00006870">
        <w:rPr>
          <w:rFonts w:cs="David"/>
          <w:rtl/>
        </w:rPr>
        <w:t xml:space="preserve"> </w:t>
      </w:r>
      <w:r w:rsidRPr="00006870">
        <w:rPr>
          <w:rFonts w:cs="David" w:hint="eastAsia"/>
          <w:rtl/>
        </w:rPr>
        <w:t>ולמסור</w:t>
      </w:r>
      <w:r w:rsidRPr="00006870">
        <w:rPr>
          <w:rFonts w:cs="David"/>
          <w:rtl/>
        </w:rPr>
        <w:t xml:space="preserve"> </w:t>
      </w:r>
      <w:r>
        <w:rPr>
          <w:rFonts w:cs="David" w:hint="cs"/>
          <w:rtl/>
        </w:rPr>
        <w:t>לעירייה</w:t>
      </w:r>
      <w:r w:rsidRPr="00006870">
        <w:rPr>
          <w:rFonts w:cs="David"/>
          <w:rtl/>
        </w:rPr>
        <w:t xml:space="preserve">  </w:t>
      </w:r>
      <w:r w:rsidRPr="00006870">
        <w:rPr>
          <w:rFonts w:cs="David" w:hint="eastAsia"/>
          <w:rtl/>
        </w:rPr>
        <w:t>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תקף</w:t>
      </w:r>
      <w:r w:rsidRPr="00006870">
        <w:rPr>
          <w:rFonts w:cs="David"/>
          <w:rtl/>
        </w:rPr>
        <w:t xml:space="preserve"> </w:t>
      </w:r>
      <w:r w:rsidRPr="00006870">
        <w:rPr>
          <w:rFonts w:cs="David" w:hint="eastAsia"/>
          <w:rtl/>
        </w:rPr>
        <w:t>בכל</w:t>
      </w:r>
      <w:r w:rsidRPr="00006870">
        <w:rPr>
          <w:rFonts w:cs="David"/>
          <w:rtl/>
        </w:rPr>
        <w:t xml:space="preserve"> </w:t>
      </w:r>
      <w:r w:rsidRPr="00006870">
        <w:rPr>
          <w:rFonts w:cs="David" w:hint="eastAsia"/>
          <w:rtl/>
        </w:rPr>
        <w:t>עת</w:t>
      </w:r>
      <w:r w:rsidRPr="00006870">
        <w:rPr>
          <w:rFonts w:cs="David"/>
          <w:rtl/>
        </w:rPr>
        <w:t xml:space="preserve"> </w:t>
      </w:r>
      <w:r w:rsidRPr="00006870">
        <w:rPr>
          <w:rFonts w:cs="David" w:hint="eastAsia"/>
          <w:rtl/>
        </w:rPr>
        <w:t>שתוקף</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הקודם</w:t>
      </w:r>
      <w:r w:rsidRPr="00006870">
        <w:rPr>
          <w:rFonts w:cs="David"/>
          <w:rtl/>
        </w:rPr>
        <w:t xml:space="preserve"> </w:t>
      </w:r>
      <w:r w:rsidRPr="00006870">
        <w:rPr>
          <w:rFonts w:cs="David" w:hint="eastAsia"/>
          <w:rtl/>
        </w:rPr>
        <w:t>יפוג</w:t>
      </w:r>
      <w:r w:rsidRPr="00006870">
        <w:rPr>
          <w:rFonts w:cs="David"/>
          <w:rtl/>
        </w:rPr>
        <w:t xml:space="preserve"> </w:t>
      </w:r>
      <w:r w:rsidRPr="00006870">
        <w:rPr>
          <w:rFonts w:cs="David" w:hint="eastAsia"/>
          <w:rtl/>
        </w:rPr>
        <w:t>מכל</w:t>
      </w:r>
      <w:r w:rsidRPr="00006870">
        <w:rPr>
          <w:rFonts w:cs="David"/>
          <w:rtl/>
        </w:rPr>
        <w:t xml:space="preserve"> </w:t>
      </w:r>
      <w:r w:rsidRPr="00006870">
        <w:rPr>
          <w:rFonts w:cs="David" w:hint="eastAsia"/>
          <w:rtl/>
        </w:rPr>
        <w:t>סיבה</w:t>
      </w:r>
      <w:r w:rsidRPr="00006870">
        <w:rPr>
          <w:rFonts w:cs="David"/>
          <w:rtl/>
        </w:rPr>
        <w:t xml:space="preserve"> </w:t>
      </w:r>
      <w:r w:rsidRPr="00006870">
        <w:rPr>
          <w:rFonts w:cs="David" w:hint="eastAsia"/>
          <w:rtl/>
        </w:rPr>
        <w:t>שהיא</w:t>
      </w:r>
      <w:r w:rsidRPr="00006870">
        <w:rPr>
          <w:rFonts w:cs="David"/>
          <w:rtl/>
        </w:rPr>
        <w:t xml:space="preserve"> , </w:t>
      </w:r>
      <w:r w:rsidRPr="00006870">
        <w:rPr>
          <w:rFonts w:cs="David" w:hint="eastAsia"/>
          <w:rtl/>
        </w:rPr>
        <w:t>וכך</w:t>
      </w:r>
      <w:r w:rsidRPr="00006870">
        <w:rPr>
          <w:rFonts w:cs="David"/>
          <w:rtl/>
        </w:rPr>
        <w:t xml:space="preserve"> </w:t>
      </w:r>
      <w:r w:rsidRPr="00006870">
        <w:rPr>
          <w:rFonts w:cs="David" w:hint="eastAsia"/>
          <w:rtl/>
        </w:rPr>
        <w:t>במשך</w:t>
      </w:r>
      <w:r w:rsidRPr="00006870">
        <w:rPr>
          <w:rFonts w:cs="David"/>
          <w:rtl/>
        </w:rPr>
        <w:t xml:space="preserve"> 5 </w:t>
      </w:r>
      <w:r w:rsidRPr="00006870">
        <w:rPr>
          <w:rFonts w:cs="David" w:hint="eastAsia"/>
          <w:rtl/>
        </w:rPr>
        <w:t>שנים</w:t>
      </w:r>
      <w:r w:rsidRPr="00006870">
        <w:rPr>
          <w:rFonts w:cs="David"/>
          <w:rtl/>
        </w:rPr>
        <w:t xml:space="preserve"> </w:t>
      </w:r>
      <w:r w:rsidRPr="00006870">
        <w:rPr>
          <w:rFonts w:cs="David" w:hint="eastAsia"/>
          <w:rtl/>
        </w:rPr>
        <w:t>נוספות</w:t>
      </w:r>
      <w:r w:rsidRPr="00006870">
        <w:rPr>
          <w:rFonts w:cs="David"/>
          <w:rtl/>
        </w:rPr>
        <w:t xml:space="preserve"> </w:t>
      </w:r>
      <w:r w:rsidRPr="00006870">
        <w:rPr>
          <w:rFonts w:cs="David" w:hint="eastAsia"/>
          <w:rtl/>
        </w:rPr>
        <w:t>לאחר</w:t>
      </w:r>
      <w:r w:rsidRPr="00006870">
        <w:rPr>
          <w:rFonts w:cs="David"/>
          <w:rtl/>
        </w:rPr>
        <w:t xml:space="preserve"> </w:t>
      </w:r>
      <w:r w:rsidRPr="00006870">
        <w:rPr>
          <w:rFonts w:cs="David" w:hint="eastAsia"/>
          <w:rtl/>
        </w:rPr>
        <w:t>מסירת</w:t>
      </w:r>
      <w:r w:rsidRPr="00006870">
        <w:rPr>
          <w:rFonts w:cs="David"/>
          <w:rtl/>
        </w:rPr>
        <w:t xml:space="preserve"> </w:t>
      </w:r>
      <w:r w:rsidRPr="00006870">
        <w:rPr>
          <w:rFonts w:cs="David" w:hint="eastAsia"/>
          <w:rtl/>
        </w:rPr>
        <w:t>העבודות</w:t>
      </w:r>
      <w:r w:rsidRPr="00006870">
        <w:rPr>
          <w:rFonts w:cs="David"/>
          <w:rtl/>
        </w:rPr>
        <w:t xml:space="preserve"> , </w:t>
      </w:r>
      <w:r w:rsidRPr="00006870">
        <w:rPr>
          <w:rFonts w:cs="David" w:hint="eastAsia"/>
          <w:rtl/>
        </w:rPr>
        <w:t>וזאת</w:t>
      </w:r>
      <w:r w:rsidRPr="00006870">
        <w:rPr>
          <w:rFonts w:cs="David"/>
          <w:rtl/>
        </w:rPr>
        <w:t xml:space="preserve"> </w:t>
      </w:r>
      <w:r w:rsidRPr="00006870">
        <w:rPr>
          <w:rFonts w:cs="David" w:hint="eastAsia"/>
          <w:rtl/>
        </w:rPr>
        <w:t>מבלי</w:t>
      </w:r>
      <w:r w:rsidRPr="00006870">
        <w:rPr>
          <w:rFonts w:cs="David"/>
          <w:rtl/>
        </w:rPr>
        <w:t xml:space="preserve"> </w:t>
      </w:r>
      <w:r w:rsidRPr="00006870">
        <w:rPr>
          <w:rFonts w:cs="David" w:hint="eastAsia"/>
          <w:rtl/>
        </w:rPr>
        <w:t>צורך</w:t>
      </w:r>
      <w:r w:rsidRPr="00006870">
        <w:rPr>
          <w:rFonts w:cs="David"/>
          <w:rtl/>
        </w:rPr>
        <w:t xml:space="preserve"> </w:t>
      </w:r>
      <w:r w:rsidRPr="00006870">
        <w:rPr>
          <w:rFonts w:cs="David" w:hint="eastAsia"/>
          <w:rtl/>
        </w:rPr>
        <w:t>בקבלת</w:t>
      </w:r>
      <w:r w:rsidRPr="00006870">
        <w:rPr>
          <w:rFonts w:cs="David"/>
          <w:rtl/>
        </w:rPr>
        <w:t xml:space="preserve"> </w:t>
      </w:r>
      <w:r w:rsidRPr="00006870">
        <w:rPr>
          <w:rFonts w:cs="David" w:hint="eastAsia"/>
          <w:rtl/>
        </w:rPr>
        <w:t>דרישה</w:t>
      </w:r>
      <w:r w:rsidRPr="00006870">
        <w:rPr>
          <w:rFonts w:cs="David"/>
          <w:rtl/>
        </w:rPr>
        <w:t xml:space="preserve"> </w:t>
      </w:r>
      <w:r w:rsidRPr="00006870">
        <w:rPr>
          <w:rFonts w:cs="David" w:hint="eastAsia"/>
          <w:rtl/>
        </w:rPr>
        <w:t>כלשהי</w:t>
      </w:r>
      <w:r w:rsidRPr="00006870">
        <w:rPr>
          <w:rFonts w:cs="David"/>
          <w:rtl/>
        </w:rPr>
        <w:t xml:space="preserve"> </w:t>
      </w:r>
      <w:r w:rsidRPr="00006870">
        <w:rPr>
          <w:rFonts w:cs="David" w:hint="eastAsia"/>
          <w:rtl/>
        </w:rPr>
        <w:t>מצד</w:t>
      </w:r>
      <w:r w:rsidRPr="00006870">
        <w:rPr>
          <w:rFonts w:cs="David"/>
          <w:rtl/>
        </w:rPr>
        <w:t xml:space="preserve"> </w:t>
      </w:r>
      <w:r>
        <w:rPr>
          <w:rFonts w:cs="David" w:hint="cs"/>
          <w:rtl/>
        </w:rPr>
        <w:t>העירייה</w:t>
      </w:r>
      <w:r w:rsidRPr="00006870">
        <w:rPr>
          <w:rFonts w:cs="David"/>
          <w:rtl/>
        </w:rPr>
        <w:t xml:space="preserve">. </w:t>
      </w:r>
      <w:r w:rsidRPr="00006870">
        <w:rPr>
          <w:rFonts w:cs="David" w:hint="eastAsia"/>
          <w:rtl/>
        </w:rPr>
        <w:t>המצאת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בקשר</w:t>
      </w:r>
      <w:r w:rsidRPr="00006870">
        <w:rPr>
          <w:rFonts w:cs="David"/>
          <w:rtl/>
        </w:rPr>
        <w:t xml:space="preserve"> </w:t>
      </w:r>
      <w:r w:rsidRPr="00006870">
        <w:rPr>
          <w:rFonts w:cs="David" w:hint="eastAsia"/>
          <w:rtl/>
        </w:rPr>
        <w:t>לביטוח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המוצר</w:t>
      </w:r>
      <w:r w:rsidRPr="00006870">
        <w:rPr>
          <w:rFonts w:cs="David"/>
          <w:rtl/>
        </w:rPr>
        <w:t xml:space="preserve"> </w:t>
      </w:r>
      <w:r w:rsidRPr="00006870">
        <w:rPr>
          <w:rFonts w:cs="David" w:hint="eastAsia"/>
          <w:rtl/>
        </w:rPr>
        <w:t>חתום</w:t>
      </w:r>
      <w:r w:rsidRPr="00006870">
        <w:rPr>
          <w:rFonts w:cs="David"/>
          <w:rtl/>
        </w:rPr>
        <w:t xml:space="preserve"> </w:t>
      </w:r>
      <w:r w:rsidRPr="00006870">
        <w:rPr>
          <w:rFonts w:cs="David" w:hint="eastAsia"/>
          <w:rtl/>
        </w:rPr>
        <w:t>ותקין</w:t>
      </w:r>
      <w:r w:rsidRPr="00006870">
        <w:rPr>
          <w:rFonts w:cs="David"/>
          <w:rtl/>
        </w:rPr>
        <w:t xml:space="preserve"> </w:t>
      </w:r>
      <w:r w:rsidRPr="00006870">
        <w:rPr>
          <w:rFonts w:cs="David" w:hint="eastAsia"/>
          <w:rtl/>
        </w:rPr>
        <w:t>מטעם</w:t>
      </w:r>
      <w:r w:rsidRPr="00006870">
        <w:rPr>
          <w:rFonts w:cs="David"/>
          <w:rtl/>
        </w:rPr>
        <w:t xml:space="preserve"> </w:t>
      </w:r>
      <w:r w:rsidRPr="00006870">
        <w:rPr>
          <w:rFonts w:cs="David" w:hint="eastAsia"/>
          <w:rtl/>
        </w:rPr>
        <w:t>מבטחי</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מהווה</w:t>
      </w:r>
      <w:r w:rsidRPr="00006870">
        <w:rPr>
          <w:rFonts w:cs="David"/>
          <w:rtl/>
        </w:rPr>
        <w:t xml:space="preserve"> </w:t>
      </w:r>
      <w:r w:rsidRPr="00006870">
        <w:rPr>
          <w:rFonts w:cs="David" w:hint="eastAsia"/>
          <w:rtl/>
        </w:rPr>
        <w:t>תנאי</w:t>
      </w:r>
      <w:r w:rsidRPr="00006870">
        <w:rPr>
          <w:rFonts w:cs="David"/>
          <w:rtl/>
        </w:rPr>
        <w:t xml:space="preserve"> </w:t>
      </w:r>
      <w:r w:rsidRPr="00006870">
        <w:rPr>
          <w:rFonts w:cs="David" w:hint="eastAsia"/>
          <w:rtl/>
        </w:rPr>
        <w:t>מהותי</w:t>
      </w:r>
      <w:r w:rsidRPr="00006870">
        <w:rPr>
          <w:rFonts w:cs="David"/>
          <w:rtl/>
        </w:rPr>
        <w:t xml:space="preserve"> </w:t>
      </w:r>
      <w:r w:rsidRPr="00006870">
        <w:rPr>
          <w:rFonts w:cs="David" w:hint="eastAsia"/>
          <w:rtl/>
        </w:rPr>
        <w:t>בהסכם</w:t>
      </w:r>
      <w:r w:rsidRPr="00006870">
        <w:rPr>
          <w:rFonts w:cs="David"/>
          <w:rtl/>
        </w:rPr>
        <w:t>.</w:t>
      </w:r>
    </w:p>
    <w:p w14:paraId="7328522D" w14:textId="77777777" w:rsidR="00572555" w:rsidRPr="008612E7" w:rsidRDefault="00572555" w:rsidP="00572555">
      <w:pPr>
        <w:ind w:left="720"/>
        <w:rPr>
          <w:rFonts w:ascii="David" w:hAnsi="David" w:cs="David"/>
          <w:rtl/>
        </w:rPr>
      </w:pPr>
    </w:p>
    <w:p w14:paraId="6CE5767D" w14:textId="77777777" w:rsidR="00572555" w:rsidRPr="008612E7" w:rsidRDefault="00572555" w:rsidP="00572555">
      <w:pPr>
        <w:ind w:left="720"/>
        <w:rPr>
          <w:rFonts w:ascii="David" w:hAnsi="David" w:cs="David"/>
          <w:rtl/>
        </w:rPr>
      </w:pPr>
    </w:p>
    <w:p w14:paraId="39FF9A36" w14:textId="77777777" w:rsidR="00572555" w:rsidRPr="008612E7" w:rsidRDefault="00572555" w:rsidP="0057255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1DCBECC0" w14:textId="77777777" w:rsidR="00572555" w:rsidRPr="008612E7" w:rsidRDefault="00572555" w:rsidP="00572555">
      <w:pPr>
        <w:tabs>
          <w:tab w:val="right" w:pos="1415"/>
          <w:tab w:val="left" w:pos="8078"/>
          <w:tab w:val="right" w:pos="8645"/>
        </w:tabs>
        <w:spacing w:before="80" w:line="280" w:lineRule="exact"/>
        <w:ind w:left="1080" w:hanging="514"/>
        <w:rPr>
          <w:rFonts w:cs="David"/>
          <w:rtl/>
          <w:lang w:val="fr-FR"/>
        </w:rPr>
      </w:pPr>
    </w:p>
    <w:p w14:paraId="33464124" w14:textId="77777777" w:rsidR="00572555" w:rsidRPr="008612E7" w:rsidRDefault="00572555" w:rsidP="0057255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572555" w:rsidRPr="008612E7" w14:paraId="535565F9" w14:textId="77777777" w:rsidTr="001C4399">
        <w:tc>
          <w:tcPr>
            <w:tcW w:w="2552" w:type="dxa"/>
          </w:tcPr>
          <w:p w14:paraId="293DCF2E" w14:textId="77777777" w:rsidR="00572555" w:rsidRPr="008612E7" w:rsidRDefault="00572555" w:rsidP="001C4399">
            <w:pPr>
              <w:tabs>
                <w:tab w:val="left" w:pos="317"/>
              </w:tabs>
              <w:ind w:hanging="514"/>
              <w:jc w:val="center"/>
              <w:rPr>
                <w:rFonts w:ascii="David" w:eastAsia="David" w:hAnsi="David" w:cs="David"/>
                <w:rtl/>
              </w:rPr>
            </w:pPr>
            <w:bookmarkStart w:id="63"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4341EE07" w14:textId="77777777" w:rsidR="00572555" w:rsidRPr="008612E7" w:rsidRDefault="00572555" w:rsidP="001C4399">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3"/>
      <w:tr w:rsidR="00572555" w:rsidRPr="008612E7" w14:paraId="09F2B379" w14:textId="77777777" w:rsidTr="001C4399">
        <w:tc>
          <w:tcPr>
            <w:tcW w:w="2552" w:type="dxa"/>
          </w:tcPr>
          <w:p w14:paraId="0E35DCB9" w14:textId="77777777" w:rsidR="00572555" w:rsidRPr="008612E7" w:rsidRDefault="00572555" w:rsidP="001C4399">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36161D3" w14:textId="77777777" w:rsidR="00572555" w:rsidRPr="008612E7" w:rsidRDefault="00572555" w:rsidP="001C4399">
            <w:pPr>
              <w:tabs>
                <w:tab w:val="left" w:pos="198"/>
              </w:tabs>
              <w:ind w:left="198" w:hanging="27"/>
              <w:jc w:val="right"/>
              <w:rPr>
                <w:rFonts w:ascii="David" w:eastAsia="David" w:hAnsi="David" w:cs="David"/>
                <w:rtl/>
              </w:rPr>
            </w:pPr>
            <w:r w:rsidRPr="008612E7">
              <w:rPr>
                <w:rFonts w:ascii="David" w:eastAsia="David" w:hAnsi="David" w:cs="David" w:hint="eastAsia"/>
                <w:rtl/>
              </w:rPr>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572555" w:rsidRPr="008612E7" w14:paraId="4B82C196" w14:textId="77777777" w:rsidTr="001C4399">
        <w:trPr>
          <w:trHeight w:val="481"/>
        </w:trPr>
        <w:tc>
          <w:tcPr>
            <w:tcW w:w="2552" w:type="dxa"/>
          </w:tcPr>
          <w:p w14:paraId="3EDBD7F0" w14:textId="77777777" w:rsidR="00572555" w:rsidRPr="008612E7" w:rsidRDefault="00572555" w:rsidP="001C4399">
            <w:pPr>
              <w:tabs>
                <w:tab w:val="left" w:pos="198"/>
              </w:tabs>
              <w:ind w:left="198" w:hanging="27"/>
              <w:jc w:val="right"/>
              <w:rPr>
                <w:rFonts w:ascii="David" w:eastAsia="David" w:hAnsi="David" w:cs="David"/>
                <w:rtl/>
              </w:rPr>
            </w:pPr>
            <w:r w:rsidRPr="008612E7">
              <w:rPr>
                <w:rFonts w:ascii="David" w:eastAsia="David" w:hAnsi="David" w:cs="David"/>
                <w:rtl/>
              </w:rPr>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12F7E7C2" w14:textId="77777777" w:rsidR="00572555" w:rsidRPr="008612E7" w:rsidRDefault="00572555" w:rsidP="001C4399">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72497599" w14:textId="77777777" w:rsidR="00572555" w:rsidRPr="008612E7" w:rsidRDefault="00572555" w:rsidP="00572555">
      <w:pPr>
        <w:keepNext/>
        <w:keepLines/>
        <w:tabs>
          <w:tab w:val="left" w:pos="424"/>
        </w:tabs>
        <w:ind w:left="720"/>
        <w:jc w:val="both"/>
        <w:rPr>
          <w:rFonts w:ascii="David" w:eastAsia="David" w:hAnsi="David" w:cs="David"/>
          <w:rtl/>
        </w:rPr>
      </w:pPr>
      <w:r w:rsidRPr="008612E7">
        <w:rPr>
          <w:rFonts w:ascii="David" w:eastAsia="David" w:hAnsi="David" w:cs="David"/>
          <w:rtl/>
        </w:rPr>
        <w:tab/>
      </w:r>
    </w:p>
    <w:p w14:paraId="0731742F" w14:textId="77777777" w:rsidR="00572555" w:rsidRPr="008612E7" w:rsidRDefault="00572555" w:rsidP="0057255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F42DD75" w14:textId="77777777" w:rsidR="00572555" w:rsidRPr="008612E7" w:rsidRDefault="00572555" w:rsidP="00572555">
      <w:pPr>
        <w:ind w:left="1146"/>
        <w:jc w:val="both"/>
        <w:rPr>
          <w:rFonts w:ascii="David" w:eastAsia="David" w:hAnsi="David" w:cs="David"/>
          <w:rtl/>
        </w:rPr>
      </w:pPr>
    </w:p>
    <w:p w14:paraId="133695B1" w14:textId="77777777" w:rsidR="00572555" w:rsidRPr="008612E7" w:rsidRDefault="00572555" w:rsidP="0057255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30196604" w14:textId="77777777" w:rsidR="00572555" w:rsidRPr="008612E7" w:rsidRDefault="00572555" w:rsidP="0057255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596B8291" w14:textId="77777777" w:rsidR="00572555" w:rsidRPr="008612E7" w:rsidRDefault="00572555" w:rsidP="0057255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w:t>
      </w:r>
      <w:r>
        <w:rPr>
          <w:rFonts w:cs="David" w:hint="cs"/>
          <w:rtl/>
        </w:rPr>
        <w:t>10</w:t>
      </w:r>
      <w:r w:rsidRPr="008612E7">
        <w:rPr>
          <w:rFonts w:cs="David"/>
          <w:rtl/>
        </w:rPr>
        <w:t xml:space="preserve">%  מערך </w:t>
      </w:r>
      <w:r w:rsidRPr="008612E7">
        <w:rPr>
          <w:rFonts w:cs="David" w:hint="cs"/>
          <w:rtl/>
        </w:rPr>
        <w:t>הפרויקט</w:t>
      </w:r>
      <w:r w:rsidRPr="008612E7">
        <w:rPr>
          <w:rFonts w:cs="David"/>
          <w:rtl/>
        </w:rPr>
        <w:t xml:space="preserve">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Pr>
          <w:rFonts w:cs="David" w:hint="cs"/>
          <w:rtl/>
        </w:rPr>
        <w:t>250</w:t>
      </w:r>
      <w:r w:rsidRPr="008612E7">
        <w:rPr>
          <w:rFonts w:cs="David"/>
          <w:rtl/>
        </w:rPr>
        <w:t xml:space="preserve">,000 </w:t>
      </w:r>
      <w:r w:rsidRPr="008612E7">
        <w:rPr>
          <w:rFonts w:cs="David" w:hint="cs"/>
          <w:rtl/>
        </w:rPr>
        <w:t>₪</w:t>
      </w:r>
      <w:r w:rsidRPr="008612E7">
        <w:rPr>
          <w:rFonts w:cs="David"/>
          <w:rtl/>
        </w:rPr>
        <w:t>.</w:t>
      </w:r>
    </w:p>
    <w:p w14:paraId="0C7CC9B9" w14:textId="77777777" w:rsidR="00572555" w:rsidRPr="008612E7" w:rsidRDefault="00572555" w:rsidP="0057255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2A5377E7" w14:textId="77777777" w:rsidR="00572555" w:rsidRPr="008612E7" w:rsidRDefault="00572555" w:rsidP="0057255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5F2BAD83" w14:textId="77777777" w:rsidR="00572555" w:rsidRPr="008612E7" w:rsidRDefault="00572555" w:rsidP="0057255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29AC5734" w14:textId="77777777" w:rsidR="00572555" w:rsidRPr="008612E7" w:rsidRDefault="00572555" w:rsidP="0057255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539A2CD9" w14:textId="77777777" w:rsidR="00572555" w:rsidRPr="008612E7" w:rsidRDefault="00572555" w:rsidP="00572555">
      <w:pPr>
        <w:tabs>
          <w:tab w:val="right" w:pos="1415"/>
          <w:tab w:val="left" w:pos="8078"/>
          <w:tab w:val="right" w:pos="8645"/>
        </w:tabs>
        <w:bidi/>
        <w:spacing w:before="80" w:line="280" w:lineRule="exact"/>
        <w:ind w:left="1440"/>
        <w:rPr>
          <w:rtl/>
        </w:rPr>
      </w:pPr>
    </w:p>
    <w:p w14:paraId="5CB75B32" w14:textId="77777777" w:rsidR="00572555" w:rsidRDefault="00572555" w:rsidP="00572555">
      <w:pPr>
        <w:numPr>
          <w:ilvl w:val="0"/>
          <w:numId w:val="55"/>
        </w:numPr>
        <w:autoSpaceDE/>
        <w:autoSpaceDN/>
        <w:bidi/>
        <w:jc w:val="both"/>
        <w:rPr>
          <w:rFonts w:ascii="David" w:hAnsi="David" w:cs="David"/>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01326941" w14:textId="77777777" w:rsidR="00572555" w:rsidRPr="0078124F" w:rsidRDefault="00572555" w:rsidP="00572555">
      <w:pPr>
        <w:numPr>
          <w:ilvl w:val="0"/>
          <w:numId w:val="39"/>
        </w:numPr>
        <w:tabs>
          <w:tab w:val="right" w:pos="1415"/>
          <w:tab w:val="left" w:pos="8078"/>
          <w:tab w:val="right" w:pos="8645"/>
        </w:tabs>
        <w:autoSpaceDE/>
        <w:autoSpaceDN/>
        <w:bidi/>
        <w:spacing w:before="80" w:line="280" w:lineRule="exact"/>
        <w:ind w:hanging="545"/>
        <w:contextualSpacing/>
        <w:jc w:val="both"/>
        <w:rPr>
          <w:rFonts w:ascii="David" w:hAnsi="David" w:cs="David"/>
        </w:rPr>
      </w:pPr>
      <w:r w:rsidRPr="0078124F">
        <w:rPr>
          <w:rFonts w:ascii="David" w:hAnsi="David" w:cs="David"/>
          <w:rtl/>
        </w:rPr>
        <w:t xml:space="preserve">שם "המבוטח" בפוליסות הינו – הקבלן ו/או העירייה בכפוף לאחריות צולבת. </w:t>
      </w:r>
    </w:p>
    <w:p w14:paraId="05FC9F29" w14:textId="77777777" w:rsidR="00572555" w:rsidRPr="0078124F" w:rsidRDefault="00572555" w:rsidP="00572555">
      <w:pPr>
        <w:tabs>
          <w:tab w:val="right" w:pos="1415"/>
          <w:tab w:val="left" w:pos="8078"/>
          <w:tab w:val="right" w:pos="8645"/>
        </w:tabs>
        <w:autoSpaceDE/>
        <w:autoSpaceDN/>
        <w:bidi/>
        <w:spacing w:before="80" w:line="280" w:lineRule="exact"/>
        <w:ind w:left="1440"/>
        <w:contextualSpacing/>
        <w:jc w:val="both"/>
        <w:rPr>
          <w:rFonts w:ascii="David" w:hAnsi="David" w:cs="David"/>
        </w:rPr>
      </w:pPr>
      <w:r w:rsidRPr="0078124F">
        <w:rPr>
          <w:rFonts w:ascii="David" w:hAnsi="David" w:cs="David"/>
          <w:rtl/>
        </w:rPr>
        <w:t xml:space="preserve">"העירייה" לעניין הכיסוי </w:t>
      </w:r>
      <w:proofErr w:type="spellStart"/>
      <w:r w:rsidRPr="0078124F">
        <w:rPr>
          <w:rFonts w:ascii="David" w:hAnsi="David" w:cs="David"/>
          <w:rtl/>
        </w:rPr>
        <w:t>הביטוחי</w:t>
      </w:r>
      <w:proofErr w:type="spellEnd"/>
      <w:r w:rsidRPr="0078124F">
        <w:rPr>
          <w:rFonts w:ascii="David" w:hAnsi="David" w:cs="David"/>
          <w:rtl/>
        </w:rPr>
        <w:t xml:space="preserve">" עיריית נתיבות ו/או תאגידים עירוניים ו/או חברות בנות ועובדים של הנ"ל. </w:t>
      </w:r>
    </w:p>
    <w:p w14:paraId="47729261" w14:textId="77777777" w:rsidR="00572555" w:rsidRPr="008249E4" w:rsidRDefault="00572555" w:rsidP="00572555">
      <w:pPr>
        <w:numPr>
          <w:ilvl w:val="0"/>
          <w:numId w:val="39"/>
        </w:numPr>
        <w:tabs>
          <w:tab w:val="right" w:pos="1415"/>
          <w:tab w:val="left" w:pos="8078"/>
          <w:tab w:val="right" w:pos="8645"/>
        </w:tabs>
        <w:autoSpaceDE/>
        <w:autoSpaceDN/>
        <w:bidi/>
        <w:spacing w:before="80" w:line="280" w:lineRule="exact"/>
        <w:ind w:hanging="545"/>
        <w:contextualSpacing/>
        <w:jc w:val="both"/>
        <w:rPr>
          <w:rFonts w:ascii="David" w:hAnsi="David" w:cs="David"/>
          <w:bCs/>
        </w:rPr>
      </w:pPr>
      <w:r w:rsidRPr="0078124F">
        <w:rPr>
          <w:rFonts w:ascii="David" w:hAnsi="David" w:cs="David"/>
          <w:noProof/>
          <w:rtl/>
          <w:lang w:eastAsia="he-IL"/>
        </w:rPr>
        <w:t>ביטוח חבות המוצר מכסה את אחריות העירייה בגין ו/או בקשר עם העבודות ו/או המוצרים בקשר עם העבודות.</w:t>
      </w:r>
    </w:p>
    <w:p w14:paraId="11667834" w14:textId="77777777" w:rsidR="00572555" w:rsidRPr="008249E4" w:rsidRDefault="00572555" w:rsidP="00572555">
      <w:pPr>
        <w:numPr>
          <w:ilvl w:val="0"/>
          <w:numId w:val="39"/>
        </w:numPr>
        <w:tabs>
          <w:tab w:val="right" w:pos="1415"/>
          <w:tab w:val="left" w:pos="8078"/>
          <w:tab w:val="right" w:pos="8645"/>
        </w:tabs>
        <w:autoSpaceDE/>
        <w:autoSpaceDN/>
        <w:bidi/>
        <w:spacing w:before="80" w:line="280" w:lineRule="exact"/>
        <w:ind w:hanging="545"/>
        <w:contextualSpacing/>
        <w:jc w:val="both"/>
        <w:rPr>
          <w:rFonts w:ascii="David" w:hAnsi="David"/>
          <w:bCs/>
          <w:noProof/>
          <w:lang w:eastAsia="he-IL"/>
        </w:rPr>
      </w:pPr>
      <w:r w:rsidRPr="0078124F">
        <w:rPr>
          <w:rFonts w:ascii="David" w:hAnsi="David" w:cs="David" w:hint="eastAsia"/>
          <w:noProof/>
          <w:rtl/>
          <w:lang w:eastAsia="he-IL"/>
        </w:rPr>
        <w:t>ביטוח</w:t>
      </w:r>
      <w:r w:rsidRPr="0078124F">
        <w:rPr>
          <w:rFonts w:ascii="David" w:hAnsi="David" w:cs="David"/>
          <w:noProof/>
          <w:rtl/>
          <w:lang w:eastAsia="he-IL"/>
        </w:rPr>
        <w:t xml:space="preserve"> </w:t>
      </w:r>
      <w:r w:rsidRPr="0078124F">
        <w:rPr>
          <w:rFonts w:ascii="David" w:hAnsi="David" w:cs="David" w:hint="eastAsia"/>
          <w:noProof/>
          <w:rtl/>
          <w:lang w:eastAsia="he-IL"/>
        </w:rPr>
        <w:t>אחריות</w:t>
      </w:r>
      <w:r w:rsidRPr="0078124F">
        <w:rPr>
          <w:rFonts w:ascii="David" w:hAnsi="David" w:cs="David"/>
          <w:noProof/>
          <w:rtl/>
          <w:lang w:eastAsia="he-IL"/>
        </w:rPr>
        <w:t xml:space="preserve"> </w:t>
      </w:r>
      <w:r w:rsidRPr="0078124F">
        <w:rPr>
          <w:rFonts w:ascii="David" w:hAnsi="David" w:cs="David" w:hint="eastAsia"/>
          <w:noProof/>
          <w:rtl/>
          <w:lang w:eastAsia="he-IL"/>
        </w:rPr>
        <w:t>מקצועית</w:t>
      </w:r>
      <w:r w:rsidRPr="0078124F">
        <w:rPr>
          <w:rFonts w:ascii="David" w:hAnsi="David" w:cs="David"/>
          <w:noProof/>
          <w:rtl/>
          <w:lang w:eastAsia="he-IL"/>
        </w:rPr>
        <w:t xml:space="preserve"> </w:t>
      </w:r>
      <w:r w:rsidRPr="0078124F">
        <w:rPr>
          <w:rFonts w:ascii="David" w:hAnsi="David" w:cs="David" w:hint="eastAsia"/>
          <w:noProof/>
          <w:rtl/>
          <w:lang w:eastAsia="he-IL"/>
        </w:rPr>
        <w:t>מכסה</w:t>
      </w:r>
      <w:r w:rsidRPr="0078124F">
        <w:rPr>
          <w:rFonts w:ascii="David" w:hAnsi="David" w:cs="David"/>
          <w:noProof/>
          <w:rtl/>
          <w:lang w:eastAsia="he-IL"/>
        </w:rPr>
        <w:t xml:space="preserve"> </w:t>
      </w:r>
      <w:r w:rsidRPr="0078124F">
        <w:rPr>
          <w:rFonts w:ascii="David" w:hAnsi="David" w:cs="David" w:hint="eastAsia"/>
          <w:noProof/>
          <w:rtl/>
          <w:lang w:eastAsia="he-IL"/>
        </w:rPr>
        <w:t>את</w:t>
      </w:r>
      <w:r w:rsidRPr="0078124F">
        <w:rPr>
          <w:rFonts w:ascii="David" w:hAnsi="David" w:cs="David"/>
          <w:noProof/>
          <w:rtl/>
          <w:lang w:eastAsia="he-IL"/>
        </w:rPr>
        <w:t xml:space="preserve"> </w:t>
      </w:r>
      <w:r w:rsidRPr="0078124F">
        <w:rPr>
          <w:rFonts w:ascii="David" w:hAnsi="David" w:cs="David" w:hint="eastAsia"/>
          <w:noProof/>
          <w:rtl/>
          <w:lang w:eastAsia="he-IL"/>
        </w:rPr>
        <w:t>אחריות</w:t>
      </w:r>
      <w:r w:rsidRPr="0078124F">
        <w:rPr>
          <w:rFonts w:ascii="David" w:hAnsi="David" w:cs="David"/>
          <w:noProof/>
          <w:rtl/>
          <w:lang w:eastAsia="he-IL"/>
        </w:rPr>
        <w:t xml:space="preserve"> </w:t>
      </w:r>
      <w:r w:rsidRPr="0078124F">
        <w:rPr>
          <w:rFonts w:ascii="David" w:hAnsi="David" w:cs="David" w:hint="eastAsia"/>
          <w:noProof/>
          <w:rtl/>
          <w:lang w:eastAsia="he-IL"/>
        </w:rPr>
        <w:t>העירייה</w:t>
      </w:r>
      <w:r w:rsidRPr="0078124F">
        <w:rPr>
          <w:rFonts w:ascii="David" w:hAnsi="David" w:cs="David"/>
          <w:noProof/>
          <w:rtl/>
          <w:lang w:eastAsia="he-IL"/>
        </w:rPr>
        <w:t xml:space="preserve"> </w:t>
      </w:r>
      <w:r w:rsidRPr="0078124F">
        <w:rPr>
          <w:rFonts w:ascii="David" w:hAnsi="David" w:cs="David" w:hint="eastAsia"/>
          <w:noProof/>
          <w:rtl/>
          <w:lang w:eastAsia="he-IL"/>
        </w:rPr>
        <w:t>בגין</w:t>
      </w:r>
      <w:r w:rsidRPr="0078124F">
        <w:rPr>
          <w:rFonts w:ascii="David" w:hAnsi="David" w:cs="David"/>
          <w:noProof/>
          <w:rtl/>
          <w:lang w:eastAsia="he-IL"/>
        </w:rPr>
        <w:t xml:space="preserve"> </w:t>
      </w:r>
      <w:r w:rsidRPr="0078124F">
        <w:rPr>
          <w:rFonts w:ascii="David" w:hAnsi="David" w:cs="David" w:hint="eastAsia"/>
          <w:noProof/>
          <w:rtl/>
          <w:lang w:eastAsia="he-IL"/>
        </w:rPr>
        <w:t>ו</w:t>
      </w:r>
      <w:r w:rsidRPr="0078124F">
        <w:rPr>
          <w:rFonts w:ascii="David" w:hAnsi="David" w:cs="David"/>
          <w:noProof/>
          <w:rtl/>
          <w:lang w:eastAsia="he-IL"/>
        </w:rPr>
        <w:t>/</w:t>
      </w:r>
      <w:r w:rsidRPr="0078124F">
        <w:rPr>
          <w:rFonts w:ascii="David" w:hAnsi="David" w:cs="David" w:hint="eastAsia"/>
          <w:noProof/>
          <w:rtl/>
          <w:lang w:eastAsia="he-IL"/>
        </w:rPr>
        <w:t>או</w:t>
      </w:r>
      <w:r w:rsidRPr="0078124F">
        <w:rPr>
          <w:rFonts w:ascii="David" w:hAnsi="David" w:cs="David"/>
          <w:noProof/>
          <w:rtl/>
          <w:lang w:eastAsia="he-IL"/>
        </w:rPr>
        <w:t xml:space="preserve"> </w:t>
      </w:r>
      <w:r w:rsidRPr="0078124F">
        <w:rPr>
          <w:rFonts w:ascii="David" w:hAnsi="David" w:cs="David" w:hint="eastAsia"/>
          <w:noProof/>
          <w:rtl/>
          <w:lang w:eastAsia="he-IL"/>
        </w:rPr>
        <w:t>בקשר</w:t>
      </w:r>
      <w:r w:rsidRPr="0078124F">
        <w:rPr>
          <w:rFonts w:ascii="David" w:hAnsi="David" w:cs="David"/>
          <w:noProof/>
          <w:rtl/>
          <w:lang w:eastAsia="he-IL"/>
        </w:rPr>
        <w:t xml:space="preserve"> </w:t>
      </w:r>
      <w:r w:rsidRPr="0078124F">
        <w:rPr>
          <w:rFonts w:ascii="David" w:hAnsi="David" w:cs="David" w:hint="eastAsia"/>
          <w:noProof/>
          <w:rtl/>
          <w:lang w:eastAsia="he-IL"/>
        </w:rPr>
        <w:t>עם</w:t>
      </w:r>
      <w:r w:rsidRPr="0078124F">
        <w:rPr>
          <w:rFonts w:ascii="David" w:hAnsi="David" w:cs="David"/>
          <w:noProof/>
          <w:rtl/>
          <w:lang w:eastAsia="he-IL"/>
        </w:rPr>
        <w:t xml:space="preserve"> </w:t>
      </w:r>
      <w:r w:rsidRPr="0078124F">
        <w:rPr>
          <w:rFonts w:ascii="David" w:hAnsi="David" w:cs="David" w:hint="eastAsia"/>
          <w:noProof/>
          <w:rtl/>
          <w:lang w:eastAsia="he-IL"/>
        </w:rPr>
        <w:t>הפרת</w:t>
      </w:r>
      <w:r w:rsidRPr="0078124F">
        <w:rPr>
          <w:rFonts w:ascii="David" w:hAnsi="David" w:cs="David"/>
          <w:noProof/>
          <w:rtl/>
          <w:lang w:eastAsia="he-IL"/>
        </w:rPr>
        <w:t xml:space="preserve"> </w:t>
      </w:r>
      <w:r w:rsidRPr="0078124F">
        <w:rPr>
          <w:rFonts w:ascii="David" w:hAnsi="David" w:cs="David" w:hint="eastAsia"/>
          <w:noProof/>
          <w:rtl/>
          <w:lang w:eastAsia="he-IL"/>
        </w:rPr>
        <w:t>חובה</w:t>
      </w:r>
      <w:r w:rsidRPr="0078124F">
        <w:rPr>
          <w:rFonts w:ascii="David" w:hAnsi="David" w:cs="David"/>
          <w:noProof/>
          <w:rtl/>
          <w:lang w:eastAsia="he-IL"/>
        </w:rPr>
        <w:t xml:space="preserve"> </w:t>
      </w:r>
      <w:r w:rsidRPr="0078124F">
        <w:rPr>
          <w:rFonts w:ascii="David" w:hAnsi="David" w:cs="David" w:hint="eastAsia"/>
          <w:noProof/>
          <w:rtl/>
          <w:lang w:eastAsia="he-IL"/>
        </w:rPr>
        <w:t>מקצועית</w:t>
      </w:r>
      <w:r w:rsidRPr="0078124F">
        <w:rPr>
          <w:rFonts w:ascii="David" w:hAnsi="David" w:cs="David"/>
          <w:noProof/>
          <w:rtl/>
          <w:lang w:eastAsia="he-IL"/>
        </w:rPr>
        <w:t xml:space="preserve"> </w:t>
      </w:r>
      <w:r w:rsidRPr="0078124F">
        <w:rPr>
          <w:rFonts w:ascii="David" w:hAnsi="David" w:cs="David" w:hint="eastAsia"/>
          <w:noProof/>
          <w:rtl/>
          <w:lang w:eastAsia="he-IL"/>
        </w:rPr>
        <w:t>של</w:t>
      </w:r>
      <w:r w:rsidRPr="0078124F">
        <w:rPr>
          <w:rFonts w:ascii="David" w:hAnsi="David" w:cs="David"/>
          <w:noProof/>
          <w:rtl/>
          <w:lang w:eastAsia="he-IL"/>
        </w:rPr>
        <w:t xml:space="preserve"> </w:t>
      </w:r>
      <w:r w:rsidRPr="0078124F">
        <w:rPr>
          <w:rFonts w:ascii="David" w:hAnsi="David" w:cs="David" w:hint="eastAsia"/>
          <w:noProof/>
          <w:rtl/>
          <w:lang w:eastAsia="he-IL"/>
        </w:rPr>
        <w:t>הקבלן</w:t>
      </w:r>
      <w:r w:rsidRPr="0078124F">
        <w:rPr>
          <w:rFonts w:ascii="David" w:hAnsi="David" w:cs="David"/>
          <w:noProof/>
          <w:rtl/>
          <w:lang w:eastAsia="he-IL"/>
        </w:rPr>
        <w:t xml:space="preserve"> </w:t>
      </w:r>
      <w:r w:rsidRPr="0078124F">
        <w:rPr>
          <w:rFonts w:ascii="David" w:hAnsi="David" w:cs="David" w:hint="eastAsia"/>
          <w:noProof/>
          <w:rtl/>
          <w:lang w:eastAsia="he-IL"/>
        </w:rPr>
        <w:t>ומי</w:t>
      </w:r>
      <w:r w:rsidRPr="0078124F">
        <w:rPr>
          <w:rFonts w:ascii="David" w:hAnsi="David" w:cs="David"/>
          <w:noProof/>
          <w:rtl/>
          <w:lang w:eastAsia="he-IL"/>
        </w:rPr>
        <w:t xml:space="preserve"> </w:t>
      </w:r>
      <w:r w:rsidRPr="0078124F">
        <w:rPr>
          <w:rFonts w:ascii="David" w:hAnsi="David" w:cs="David" w:hint="eastAsia"/>
          <w:noProof/>
          <w:rtl/>
          <w:lang w:eastAsia="he-IL"/>
        </w:rPr>
        <w:t>מטעמו</w:t>
      </w:r>
      <w:r w:rsidRPr="0078124F">
        <w:rPr>
          <w:rFonts w:ascii="David" w:hAnsi="David" w:cs="David"/>
          <w:noProof/>
          <w:rtl/>
          <w:lang w:eastAsia="he-IL"/>
        </w:rPr>
        <w:t xml:space="preserve"> </w:t>
      </w:r>
      <w:r w:rsidRPr="0078124F">
        <w:rPr>
          <w:rFonts w:ascii="David" w:hAnsi="David" w:cs="David" w:hint="eastAsia"/>
          <w:noProof/>
          <w:rtl/>
          <w:lang w:eastAsia="he-IL"/>
        </w:rPr>
        <w:t>בקשר</w:t>
      </w:r>
      <w:r w:rsidRPr="0078124F">
        <w:rPr>
          <w:rFonts w:ascii="David" w:hAnsi="David" w:cs="David"/>
          <w:noProof/>
          <w:rtl/>
          <w:lang w:eastAsia="he-IL"/>
        </w:rPr>
        <w:t xml:space="preserve"> </w:t>
      </w:r>
      <w:r w:rsidRPr="0078124F">
        <w:rPr>
          <w:rFonts w:ascii="David" w:hAnsi="David" w:cs="David" w:hint="eastAsia"/>
          <w:noProof/>
          <w:rtl/>
          <w:lang w:eastAsia="he-IL"/>
        </w:rPr>
        <w:t>עם</w:t>
      </w:r>
      <w:r w:rsidRPr="0078124F">
        <w:rPr>
          <w:rFonts w:ascii="David" w:hAnsi="David" w:cs="David"/>
          <w:noProof/>
          <w:rtl/>
          <w:lang w:eastAsia="he-IL"/>
        </w:rPr>
        <w:t xml:space="preserve"> </w:t>
      </w:r>
      <w:r w:rsidRPr="0078124F">
        <w:rPr>
          <w:rFonts w:ascii="David" w:hAnsi="David" w:cs="David" w:hint="eastAsia"/>
          <w:noProof/>
          <w:rtl/>
          <w:lang w:eastAsia="he-IL"/>
        </w:rPr>
        <w:t>העבודות</w:t>
      </w:r>
      <w:r w:rsidRPr="0078124F">
        <w:rPr>
          <w:rFonts w:ascii="David" w:hAnsi="David" w:cs="David"/>
          <w:noProof/>
          <w:rtl/>
          <w:lang w:eastAsia="he-IL"/>
        </w:rPr>
        <w:t>.</w:t>
      </w:r>
    </w:p>
    <w:p w14:paraId="231E18C4" w14:textId="77777777" w:rsidR="00572555" w:rsidRPr="00006870" w:rsidRDefault="00572555" w:rsidP="00572555">
      <w:pPr>
        <w:numPr>
          <w:ilvl w:val="0"/>
          <w:numId w:val="39"/>
        </w:numPr>
        <w:tabs>
          <w:tab w:val="right" w:pos="1415"/>
          <w:tab w:val="left" w:pos="8078"/>
          <w:tab w:val="right" w:pos="8645"/>
        </w:tabs>
        <w:autoSpaceDE/>
        <w:autoSpaceDN/>
        <w:bidi/>
        <w:spacing w:before="80" w:line="280" w:lineRule="exact"/>
        <w:ind w:hanging="545"/>
        <w:contextualSpacing/>
        <w:jc w:val="both"/>
        <w:rPr>
          <w:rFonts w:ascii="David" w:hAnsi="David" w:cs="David"/>
          <w:rtl/>
        </w:rPr>
      </w:pPr>
      <w:r w:rsidRPr="00006870">
        <w:rPr>
          <w:rFonts w:ascii="David" w:hAnsi="David" w:cs="David" w:hint="eastAsia"/>
          <w:rtl/>
        </w:rPr>
        <w:lastRenderedPageBreak/>
        <w:t>ביטוח</w:t>
      </w:r>
      <w:r w:rsidRPr="00006870">
        <w:rPr>
          <w:rFonts w:ascii="David" w:hAnsi="David" w:cs="David"/>
          <w:rtl/>
        </w:rPr>
        <w:t xml:space="preserve"> </w:t>
      </w:r>
      <w:r w:rsidRPr="00006870">
        <w:rPr>
          <w:rFonts w:ascii="David" w:hAnsi="David" w:cs="David" w:hint="eastAsia"/>
          <w:rtl/>
        </w:rPr>
        <w:t>אחריות</w:t>
      </w:r>
      <w:r w:rsidRPr="00006870">
        <w:rPr>
          <w:rFonts w:ascii="David" w:hAnsi="David" w:cs="David"/>
          <w:rtl/>
        </w:rPr>
        <w:t xml:space="preserve"> </w:t>
      </w:r>
      <w:r w:rsidRPr="00006870">
        <w:rPr>
          <w:rFonts w:ascii="David" w:hAnsi="David" w:cs="David" w:hint="eastAsia"/>
          <w:rtl/>
        </w:rPr>
        <w:t>מקצועית</w:t>
      </w:r>
      <w:r w:rsidRPr="00006870">
        <w:rPr>
          <w:rFonts w:ascii="David" w:hAnsi="David" w:cs="David"/>
          <w:rtl/>
        </w:rPr>
        <w:t xml:space="preserve"> </w:t>
      </w:r>
      <w:r w:rsidRPr="00006870">
        <w:rPr>
          <w:rFonts w:ascii="David" w:hAnsi="David" w:cs="David" w:hint="eastAsia"/>
          <w:rtl/>
        </w:rPr>
        <w:t>וחבות</w:t>
      </w:r>
      <w:r w:rsidRPr="00006870">
        <w:rPr>
          <w:rFonts w:ascii="David" w:hAnsi="David" w:cs="David"/>
          <w:rtl/>
        </w:rPr>
        <w:t xml:space="preserve"> </w:t>
      </w:r>
      <w:r w:rsidRPr="00006870">
        <w:rPr>
          <w:rFonts w:ascii="David" w:hAnsi="David" w:cs="David" w:hint="eastAsia"/>
          <w:rtl/>
        </w:rPr>
        <w:t>המוצר</w:t>
      </w:r>
      <w:r w:rsidRPr="00006870">
        <w:rPr>
          <w:rFonts w:ascii="David" w:hAnsi="David" w:cs="David"/>
          <w:rtl/>
        </w:rPr>
        <w:t xml:space="preserve"> – </w:t>
      </w:r>
      <w:r w:rsidRPr="00006870">
        <w:rPr>
          <w:rFonts w:ascii="David" w:hAnsi="David" w:cs="David" w:hint="eastAsia"/>
          <w:rtl/>
        </w:rPr>
        <w:t>יכללו</w:t>
      </w:r>
      <w:r w:rsidRPr="00006870">
        <w:rPr>
          <w:rFonts w:ascii="David" w:hAnsi="David" w:cs="David"/>
          <w:rtl/>
        </w:rPr>
        <w:t xml:space="preserve"> </w:t>
      </w:r>
      <w:r w:rsidRPr="00006870">
        <w:rPr>
          <w:rFonts w:ascii="David" w:hAnsi="David" w:cs="David" w:hint="eastAsia"/>
          <w:rtl/>
        </w:rPr>
        <w:t>תאריך</w:t>
      </w:r>
      <w:r w:rsidRPr="00006870">
        <w:rPr>
          <w:rFonts w:ascii="David" w:hAnsi="David" w:cs="David"/>
          <w:rtl/>
        </w:rPr>
        <w:t xml:space="preserve"> </w:t>
      </w:r>
      <w:r w:rsidRPr="00006870">
        <w:rPr>
          <w:rFonts w:ascii="David" w:hAnsi="David" w:cs="David" w:hint="eastAsia"/>
          <w:rtl/>
        </w:rPr>
        <w:t>רטרואקטיבי</w:t>
      </w:r>
      <w:r w:rsidRPr="00006870">
        <w:rPr>
          <w:rFonts w:ascii="David" w:hAnsi="David" w:cs="David"/>
          <w:rtl/>
        </w:rPr>
        <w:t xml:space="preserve"> </w:t>
      </w:r>
      <w:r w:rsidRPr="00006870">
        <w:rPr>
          <w:rFonts w:ascii="David" w:hAnsi="David" w:cs="David" w:hint="eastAsia"/>
          <w:rtl/>
        </w:rPr>
        <w:t>לא</w:t>
      </w:r>
      <w:r w:rsidRPr="00006870">
        <w:rPr>
          <w:rFonts w:ascii="David" w:hAnsi="David" w:cs="David"/>
          <w:rtl/>
        </w:rPr>
        <w:t xml:space="preserve"> </w:t>
      </w:r>
      <w:r w:rsidRPr="00006870">
        <w:rPr>
          <w:rFonts w:ascii="David" w:hAnsi="David" w:cs="David" w:hint="eastAsia"/>
          <w:rtl/>
        </w:rPr>
        <w:t>יאוחר</w:t>
      </w:r>
      <w:r w:rsidRPr="00006870">
        <w:rPr>
          <w:rFonts w:ascii="David" w:hAnsi="David" w:cs="David"/>
          <w:rtl/>
        </w:rPr>
        <w:t xml:space="preserve"> </w:t>
      </w:r>
      <w:r w:rsidRPr="00006870">
        <w:rPr>
          <w:rFonts w:ascii="David" w:hAnsi="David" w:cs="David" w:hint="eastAsia"/>
          <w:rtl/>
        </w:rPr>
        <w:t>ממועד</w:t>
      </w:r>
      <w:r w:rsidRPr="00006870">
        <w:rPr>
          <w:rFonts w:ascii="David" w:hAnsi="David" w:cs="David"/>
          <w:rtl/>
        </w:rPr>
        <w:t xml:space="preserve"> </w:t>
      </w:r>
      <w:r w:rsidRPr="00006870">
        <w:rPr>
          <w:rFonts w:ascii="David" w:hAnsi="David" w:cs="David" w:hint="eastAsia"/>
          <w:rtl/>
        </w:rPr>
        <w:t>התחלת</w:t>
      </w:r>
      <w:r w:rsidRPr="00006870">
        <w:rPr>
          <w:rFonts w:ascii="David" w:hAnsi="David" w:cs="David"/>
          <w:rtl/>
        </w:rPr>
        <w:t xml:space="preserve"> </w:t>
      </w:r>
      <w:r w:rsidRPr="00006870">
        <w:rPr>
          <w:rFonts w:ascii="David" w:hAnsi="David" w:cs="David" w:hint="eastAsia"/>
          <w:rtl/>
        </w:rPr>
        <w:t>ההתקשרות</w:t>
      </w:r>
      <w:r w:rsidRPr="00006870">
        <w:rPr>
          <w:rFonts w:ascii="David" w:hAnsi="David" w:cs="David"/>
          <w:rtl/>
        </w:rPr>
        <w:t>.</w:t>
      </w:r>
    </w:p>
    <w:p w14:paraId="54A8E1AE" w14:textId="77777777" w:rsidR="00572555" w:rsidRPr="008612E7" w:rsidRDefault="00572555" w:rsidP="0057255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DE6BF2D" w14:textId="77777777" w:rsidR="00572555" w:rsidRPr="008612E7" w:rsidRDefault="00572555" w:rsidP="0057255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484121ED" w14:textId="77777777" w:rsidR="00572555" w:rsidRPr="008612E7" w:rsidRDefault="00572555" w:rsidP="0057255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05BF4F40" w14:textId="77777777" w:rsidR="00572555" w:rsidRPr="008612E7" w:rsidRDefault="00572555" w:rsidP="0057255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17500F09" w14:textId="77777777" w:rsidR="00572555" w:rsidRPr="008612E7" w:rsidRDefault="00572555" w:rsidP="00572555">
      <w:pPr>
        <w:tabs>
          <w:tab w:val="right" w:pos="1415"/>
          <w:tab w:val="left" w:pos="8078"/>
          <w:tab w:val="right" w:pos="8645"/>
        </w:tabs>
        <w:spacing w:before="80" w:line="280" w:lineRule="exact"/>
        <w:ind w:left="720"/>
        <w:jc w:val="both"/>
        <w:rPr>
          <w:rFonts w:cs="David"/>
          <w:rtl/>
        </w:rPr>
      </w:pPr>
    </w:p>
    <w:p w14:paraId="755D9C5D" w14:textId="77777777" w:rsidR="00572555" w:rsidRPr="008612E7" w:rsidRDefault="00572555" w:rsidP="0057255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2344A2A8" w14:textId="77777777" w:rsidR="00572555" w:rsidRPr="008612E7" w:rsidRDefault="00572555" w:rsidP="00572555">
      <w:pPr>
        <w:autoSpaceDE/>
        <w:autoSpaceDN/>
        <w:bidi/>
        <w:spacing w:before="120" w:after="120"/>
        <w:ind w:left="1280"/>
        <w:jc w:val="both"/>
        <w:rPr>
          <w:rFonts w:cs="Narkisim"/>
          <w:snapToGrid w:val="0"/>
          <w:rtl/>
          <w:lang w:eastAsia="he-IL"/>
        </w:rPr>
      </w:pPr>
    </w:p>
    <w:p w14:paraId="1B20DF13" w14:textId="77777777" w:rsidR="00572555" w:rsidRPr="008612E7" w:rsidRDefault="00572555" w:rsidP="0057255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571A9FC9" w14:textId="77777777" w:rsidR="00572555" w:rsidRPr="008612E7" w:rsidRDefault="00572555" w:rsidP="00572555">
      <w:pPr>
        <w:autoSpaceDE/>
        <w:autoSpaceDN/>
        <w:bidi/>
        <w:ind w:left="785"/>
        <w:jc w:val="both"/>
        <w:rPr>
          <w:rFonts w:cs="David"/>
          <w:rtl/>
        </w:rPr>
      </w:pPr>
    </w:p>
    <w:p w14:paraId="3370D197" w14:textId="77777777" w:rsidR="00572555" w:rsidRPr="008612E7" w:rsidRDefault="00572555" w:rsidP="0057255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A255318" w14:textId="77777777" w:rsidR="00572555" w:rsidRPr="008612E7" w:rsidRDefault="00572555" w:rsidP="00572555">
      <w:pPr>
        <w:autoSpaceDE/>
        <w:autoSpaceDN/>
        <w:bidi/>
        <w:ind w:left="785"/>
        <w:jc w:val="both"/>
      </w:pPr>
    </w:p>
    <w:p w14:paraId="54F16CE6" w14:textId="77777777" w:rsidR="00572555" w:rsidRPr="008612E7" w:rsidRDefault="00572555" w:rsidP="0057255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4CEBA1B3" w14:textId="77777777" w:rsidR="00572555" w:rsidRPr="008612E7" w:rsidRDefault="00572555" w:rsidP="00572555">
      <w:pPr>
        <w:autoSpaceDE/>
        <w:autoSpaceDN/>
        <w:bidi/>
        <w:ind w:left="785"/>
        <w:jc w:val="both"/>
        <w:rPr>
          <w:rFonts w:cs="David"/>
          <w:rtl/>
        </w:rPr>
      </w:pPr>
    </w:p>
    <w:p w14:paraId="06A72A52" w14:textId="77777777" w:rsidR="00572555" w:rsidRPr="008612E7" w:rsidRDefault="00572555" w:rsidP="0057255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560F3A8B" w14:textId="77777777" w:rsidR="00572555" w:rsidRPr="008612E7" w:rsidRDefault="00572555" w:rsidP="00572555">
      <w:pPr>
        <w:autoSpaceDE/>
        <w:autoSpaceDN/>
        <w:bidi/>
        <w:ind w:left="785"/>
        <w:jc w:val="both"/>
      </w:pPr>
    </w:p>
    <w:p w14:paraId="2145CD86" w14:textId="77777777" w:rsidR="00572555" w:rsidRPr="008612E7" w:rsidRDefault="00572555" w:rsidP="0057255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0DEA5E28" w14:textId="77777777" w:rsidR="00572555" w:rsidRPr="008612E7" w:rsidRDefault="00572555" w:rsidP="00572555">
      <w:pPr>
        <w:autoSpaceDE/>
        <w:autoSpaceDN/>
        <w:bidi/>
        <w:jc w:val="both"/>
        <w:rPr>
          <w:rtl/>
        </w:rPr>
      </w:pPr>
    </w:p>
    <w:p w14:paraId="732ADB27" w14:textId="77777777" w:rsidR="00572555" w:rsidRPr="008612E7" w:rsidRDefault="00572555" w:rsidP="0057255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4E2650F7" w14:textId="77777777" w:rsidR="00572555" w:rsidRPr="008612E7" w:rsidRDefault="00572555" w:rsidP="00572555">
      <w:pPr>
        <w:autoSpaceDE/>
        <w:autoSpaceDN/>
        <w:bidi/>
        <w:ind w:left="785"/>
        <w:jc w:val="both"/>
      </w:pPr>
    </w:p>
    <w:p w14:paraId="2EFCFFDA" w14:textId="77777777" w:rsidR="00572555" w:rsidRPr="008612E7" w:rsidRDefault="00572555" w:rsidP="0057255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AF02C28" w14:textId="77777777" w:rsidR="00572555" w:rsidRPr="008612E7" w:rsidRDefault="00572555" w:rsidP="00572555">
      <w:pPr>
        <w:autoSpaceDE/>
        <w:autoSpaceDN/>
        <w:bidi/>
        <w:ind w:left="785"/>
        <w:jc w:val="both"/>
        <w:rPr>
          <w:rFonts w:cs="David"/>
          <w:rtl/>
        </w:rPr>
      </w:pPr>
    </w:p>
    <w:p w14:paraId="2ADACBD4" w14:textId="77777777" w:rsidR="00572555" w:rsidRPr="008612E7" w:rsidRDefault="00572555" w:rsidP="00572555">
      <w:pPr>
        <w:numPr>
          <w:ilvl w:val="0"/>
          <w:numId w:val="55"/>
        </w:numPr>
        <w:autoSpaceDE/>
        <w:autoSpaceDN/>
        <w:bidi/>
        <w:jc w:val="both"/>
        <w:rPr>
          <w:rFonts w:cs="David"/>
          <w:rtl/>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w:t>
      </w:r>
      <w:r w:rsidRPr="008612E7">
        <w:rPr>
          <w:rFonts w:cs="David"/>
          <w:rtl/>
        </w:rPr>
        <w:lastRenderedPageBreak/>
        <w:t>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מניעת נזק</w:t>
      </w:r>
      <w:bookmarkEnd w:id="61"/>
      <w:bookmarkEnd w:id="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4" w:name="_Toc83438900"/>
      <w:bookmarkStart w:id="65"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4"/>
      <w:bookmarkEnd w:id="6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6" w:name="_Toc83438901"/>
      <w:bookmarkStart w:id="67" w:name="_Toc92211675"/>
      <w:r w:rsidRPr="008612E7">
        <w:rPr>
          <w:rFonts w:ascii="Arial" w:hAnsi="Arial" w:cs="Arial"/>
          <w:b/>
          <w:bCs/>
          <w:kern w:val="32"/>
          <w:sz w:val="32"/>
          <w:szCs w:val="32"/>
          <w:rtl/>
        </w:rPr>
        <w:t>פרק ד' - התחייבויות כלליות</w:t>
      </w:r>
      <w:bookmarkEnd w:id="66"/>
      <w:bookmarkEnd w:id="6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8"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8"/>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69" w:name="_Toc92211677"/>
      <w:bookmarkStart w:id="70"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1"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2"/>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3"/>
    </w:p>
    <w:p w14:paraId="5232101A" w14:textId="54B50B08"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4" w:name="_Toc92211682"/>
      <w:r w:rsidRPr="008612E7">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8612E7">
        <w:rPr>
          <w:rFonts w:ascii="David" w:hAnsi="David" w:cs="David"/>
          <w:rtl/>
        </w:rPr>
        <w:lastRenderedPageBreak/>
        <w:t xml:space="preserve">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fldChar w:fldCharType="separate"/>
      </w:r>
      <w:r w:rsidR="001974BA">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4"/>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70404246" w14:textId="77777777" w:rsidR="008612E7" w:rsidRPr="008612E7" w:rsidRDefault="008612E7" w:rsidP="008612E7">
      <w:pPr>
        <w:bidi/>
        <w:rPr>
          <w:rFonts w:cs="David"/>
          <w:rtl/>
        </w:rPr>
      </w:pPr>
      <w:bookmarkStart w:id="78"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8"/>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79"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79"/>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0"/>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1"/>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2"/>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8612E7">
        <w:rPr>
          <w:rFonts w:ascii="Arial" w:hAnsi="Arial" w:cs="David"/>
          <w:rtl/>
        </w:rPr>
        <w:lastRenderedPageBreak/>
        <w:t xml:space="preserve">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3"/>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8612E7">
        <w:rPr>
          <w:rFonts w:ascii="Arial" w:hAnsi="Arial" w:cs="David" w:hint="eastAsia"/>
          <w:rtl/>
        </w:rPr>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4"/>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6"/>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8" w:name="_Toc92211696"/>
      <w:r w:rsidRPr="008612E7">
        <w:rPr>
          <w:rFonts w:ascii="Arial" w:hAnsi="Arial" w:cs="Arial"/>
          <w:b/>
          <w:bCs/>
          <w:i/>
          <w:iCs/>
          <w:sz w:val="28"/>
          <w:szCs w:val="28"/>
          <w:rtl/>
        </w:rPr>
        <w:t>גישת המהנדס למקום</w:t>
      </w:r>
      <w:bookmarkEnd w:id="70"/>
      <w:bookmarkEnd w:id="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89" w:name="_Toc83438903"/>
      <w:bookmarkStart w:id="90" w:name="_Toc92211697"/>
      <w:r w:rsidRPr="008612E7">
        <w:rPr>
          <w:rFonts w:ascii="Arial" w:hAnsi="Arial" w:cs="Arial"/>
          <w:b/>
          <w:bCs/>
          <w:i/>
          <w:iCs/>
          <w:sz w:val="28"/>
          <w:szCs w:val="28"/>
          <w:rtl/>
        </w:rPr>
        <w:t>פיצוי המזמין עקב אי-קיום התחייבות ע"י הקבלן</w:t>
      </w:r>
      <w:bookmarkEnd w:id="89"/>
      <w:bookmarkEnd w:id="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1" w:name="_Toc83438904"/>
      <w:bookmarkStart w:id="92"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1"/>
      <w:bookmarkEnd w:id="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3"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3"/>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4"/>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5"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2"/>
      <w:r w:rsidRPr="008612E7">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7" w:name="_Toc92211703"/>
      <w:bookmarkStart w:id="98" w:name="_Toc83438905"/>
      <w:r w:rsidRPr="008612E7">
        <w:rPr>
          <w:rFonts w:ascii="Arial" w:hAnsi="Arial" w:cs="Arial" w:hint="eastAsia"/>
          <w:b/>
          <w:bCs/>
          <w:i/>
          <w:iCs/>
          <w:sz w:val="28"/>
          <w:szCs w:val="28"/>
          <w:rtl/>
        </w:rPr>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7"/>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9"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99"/>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0"/>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1"/>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2"/>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3"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3"/>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4"/>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7"/>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8"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09" w:name="_Toc92211714"/>
      <w:r w:rsidRPr="008612E7">
        <w:rPr>
          <w:rFonts w:ascii="Arial" w:hAnsi="Arial" w:cs="Arial"/>
          <w:b/>
          <w:bCs/>
          <w:i/>
          <w:iCs/>
          <w:sz w:val="28"/>
          <w:szCs w:val="28"/>
          <w:rtl/>
        </w:rPr>
        <w:t>מציאת עתיקות, ממצאים וכו'</w:t>
      </w:r>
      <w:bookmarkEnd w:id="98"/>
      <w:bookmarkEnd w:id="1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lastRenderedPageBreak/>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0" w:name="_Toc83438906"/>
      <w:bookmarkStart w:id="111" w:name="_Toc92211715"/>
      <w:r w:rsidRPr="008612E7">
        <w:rPr>
          <w:rFonts w:ascii="Arial" w:hAnsi="Arial" w:cs="Arial"/>
          <w:b/>
          <w:bCs/>
          <w:i/>
          <w:iCs/>
          <w:sz w:val="28"/>
          <w:szCs w:val="28"/>
          <w:rtl/>
        </w:rPr>
        <w:lastRenderedPageBreak/>
        <w:t>תשלום תמורת זכויות הנאה</w:t>
      </w:r>
      <w:bookmarkEnd w:id="110"/>
      <w:bookmarkEnd w:id="1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2" w:name="_Toc83438907"/>
      <w:bookmarkStart w:id="113" w:name="_Toc92211716"/>
      <w:r w:rsidRPr="008612E7">
        <w:rPr>
          <w:rFonts w:ascii="Arial" w:hAnsi="Arial" w:cs="Arial"/>
          <w:b/>
          <w:bCs/>
          <w:i/>
          <w:iCs/>
          <w:sz w:val="28"/>
          <w:szCs w:val="28"/>
          <w:rtl/>
        </w:rPr>
        <w:t>פגיעה בנוחיות הציבור ובזכויותיהם של אנשים</w:t>
      </w:r>
      <w:bookmarkEnd w:id="112"/>
      <w:bookmarkEnd w:id="1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4" w:name="_Toc83438908"/>
      <w:bookmarkStart w:id="115" w:name="_Toc92211717"/>
      <w:r w:rsidRPr="008612E7">
        <w:rPr>
          <w:rFonts w:ascii="Arial" w:hAnsi="Arial" w:cs="Arial"/>
          <w:b/>
          <w:bCs/>
          <w:i/>
          <w:iCs/>
          <w:sz w:val="28"/>
          <w:szCs w:val="28"/>
          <w:rtl/>
        </w:rPr>
        <w:t xml:space="preserve">תיקון נזקים לכביש, למובילים אחרים </w:t>
      </w:r>
      <w:bookmarkEnd w:id="114"/>
      <w:r w:rsidRPr="008612E7">
        <w:rPr>
          <w:rFonts w:ascii="Arial" w:hAnsi="Arial" w:cs="Arial" w:hint="cs"/>
          <w:b/>
          <w:bCs/>
          <w:i/>
          <w:iCs/>
          <w:sz w:val="28"/>
          <w:szCs w:val="28"/>
          <w:rtl/>
        </w:rPr>
        <w:t>וכיו"ב</w:t>
      </w:r>
      <w:bookmarkEnd w:id="1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w:t>
      </w:r>
      <w:proofErr w:type="spellStart"/>
      <w:r w:rsidRPr="008612E7">
        <w:rPr>
          <w:rFonts w:cs="David"/>
          <w:rtl/>
        </w:rPr>
        <w:t>הימצאם</w:t>
      </w:r>
      <w:proofErr w:type="spellEnd"/>
      <w:r w:rsidRPr="008612E7">
        <w:rPr>
          <w:rFonts w:cs="David"/>
          <w:rtl/>
        </w:rPr>
        <w:t xml:space="preserve">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w:t>
      </w:r>
      <w:r w:rsidRPr="008612E7">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8612E7">
        <w:rPr>
          <w:rFonts w:ascii="Arial" w:hAnsi="Arial" w:cs="Arial"/>
          <w:b/>
          <w:bCs/>
          <w:i/>
          <w:iCs/>
          <w:sz w:val="28"/>
          <w:szCs w:val="28"/>
          <w:rtl/>
        </w:rPr>
        <w:t>תיאומים</w:t>
      </w:r>
      <w:bookmarkEnd w:id="116"/>
      <w:bookmarkEnd w:id="117"/>
      <w:bookmarkEnd w:id="118"/>
      <w:bookmarkEnd w:id="119"/>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0"/>
      <w:bookmarkEnd w:id="121"/>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4"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4"/>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6"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lastRenderedPageBreak/>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6"/>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2"/>
      <w:r w:rsidRPr="008612E7">
        <w:rPr>
          <w:rFonts w:ascii="David" w:hAnsi="David" w:cs="David" w:hint="cs"/>
          <w:rtl/>
        </w:rPr>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7"/>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8"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8"/>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29"/>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0"/>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3"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3"/>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4" w:name="_Ref53668655"/>
      <w:bookmarkStart w:id="135"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8612E7">
        <w:rPr>
          <w:rFonts w:ascii="David" w:hAnsi="David" w:cs="David" w:hint="cs"/>
          <w:rtl/>
        </w:rPr>
        <w:t>.</w:t>
      </w:r>
      <w:bookmarkEnd w:id="135"/>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Toc92211728"/>
      <w:bookmarkEnd w:id="131"/>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6"/>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8"/>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2"/>
      <w:r w:rsidRPr="008612E7">
        <w:rPr>
          <w:rFonts w:ascii="David" w:hAnsi="David" w:cs="David" w:hint="cs"/>
          <w:rtl/>
        </w:rPr>
        <w:lastRenderedPageBreak/>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1"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2" w:name="_Ref73882028"/>
      <w:bookmarkStart w:id="143"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2"/>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3"/>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Toc92211735"/>
      <w:bookmarkEnd w:id="132"/>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7"/>
      <w:r w:rsidRPr="008612E7">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8612E7">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6"/>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8"/>
      <w:r w:rsidRPr="008612E7">
        <w:rPr>
          <w:rFonts w:ascii="David" w:hAnsi="David" w:cs="David" w:hint="cs"/>
          <w:rtl/>
        </w:rPr>
        <w:t>בסעיף זה "נזק" – הכוונה לנזק ישיר או עקיף, לרכוש או לגוף.</w:t>
      </w:r>
      <w:bookmarkEnd w:id="147"/>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8" w:name="_Toc92211739"/>
      <w:bookmarkEnd w:id="122"/>
      <w:r w:rsidRPr="008612E7">
        <w:rPr>
          <w:rFonts w:ascii="Arial" w:hAnsi="Arial" w:cs="Arial"/>
          <w:b/>
          <w:bCs/>
          <w:i/>
          <w:iCs/>
          <w:sz w:val="28"/>
          <w:szCs w:val="28"/>
          <w:rtl/>
        </w:rPr>
        <w:t>מניעת הפרעות לתנועה</w:t>
      </w:r>
      <w:bookmarkEnd w:id="123"/>
      <w:bookmarkEnd w:id="1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49" w:name="_Toc83438910"/>
      <w:bookmarkStart w:id="150"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49"/>
      <w:r w:rsidRPr="008612E7">
        <w:rPr>
          <w:rFonts w:ascii="Arial" w:hAnsi="Arial" w:cs="Arial"/>
          <w:b/>
          <w:bCs/>
          <w:i/>
          <w:iCs/>
          <w:sz w:val="28"/>
          <w:szCs w:val="28"/>
          <w:rtl/>
        </w:rPr>
        <w:t xml:space="preserve"> (קבלן ממונה)</w:t>
      </w:r>
      <w:bookmarkEnd w:id="1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1"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w:t>
      </w:r>
      <w:r w:rsidRPr="008612E7">
        <w:rPr>
          <w:rFonts w:ascii="David" w:hAnsi="David" w:cs="David"/>
          <w:rtl/>
        </w:rPr>
        <w:lastRenderedPageBreak/>
        <w:t>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1"/>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2" w:name="_Toc83438911"/>
      <w:bookmarkStart w:id="153"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2"/>
      <w:bookmarkEnd w:id="15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xml:space="preserve">,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w:t>
      </w:r>
      <w:r w:rsidRPr="008612E7">
        <w:rPr>
          <w:rFonts w:cs="David"/>
          <w:rtl/>
        </w:rPr>
        <w:lastRenderedPageBreak/>
        <w:t>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4" w:name="_Toc83438912"/>
      <w:bookmarkStart w:id="155" w:name="_Toc92211742"/>
      <w:r w:rsidRPr="008612E7">
        <w:rPr>
          <w:rFonts w:ascii="Arial" w:hAnsi="Arial" w:cs="Arial"/>
          <w:b/>
          <w:bCs/>
          <w:kern w:val="32"/>
          <w:sz w:val="32"/>
          <w:szCs w:val="32"/>
          <w:rtl/>
        </w:rPr>
        <w:t>פרק ה' - עובדים</w:t>
      </w:r>
      <w:bookmarkEnd w:id="154"/>
      <w:bookmarkEnd w:id="15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6" w:name="_Toc83438913"/>
      <w:bookmarkStart w:id="157" w:name="_Toc922117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כח</w:t>
      </w:r>
      <w:proofErr w:type="spellEnd"/>
      <w:r w:rsidRPr="008612E7">
        <w:rPr>
          <w:rFonts w:ascii="Arial" w:hAnsi="Arial" w:cs="Arial"/>
          <w:b/>
          <w:bCs/>
          <w:i/>
          <w:iCs/>
          <w:sz w:val="28"/>
          <w:szCs w:val="28"/>
          <w:rtl/>
        </w:rPr>
        <w:t xml:space="preserve"> אדם ותנאי עבודה</w:t>
      </w:r>
      <w:bookmarkEnd w:id="156"/>
      <w:bookmarkEnd w:id="1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8" w:name="_Toc83438914"/>
      <w:bookmarkStart w:id="159"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8"/>
      <w:bookmarkEnd w:id="1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0" w:name="_Toc83438915"/>
      <w:bookmarkStart w:id="161" w:name="_Toc92211745"/>
      <w:r w:rsidRPr="008612E7">
        <w:rPr>
          <w:rFonts w:ascii="Arial" w:hAnsi="Arial" w:cs="Arial"/>
          <w:b/>
          <w:bCs/>
          <w:i/>
          <w:iCs/>
          <w:sz w:val="28"/>
          <w:szCs w:val="28"/>
          <w:rtl/>
        </w:rPr>
        <w:t>רווחת העובדים</w:t>
      </w:r>
      <w:bookmarkEnd w:id="160"/>
      <w:bookmarkEnd w:id="1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2" w:name="_Toc83438916"/>
      <w:bookmarkStart w:id="163" w:name="_Toc92211746"/>
      <w:r w:rsidRPr="008612E7">
        <w:rPr>
          <w:rFonts w:ascii="Arial" w:hAnsi="Arial" w:cs="Arial"/>
          <w:b/>
          <w:bCs/>
          <w:kern w:val="32"/>
          <w:sz w:val="32"/>
          <w:szCs w:val="32"/>
          <w:rtl/>
        </w:rPr>
        <w:t>פרק ו' - ציוד, חומרים ומלאכה</w:t>
      </w:r>
      <w:bookmarkEnd w:id="162"/>
      <w:bookmarkEnd w:id="16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4" w:name="_Toc83438917"/>
      <w:bookmarkStart w:id="165" w:name="_Toc92211747"/>
      <w:r w:rsidRPr="008612E7">
        <w:rPr>
          <w:rFonts w:ascii="Arial" w:hAnsi="Arial" w:cs="Arial"/>
          <w:b/>
          <w:bCs/>
          <w:i/>
          <w:iCs/>
          <w:sz w:val="28"/>
          <w:szCs w:val="28"/>
          <w:rtl/>
        </w:rPr>
        <w:t>אספקת ציוד מתקנים וחומרים</w:t>
      </w:r>
      <w:bookmarkEnd w:id="164"/>
      <w:bookmarkEnd w:id="16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6" w:name="_Toc83438918"/>
      <w:bookmarkStart w:id="167" w:name="_Toc92211748"/>
      <w:r w:rsidRPr="008612E7">
        <w:rPr>
          <w:rFonts w:ascii="Arial" w:hAnsi="Arial" w:cs="Arial"/>
          <w:b/>
          <w:bCs/>
          <w:i/>
          <w:iCs/>
          <w:sz w:val="28"/>
          <w:szCs w:val="28"/>
          <w:rtl/>
        </w:rPr>
        <w:t>חומרים וציוד בשטח העבודה</w:t>
      </w:r>
      <w:bookmarkEnd w:id="166"/>
      <w:bookmarkEnd w:id="1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w:t>
      </w:r>
      <w:proofErr w:type="spellStart"/>
      <w:r w:rsidRPr="008612E7">
        <w:rPr>
          <w:rFonts w:cs="David"/>
          <w:rtl/>
        </w:rPr>
        <w:t>להפקיעם</w:t>
      </w:r>
      <w:proofErr w:type="spellEnd"/>
      <w:r w:rsidRPr="008612E7">
        <w:rPr>
          <w:rFonts w:cs="David"/>
          <w:rtl/>
        </w:rPr>
        <w:t xml:space="preserve">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8" w:name="_Toc83438919"/>
      <w:bookmarkStart w:id="169" w:name="_Toc92211749"/>
      <w:r w:rsidRPr="008612E7">
        <w:rPr>
          <w:rFonts w:ascii="Arial" w:hAnsi="Arial" w:cs="Arial"/>
          <w:b/>
          <w:bCs/>
          <w:i/>
          <w:iCs/>
          <w:sz w:val="28"/>
          <w:szCs w:val="28"/>
          <w:rtl/>
        </w:rPr>
        <w:t>טיב החומרים והמלאכה</w:t>
      </w:r>
      <w:bookmarkEnd w:id="168"/>
      <w:bookmarkEnd w:id="16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1" w:name="_Toc92211750"/>
      <w:r w:rsidRPr="008612E7">
        <w:rPr>
          <w:rFonts w:ascii="Arial" w:hAnsi="Arial" w:cs="Arial"/>
          <w:b/>
          <w:bCs/>
          <w:i/>
          <w:iCs/>
          <w:sz w:val="28"/>
          <w:szCs w:val="28"/>
          <w:rtl/>
        </w:rPr>
        <w:t>בדיקת חלקי העבודה שנועדו להיות מכוסים</w:t>
      </w:r>
      <w:bookmarkEnd w:id="170"/>
      <w:bookmarkEnd w:id="17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w:t>
      </w:r>
      <w:r w:rsidRPr="008612E7">
        <w:rPr>
          <w:rFonts w:cs="David"/>
          <w:rtl/>
        </w:rPr>
        <w:lastRenderedPageBreak/>
        <w:t>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2" w:name="_Toc83438921"/>
      <w:bookmarkStart w:id="173"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2"/>
      <w:bookmarkEnd w:id="17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8612E7">
        <w:rPr>
          <w:rFonts w:ascii="Arial" w:hAnsi="Arial" w:cs="Arial"/>
          <w:b/>
          <w:bCs/>
          <w:kern w:val="32"/>
          <w:rtl/>
        </w:rPr>
        <w:t>פרק ז' - מהלך ביצוע העבודה</w:t>
      </w:r>
      <w:bookmarkEnd w:id="174"/>
      <w:bookmarkEnd w:id="175"/>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8" w:name="_Toc92211753"/>
      <w:r w:rsidRPr="008612E7">
        <w:rPr>
          <w:rFonts w:ascii="Arial" w:hAnsi="Arial" w:cs="Arial" w:hint="cs"/>
          <w:b/>
          <w:bCs/>
          <w:i/>
          <w:iCs/>
          <w:rtl/>
        </w:rPr>
        <w:t>עריכת לוח זמנים מפורט בסיסי מלא ועדכונו</w:t>
      </w:r>
      <w:bookmarkEnd w:id="178"/>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w:t>
      </w:r>
      <w:proofErr w:type="spellStart"/>
      <w:r w:rsidRPr="008612E7">
        <w:rPr>
          <w:rFonts w:cs="David"/>
          <w:rtl/>
        </w:rPr>
        <w:t>המירבי</w:t>
      </w:r>
      <w:proofErr w:type="spellEnd"/>
      <w:r w:rsidRPr="008612E7">
        <w:rPr>
          <w:rFonts w:cs="David"/>
          <w:rtl/>
        </w:rPr>
        <w:t xml:space="preserve">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w:t>
      </w:r>
      <w:r w:rsidRPr="008612E7">
        <w:rPr>
          <w:rFonts w:cs="David"/>
          <w:rtl/>
        </w:rPr>
        <w:lastRenderedPageBreak/>
        <w:t xml:space="preserve">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6"/>
      <w:bookmarkEnd w:id="177"/>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FCE93A1" w14:textId="543E919C" w:rsid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4EBB4" w14:textId="55B46441" w:rsidR="002E39EE"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0476F619" w14:textId="2962F1A9" w:rsidR="002E39EE"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79" w:name="_Toc83438924"/>
      <w:bookmarkStart w:id="180" w:name="_Toc92211755"/>
      <w:r w:rsidRPr="008612E7">
        <w:rPr>
          <w:rFonts w:ascii="Arial" w:hAnsi="Arial" w:cs="Arial"/>
          <w:b/>
          <w:bCs/>
          <w:i/>
          <w:iCs/>
          <w:sz w:val="28"/>
          <w:szCs w:val="28"/>
          <w:rtl/>
        </w:rPr>
        <w:t>העמדת שטח העבודה לרשות הקבלן</w:t>
      </w:r>
      <w:bookmarkEnd w:id="179"/>
      <w:bookmarkEnd w:id="18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1" w:name="_Toc83438925"/>
      <w:bookmarkStart w:id="182" w:name="_Toc92211756"/>
      <w:r w:rsidRPr="008612E7">
        <w:rPr>
          <w:rFonts w:ascii="Arial" w:hAnsi="Arial" w:cs="Arial"/>
          <w:b/>
          <w:bCs/>
          <w:i/>
          <w:iCs/>
          <w:sz w:val="28"/>
          <w:szCs w:val="28"/>
          <w:rtl/>
        </w:rPr>
        <w:t>מועד להשלמת העבודה</w:t>
      </w:r>
      <w:bookmarkEnd w:id="181"/>
      <w:bookmarkEnd w:id="18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3" w:name="_Toc83438926"/>
      <w:bookmarkStart w:id="184" w:name="_Toc92211757"/>
      <w:r w:rsidRPr="008612E7">
        <w:rPr>
          <w:rFonts w:ascii="Arial" w:hAnsi="Arial" w:cs="Arial"/>
          <w:b/>
          <w:bCs/>
          <w:i/>
          <w:iCs/>
          <w:sz w:val="28"/>
          <w:szCs w:val="28"/>
          <w:rtl/>
        </w:rPr>
        <w:t>ארכה להשלמת העבודה</w:t>
      </w:r>
      <w:bookmarkEnd w:id="183"/>
      <w:bookmarkEnd w:id="18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5"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 xml:space="preserve">רשימת הפעולות שיש לנקוט לדעת הקבלן על מנת למנוע את העיכוב או </w:t>
      </w:r>
      <w:r w:rsidRPr="008612E7">
        <w:rPr>
          <w:rFonts w:ascii="David" w:hAnsi="David" w:cs="David"/>
          <w:rtl/>
        </w:rPr>
        <w:lastRenderedPageBreak/>
        <w:t>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6" w:name="_Toc83438927"/>
      <w:bookmarkStart w:id="187"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w:t>
      </w:r>
      <w:proofErr w:type="spellStart"/>
      <w:r w:rsidRPr="008612E7">
        <w:rPr>
          <w:rFonts w:ascii="David" w:hAnsi="David" w:cs="David"/>
          <w:rtl/>
        </w:rPr>
        <w:t>וליתן</w:t>
      </w:r>
      <w:proofErr w:type="spellEnd"/>
      <w:r w:rsidRPr="008612E7">
        <w:rPr>
          <w:rFonts w:ascii="David" w:hAnsi="David" w:cs="David"/>
          <w:rtl/>
        </w:rPr>
        <w:t xml:space="preserve">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8"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77777777" w:rsidR="008612E7" w:rsidRP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6"/>
      <w:bookmarkEnd w:id="18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89" w:name="_Toc83438928"/>
      <w:bookmarkStart w:id="190"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89"/>
      <w:bookmarkEnd w:id="1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1" w:name="_Toc83438929"/>
      <w:bookmarkStart w:id="192" w:name="_Toc92211760"/>
      <w:r w:rsidRPr="008612E7">
        <w:rPr>
          <w:rFonts w:ascii="Arial" w:hAnsi="Arial" w:cs="Arial"/>
          <w:b/>
          <w:bCs/>
          <w:i/>
          <w:iCs/>
          <w:sz w:val="28"/>
          <w:szCs w:val="28"/>
          <w:rtl/>
        </w:rPr>
        <w:t xml:space="preserve">פיצויים מוסכמים וקבועים מראש על </w:t>
      </w:r>
      <w:bookmarkEnd w:id="191"/>
      <w:bookmarkEnd w:id="192"/>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3" w:name="_Toc83438930"/>
      <w:bookmarkStart w:id="194" w:name="_Toc92211761"/>
      <w:r w:rsidRPr="008612E7">
        <w:rPr>
          <w:rFonts w:ascii="Arial" w:hAnsi="Arial" w:cs="Arial"/>
          <w:b/>
          <w:bCs/>
          <w:i/>
          <w:iCs/>
          <w:sz w:val="28"/>
          <w:szCs w:val="28"/>
          <w:rtl/>
        </w:rPr>
        <w:t>שלבים והפסקות בעבודה</w:t>
      </w:r>
      <w:bookmarkEnd w:id="193"/>
      <w:bookmarkEnd w:id="1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5" w:name="_Toc83438931"/>
      <w:bookmarkStart w:id="196" w:name="_Toc92211762"/>
      <w:r w:rsidRPr="008612E7">
        <w:rPr>
          <w:rFonts w:ascii="Arial" w:hAnsi="Arial" w:cs="Arial"/>
          <w:b/>
          <w:bCs/>
          <w:i/>
          <w:iCs/>
          <w:sz w:val="28"/>
          <w:szCs w:val="28"/>
          <w:rtl/>
        </w:rPr>
        <w:t>הפסקת העבודה לצמיתות</w:t>
      </w:r>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6"/>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7" w:name="_Toc83438932"/>
      <w:bookmarkStart w:id="198" w:name="_Toc92211763"/>
      <w:r w:rsidRPr="008612E7">
        <w:rPr>
          <w:rFonts w:ascii="Arial" w:hAnsi="Arial" w:cs="Arial"/>
          <w:b/>
          <w:bCs/>
          <w:i/>
          <w:iCs/>
          <w:sz w:val="28"/>
          <w:szCs w:val="28"/>
          <w:rtl/>
        </w:rPr>
        <w:t>שימוש או אי שימוש בזכויות על ידי המזמין</w:t>
      </w:r>
      <w:bookmarkEnd w:id="197"/>
      <w:bookmarkEnd w:id="19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199" w:name="_Toc83438933"/>
      <w:bookmarkStart w:id="200" w:name="_Toc92211764"/>
      <w:r w:rsidRPr="008612E7">
        <w:rPr>
          <w:rFonts w:ascii="Arial" w:hAnsi="Arial" w:cs="Arial"/>
          <w:b/>
          <w:bCs/>
          <w:kern w:val="32"/>
          <w:sz w:val="32"/>
          <w:szCs w:val="32"/>
          <w:rtl/>
        </w:rPr>
        <w:t>פרק ח' - השלמה, בדק ותיקונים</w:t>
      </w:r>
      <w:bookmarkEnd w:id="199"/>
      <w:bookmarkEnd w:id="200"/>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1" w:name="_Toc83438934"/>
      <w:bookmarkStart w:id="202"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1"/>
      <w:bookmarkEnd w:id="20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w:t>
      </w:r>
      <w:proofErr w:type="spellStart"/>
      <w:r w:rsidRPr="008612E7">
        <w:rPr>
          <w:rFonts w:cs="David"/>
          <w:rtl/>
        </w:rPr>
        <w:t>וליתן</w:t>
      </w:r>
      <w:proofErr w:type="spellEnd"/>
      <w:r w:rsidRPr="008612E7">
        <w:rPr>
          <w:rFonts w:cs="David"/>
          <w:rtl/>
        </w:rPr>
        <w:t xml:space="preserve">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 xml:space="preserve">העבודות במועד ההשלמה </w:t>
      </w:r>
      <w:proofErr w:type="spellStart"/>
      <w:r w:rsidRPr="008612E7">
        <w:rPr>
          <w:rFonts w:cs="David" w:hint="cs"/>
          <w:rtl/>
        </w:rPr>
        <w:t>המירבי</w:t>
      </w:r>
      <w:proofErr w:type="spellEnd"/>
      <w:r w:rsidRPr="008612E7">
        <w:rPr>
          <w:rFonts w:cs="David" w:hint="cs"/>
          <w:rtl/>
        </w:rPr>
        <w:t xml:space="preserve">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3"/>
      <w:bookmarkEnd w:id="204"/>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6" w:name="_Toc92211767"/>
      <w:r w:rsidRPr="008612E7">
        <w:rPr>
          <w:rFonts w:ascii="Arial" w:hAnsi="Arial" w:cs="Arial"/>
          <w:b/>
          <w:bCs/>
          <w:i/>
          <w:iCs/>
          <w:sz w:val="28"/>
          <w:szCs w:val="28"/>
          <w:rtl/>
        </w:rPr>
        <w:t>בדק ותיקונים</w:t>
      </w:r>
      <w:bookmarkEnd w:id="205"/>
      <w:bookmarkEnd w:id="20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7" w:name="_Toc83438936"/>
      <w:bookmarkStart w:id="208" w:name="_Toc92211768"/>
      <w:r w:rsidRPr="008612E7">
        <w:rPr>
          <w:rFonts w:ascii="Arial" w:hAnsi="Arial" w:cs="Arial"/>
          <w:b/>
          <w:bCs/>
          <w:i/>
          <w:iCs/>
          <w:sz w:val="28"/>
          <w:szCs w:val="28"/>
          <w:rtl/>
        </w:rPr>
        <w:t>פגמים וחקירת סיבותיהם</w:t>
      </w:r>
      <w:bookmarkEnd w:id="207"/>
      <w:bookmarkEnd w:id="2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09" w:name="_Toc83438937"/>
      <w:bookmarkStart w:id="210" w:name="_Toc92211769"/>
      <w:r w:rsidRPr="008612E7">
        <w:rPr>
          <w:rFonts w:ascii="Arial" w:hAnsi="Arial" w:cs="Arial"/>
          <w:b/>
          <w:bCs/>
          <w:i/>
          <w:iCs/>
          <w:sz w:val="28"/>
          <w:szCs w:val="28"/>
          <w:rtl/>
        </w:rPr>
        <w:t>אי מילוי התחייבויות הקבלן</w:t>
      </w:r>
      <w:bookmarkEnd w:id="209"/>
      <w:bookmarkEnd w:id="2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1" w:name="_Toc83438938"/>
      <w:bookmarkStart w:id="212" w:name="_Toc92211770"/>
      <w:r w:rsidRPr="008612E7">
        <w:rPr>
          <w:rFonts w:ascii="Arial" w:hAnsi="Arial" w:cs="Arial"/>
          <w:b/>
          <w:bCs/>
          <w:kern w:val="32"/>
          <w:sz w:val="32"/>
          <w:szCs w:val="32"/>
          <w:rtl/>
        </w:rPr>
        <w:t>פרק ט' - שינויים, הוספות והפחתות</w:t>
      </w:r>
      <w:bookmarkEnd w:id="211"/>
      <w:bookmarkEnd w:id="21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3" w:name="_Toc83438939"/>
      <w:bookmarkStart w:id="214" w:name="_Toc92211771"/>
      <w:r w:rsidRPr="008612E7">
        <w:rPr>
          <w:rFonts w:ascii="Arial" w:hAnsi="Arial" w:cs="Arial"/>
          <w:b/>
          <w:bCs/>
          <w:i/>
          <w:iCs/>
          <w:sz w:val="28"/>
          <w:szCs w:val="28"/>
          <w:rtl/>
        </w:rPr>
        <w:t>שינויים</w:t>
      </w:r>
      <w:bookmarkEnd w:id="213"/>
      <w:bookmarkEnd w:id="2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3B6B56EF"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w:t>
      </w:r>
      <w:r w:rsidR="00CA3002">
        <w:rPr>
          <w:rFonts w:cs="David" w:hint="cs"/>
          <w:rtl/>
        </w:rPr>
        <w:t>,</w:t>
      </w:r>
      <w:r w:rsidRPr="008612E7">
        <w:rPr>
          <w:rFonts w:cs="David" w:hint="cs"/>
          <w:rtl/>
        </w:rPr>
        <w:t xml:space="preserve">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5" w:name="_Toc83438941"/>
      <w:bookmarkStart w:id="216" w:name="_Toc92211773"/>
      <w:r w:rsidRPr="008612E7">
        <w:rPr>
          <w:rFonts w:ascii="Arial" w:hAnsi="Arial" w:cs="Arial"/>
          <w:b/>
          <w:bCs/>
          <w:i/>
          <w:iCs/>
          <w:sz w:val="28"/>
          <w:szCs w:val="28"/>
          <w:rtl/>
        </w:rPr>
        <w:t>רשימת תביעות</w:t>
      </w:r>
      <w:bookmarkEnd w:id="215"/>
      <w:bookmarkEnd w:id="2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w:t>
      </w:r>
      <w:r w:rsidRPr="008612E7">
        <w:rPr>
          <w:rFonts w:cs="David"/>
          <w:rtl/>
        </w:rPr>
        <w:lastRenderedPageBreak/>
        <w:t>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7"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7"/>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8" w:name="_Toc83438942"/>
      <w:bookmarkStart w:id="219" w:name="_Toc92211775"/>
      <w:r w:rsidRPr="008612E7">
        <w:rPr>
          <w:rFonts w:ascii="Arial" w:hAnsi="Arial" w:cs="Arial"/>
          <w:b/>
          <w:bCs/>
          <w:kern w:val="32"/>
          <w:sz w:val="32"/>
          <w:szCs w:val="32"/>
          <w:rtl/>
        </w:rPr>
        <w:t>פרק י' - מדידות</w:t>
      </w:r>
      <w:bookmarkEnd w:id="218"/>
      <w:bookmarkEnd w:id="21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0" w:name="_Toc83438943"/>
      <w:bookmarkStart w:id="221" w:name="_Toc92211776"/>
      <w:r w:rsidRPr="008612E7">
        <w:rPr>
          <w:rFonts w:ascii="Arial" w:hAnsi="Arial" w:cs="Arial"/>
          <w:b/>
          <w:bCs/>
          <w:i/>
          <w:iCs/>
          <w:sz w:val="28"/>
          <w:szCs w:val="28"/>
          <w:rtl/>
        </w:rPr>
        <w:t>מדידת הכמויות</w:t>
      </w:r>
      <w:bookmarkEnd w:id="220"/>
      <w:bookmarkEnd w:id="2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6D097677" w14:textId="43A30256"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5F9D707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F8C34F" w14:textId="77777777" w:rsidR="00BF7F53" w:rsidRDefault="00BF7F53" w:rsidP="008612E7">
      <w:pPr>
        <w:bidi/>
        <w:spacing w:before="240" w:after="60"/>
        <w:outlineLvl w:val="0"/>
        <w:rPr>
          <w:rFonts w:ascii="Arial" w:hAnsi="Arial" w:cs="Arial"/>
          <w:b/>
          <w:bCs/>
          <w:kern w:val="32"/>
          <w:sz w:val="32"/>
          <w:szCs w:val="32"/>
          <w:rtl/>
        </w:rPr>
      </w:pPr>
      <w:bookmarkStart w:id="222" w:name="_Toc83438944"/>
      <w:bookmarkStart w:id="223"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2"/>
      <w:bookmarkEnd w:id="22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4" w:name="_Toc83438945"/>
      <w:bookmarkStart w:id="225" w:name="_Toc92211778"/>
      <w:r w:rsidRPr="008612E7">
        <w:rPr>
          <w:rFonts w:ascii="Arial" w:hAnsi="Arial" w:cs="Arial"/>
          <w:b/>
          <w:bCs/>
          <w:i/>
          <w:iCs/>
          <w:sz w:val="28"/>
          <w:szCs w:val="28"/>
          <w:rtl/>
        </w:rPr>
        <w:t>מקדמה</w:t>
      </w:r>
      <w:bookmarkEnd w:id="224"/>
      <w:bookmarkEnd w:id="2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6" w:name="_Toc83438946"/>
      <w:bookmarkStart w:id="227" w:name="_Toc92211779"/>
      <w:r w:rsidRPr="008612E7">
        <w:rPr>
          <w:rFonts w:ascii="Arial" w:hAnsi="Arial" w:cs="Arial"/>
          <w:b/>
          <w:bCs/>
          <w:i/>
          <w:iCs/>
          <w:sz w:val="28"/>
          <w:szCs w:val="28"/>
          <w:rtl/>
        </w:rPr>
        <w:t>תנאי לדרישת תשלום</w:t>
      </w:r>
      <w:bookmarkEnd w:id="226"/>
      <w:bookmarkEnd w:id="2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8612E7">
        <w:rPr>
          <w:rFonts w:ascii="Arial" w:hAnsi="Arial" w:cs="Arial"/>
          <w:b/>
          <w:bCs/>
          <w:i/>
          <w:iCs/>
          <w:sz w:val="28"/>
          <w:szCs w:val="28"/>
          <w:rtl/>
        </w:rPr>
        <w:t>תשלום ביניים</w:t>
      </w:r>
      <w:bookmarkEnd w:id="228"/>
      <w:bookmarkEnd w:id="2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 xml:space="preserve">בלי לגרוע מכלליות האמור לעיל: דרישות כספיות של הקבלן שלא ניתן היה </w:t>
      </w:r>
      <w:proofErr w:type="spellStart"/>
      <w:r w:rsidRPr="008612E7">
        <w:rPr>
          <w:rFonts w:cs="David"/>
          <w:rtl/>
        </w:rPr>
        <w:t>להכלילן</w:t>
      </w:r>
      <w:proofErr w:type="spellEnd"/>
      <w:r w:rsidRPr="008612E7">
        <w:rPr>
          <w:rFonts w:cs="David"/>
          <w:rtl/>
        </w:rPr>
        <w:t xml:space="preserve">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w:t>
      </w:r>
      <w:r w:rsidRPr="008612E7">
        <w:rPr>
          <w:rFonts w:cs="David"/>
          <w:rtl/>
        </w:rPr>
        <w:lastRenderedPageBreak/>
        <w:t xml:space="preserve">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w:t>
      </w:r>
      <w:proofErr w:type="spellStart"/>
      <w:r w:rsidRPr="008612E7">
        <w:rPr>
          <w:rFonts w:cs="David"/>
          <w:rtl/>
        </w:rPr>
        <w:t>הפקדון</w:t>
      </w:r>
      <w:proofErr w:type="spellEnd"/>
      <w:r w:rsidRPr="008612E7">
        <w:rPr>
          <w:rFonts w:cs="David"/>
          <w:rtl/>
        </w:rPr>
        <w:t xml:space="preserve"> ישמשו כבטוחה עבור כל חוב, ללא תלות הכרחית בעבודות הכלולות בחשבון הביניים שבגינן הופחתו דמי </w:t>
      </w:r>
      <w:proofErr w:type="spellStart"/>
      <w:r w:rsidRPr="008612E7">
        <w:rPr>
          <w:rFonts w:cs="David"/>
          <w:rtl/>
        </w:rPr>
        <w:t>הפקדון</w:t>
      </w:r>
      <w:proofErr w:type="spellEnd"/>
      <w:r w:rsidRPr="008612E7">
        <w:rPr>
          <w:rFonts w:cs="David"/>
          <w:rtl/>
        </w:rPr>
        <w:t xml:space="preserve">. עוד מובהר כי דמי </w:t>
      </w:r>
      <w:proofErr w:type="spellStart"/>
      <w:r w:rsidRPr="008612E7">
        <w:rPr>
          <w:rFonts w:cs="David"/>
          <w:rtl/>
        </w:rPr>
        <w:t>הפקדון</w:t>
      </w:r>
      <w:proofErr w:type="spellEnd"/>
      <w:r w:rsidRPr="008612E7">
        <w:rPr>
          <w:rFonts w:cs="David"/>
          <w:rtl/>
        </w:rPr>
        <w:t xml:space="preserve">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1" w:name="_Toc83438948"/>
      <w:bookmarkStart w:id="232" w:name="_Toc92211781"/>
      <w:r w:rsidRPr="008612E7">
        <w:rPr>
          <w:rFonts w:ascii="Arial" w:hAnsi="Arial" w:cs="Arial"/>
          <w:b/>
          <w:bCs/>
          <w:i/>
          <w:iCs/>
          <w:sz w:val="28"/>
          <w:szCs w:val="28"/>
          <w:rtl/>
        </w:rPr>
        <w:t>קביעת שכר</w:t>
      </w:r>
      <w:bookmarkEnd w:id="231"/>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2"/>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proofErr w:type="spellStart"/>
      <w:r w:rsidRPr="008612E7">
        <w:rPr>
          <w:rFonts w:cs="David"/>
          <w:rtl/>
        </w:rPr>
        <w:t>ת</w:t>
      </w:r>
      <w:r w:rsidRPr="008612E7">
        <w:rPr>
          <w:rFonts w:cs="David" w:hint="cs"/>
          <w:rtl/>
        </w:rPr>
        <w:t>ו</w:t>
      </w:r>
      <w:r w:rsidRPr="008612E7">
        <w:rPr>
          <w:rFonts w:cs="David"/>
          <w:rtl/>
        </w:rPr>
        <w:t>כניות</w:t>
      </w:r>
      <w:proofErr w:type="spellEnd"/>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 xml:space="preserve">רשימת </w:t>
      </w:r>
      <w:proofErr w:type="spellStart"/>
      <w:r w:rsidRPr="008612E7">
        <w:rPr>
          <w:rFonts w:cs="David"/>
          <w:rtl/>
        </w:rPr>
        <w:t>תוכניות</w:t>
      </w:r>
      <w:proofErr w:type="spellEnd"/>
      <w:r w:rsidRPr="008612E7">
        <w:rPr>
          <w:rFonts w:cs="David"/>
          <w:rtl/>
        </w:rPr>
        <w:t xml:space="preserve">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 xml:space="preserve">סט מלא של </w:t>
      </w:r>
      <w:proofErr w:type="spellStart"/>
      <w:r w:rsidRPr="008612E7">
        <w:rPr>
          <w:rFonts w:cs="David"/>
          <w:rtl/>
        </w:rPr>
        <w:t>תוכניות</w:t>
      </w:r>
      <w:proofErr w:type="spellEnd"/>
      <w:r w:rsidRPr="008612E7">
        <w:rPr>
          <w:rFonts w:cs="David"/>
          <w:rtl/>
        </w:rPr>
        <w:t xml:space="preserve">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3" w:name="_Toc83438949"/>
      <w:bookmarkStart w:id="234" w:name="_Toc92211782"/>
      <w:r w:rsidRPr="008612E7">
        <w:rPr>
          <w:rFonts w:ascii="Arial" w:hAnsi="Arial" w:cs="Arial"/>
          <w:b/>
          <w:bCs/>
          <w:i/>
          <w:iCs/>
          <w:sz w:val="28"/>
          <w:szCs w:val="28"/>
          <w:rtl/>
        </w:rPr>
        <w:t>תנודות במחירי החומרים ובערך העבודה</w:t>
      </w:r>
      <w:bookmarkEnd w:id="233"/>
      <w:bookmarkEnd w:id="23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5" w:name="_Toc83438950"/>
      <w:bookmarkStart w:id="236" w:name="_Toc92211783"/>
      <w:r w:rsidRPr="008612E7">
        <w:rPr>
          <w:rFonts w:ascii="Arial" w:hAnsi="Arial" w:cs="Arial"/>
          <w:b/>
          <w:bCs/>
          <w:i/>
          <w:iCs/>
          <w:sz w:val="28"/>
          <w:szCs w:val="28"/>
          <w:rtl/>
        </w:rPr>
        <w:t>תשלומי יתר</w:t>
      </w:r>
      <w:bookmarkEnd w:id="235"/>
      <w:bookmarkEnd w:id="23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7" w:name="_Toc83438951"/>
      <w:bookmarkStart w:id="238" w:name="_Toc92211784"/>
      <w:r w:rsidRPr="008612E7">
        <w:rPr>
          <w:rFonts w:ascii="Arial" w:hAnsi="Arial" w:cs="Arial"/>
          <w:b/>
          <w:bCs/>
          <w:i/>
          <w:iCs/>
          <w:sz w:val="28"/>
          <w:szCs w:val="28"/>
          <w:rtl/>
        </w:rPr>
        <w:t>מניעת רווח מופרז</w:t>
      </w:r>
      <w:bookmarkEnd w:id="237"/>
      <w:bookmarkEnd w:id="23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w:t>
      </w:r>
      <w:r w:rsidRPr="008612E7">
        <w:rPr>
          <w:rFonts w:cs="David"/>
          <w:rtl/>
        </w:rPr>
        <w:lastRenderedPageBreak/>
        <w:t xml:space="preserve">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7644FD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5E56D8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B61D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300DAA54" w14:textId="77777777" w:rsidR="007E7CBF" w:rsidRDefault="007E7CBF" w:rsidP="008612E7">
      <w:pPr>
        <w:bidi/>
        <w:spacing w:before="240" w:after="60"/>
        <w:outlineLvl w:val="0"/>
        <w:rPr>
          <w:rFonts w:ascii="Arial" w:hAnsi="Arial" w:cs="Arial"/>
          <w:b/>
          <w:bCs/>
          <w:kern w:val="32"/>
          <w:sz w:val="32"/>
          <w:szCs w:val="32"/>
          <w:rtl/>
        </w:rPr>
      </w:pPr>
      <w:bookmarkStart w:id="239" w:name="_Toc83438952"/>
      <w:bookmarkStart w:id="240"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39"/>
      <w:bookmarkEnd w:id="24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1" w:name="_Toc83438953"/>
      <w:bookmarkStart w:id="242" w:name="_Toc92211786"/>
      <w:r w:rsidRPr="008612E7">
        <w:rPr>
          <w:rFonts w:ascii="Arial" w:hAnsi="Arial" w:cs="Arial"/>
          <w:b/>
          <w:bCs/>
          <w:i/>
          <w:iCs/>
          <w:sz w:val="28"/>
          <w:szCs w:val="28"/>
          <w:rtl/>
        </w:rPr>
        <w:t>ניקוי מקום הבנייה</w:t>
      </w:r>
      <w:bookmarkEnd w:id="241"/>
      <w:bookmarkEnd w:id="24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3" w:name="_Toc83438954"/>
      <w:bookmarkStart w:id="244"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3"/>
      <w:bookmarkEnd w:id="24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5" w:name="_Toc83438955"/>
      <w:bookmarkStart w:id="246" w:name="_Toc92211788"/>
      <w:r w:rsidRPr="008612E7">
        <w:rPr>
          <w:rFonts w:ascii="Arial" w:hAnsi="Arial" w:cs="Arial"/>
          <w:b/>
          <w:bCs/>
          <w:i/>
          <w:iCs/>
          <w:sz w:val="28"/>
          <w:szCs w:val="28"/>
          <w:rtl/>
        </w:rPr>
        <w:t>תאריך סיום</w:t>
      </w:r>
      <w:bookmarkEnd w:id="245"/>
      <w:bookmarkEnd w:id="24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7" w:name="_Toc83438956"/>
      <w:bookmarkStart w:id="248" w:name="_Toc92211789"/>
      <w:r w:rsidRPr="008612E7">
        <w:rPr>
          <w:rFonts w:ascii="Arial" w:hAnsi="Arial" w:cs="Arial"/>
          <w:b/>
          <w:bCs/>
          <w:i/>
          <w:iCs/>
          <w:sz w:val="28"/>
          <w:szCs w:val="28"/>
          <w:rtl/>
        </w:rPr>
        <w:t>סילוק יד הקבלן במקרים מסוימים</w:t>
      </w:r>
      <w:bookmarkEnd w:id="247"/>
      <w:bookmarkEnd w:id="2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49"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0" w:name="_Toc92211790"/>
      <w:r w:rsidRPr="008612E7">
        <w:rPr>
          <w:rFonts w:ascii="Arial" w:hAnsi="Arial" w:cs="Arial"/>
          <w:b/>
          <w:bCs/>
          <w:i/>
          <w:iCs/>
          <w:sz w:val="28"/>
          <w:szCs w:val="28"/>
          <w:rtl/>
        </w:rPr>
        <w:t>אי אפשרות המשכת ביצוע העבודה</w:t>
      </w:r>
      <w:bookmarkEnd w:id="249"/>
      <w:bookmarkEnd w:id="2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1" w:name="_Toc83438958"/>
      <w:bookmarkStart w:id="252"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1"/>
      <w:bookmarkEnd w:id="252"/>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3" w:name="_Toc83438959"/>
      <w:bookmarkStart w:id="254" w:name="_Toc92211792"/>
      <w:r w:rsidRPr="008612E7">
        <w:rPr>
          <w:rFonts w:ascii="Arial" w:hAnsi="Arial" w:cs="Arial"/>
          <w:b/>
          <w:bCs/>
          <w:i/>
          <w:iCs/>
          <w:sz w:val="28"/>
          <w:szCs w:val="28"/>
          <w:rtl/>
        </w:rPr>
        <w:t>מסירת הודעות</w:t>
      </w:r>
      <w:bookmarkEnd w:id="253"/>
      <w:bookmarkEnd w:id="2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5" w:name="_Toc83438961"/>
      <w:bookmarkStart w:id="256" w:name="_Toc92211793"/>
      <w:r w:rsidRPr="008612E7">
        <w:rPr>
          <w:rFonts w:ascii="Arial" w:hAnsi="Arial" w:cs="Arial"/>
          <w:b/>
          <w:bCs/>
          <w:i/>
          <w:iCs/>
          <w:sz w:val="28"/>
          <w:szCs w:val="28"/>
          <w:rtl/>
        </w:rPr>
        <w:t>קיזוז</w:t>
      </w:r>
      <w:bookmarkEnd w:id="255"/>
      <w:bookmarkEnd w:id="2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8612E7">
        <w:rPr>
          <w:rFonts w:ascii="Arial" w:hAnsi="Arial" w:cs="Arial"/>
          <w:b/>
          <w:bCs/>
          <w:i/>
          <w:iCs/>
          <w:sz w:val="28"/>
          <w:szCs w:val="28"/>
          <w:rtl/>
        </w:rPr>
        <w:t>מס ערך מוסף</w:t>
      </w:r>
      <w:bookmarkEnd w:id="257"/>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02C22B" w14:textId="6F3485E3" w:rsidR="00AB2E2C" w:rsidRPr="00AB2E2C" w:rsidRDefault="00D664A3" w:rsidP="00993429">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F85993">
        <w:rPr>
          <w:rFonts w:cs="David" w:hint="cs"/>
          <w:b/>
          <w:bCs/>
          <w:rtl/>
        </w:rPr>
        <w:t>100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B2E2C" w:rsidRPr="00AB2E2C">
        <w:rPr>
          <w:rFonts w:cs="David" w:hint="cs"/>
          <w:b/>
          <w:bCs/>
          <w:u w:val="single"/>
          <w:rtl/>
        </w:rPr>
        <w:t>ל</w:t>
      </w:r>
      <w:r w:rsidR="00AB2E2C" w:rsidRPr="00AB2E2C">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כנסת </w:t>
      </w:r>
      <w:r w:rsidR="00113F6B">
        <w:rPr>
          <w:rFonts w:eastAsiaTheme="minorHAnsi" w:cs="David" w:hint="cs"/>
          <w:b/>
          <w:bCs/>
          <w:sz w:val="20"/>
          <w:szCs w:val="28"/>
          <w:u w:val="single"/>
          <w:rtl/>
        </w:rPr>
        <w:t>ב</w:t>
      </w:r>
      <w:r w:rsidR="00993429">
        <w:rPr>
          <w:rFonts w:eastAsiaTheme="minorHAnsi" w:cs="David" w:hint="cs"/>
          <w:b/>
          <w:bCs/>
          <w:sz w:val="20"/>
          <w:szCs w:val="28"/>
          <w:u w:val="single"/>
          <w:rtl/>
        </w:rPr>
        <w:t>מגרש 614</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6FA4FD2F" w14:textId="42DFDFE9" w:rsidR="00153F3C" w:rsidRDefault="00153F3C" w:rsidP="00153F3C">
      <w:pPr>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1504EE76" w:rsidR="00D664A3" w:rsidRDefault="00D664A3" w:rsidP="003C3131">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113F6B">
        <w:rPr>
          <w:rFonts w:cs="David" w:hint="cs"/>
          <w:b/>
          <w:bCs/>
          <w:rtl/>
        </w:rPr>
        <w:t xml:space="preserve"> </w:t>
      </w:r>
      <w:r w:rsidR="0078594A">
        <w:rPr>
          <w:rFonts w:cs="David" w:hint="cs"/>
          <w:b/>
          <w:bCs/>
          <w:rtl/>
        </w:rPr>
        <w:t>32/2022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C9495C2"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78594A">
        <w:rPr>
          <w:rFonts w:cs="David" w:hint="cs"/>
          <w:b/>
          <w:bCs/>
          <w:rtl/>
        </w:rPr>
        <w:t xml:space="preserve">יוני </w:t>
      </w:r>
      <w:r w:rsidR="00544B36">
        <w:rPr>
          <w:rFonts w:cs="David" w:hint="cs"/>
          <w:b/>
          <w:bCs/>
          <w:rtl/>
        </w:rPr>
        <w:t>2022</w:t>
      </w:r>
      <w:r w:rsidR="000731D9">
        <w:rPr>
          <w:rFonts w:cs="David" w:hint="cs"/>
          <w:b/>
          <w:bCs/>
          <w:rtl/>
        </w:rPr>
        <w:t xml:space="preserve"> </w:t>
      </w:r>
      <w:r>
        <w:rPr>
          <w:rFonts w:cs="David"/>
          <w:b/>
          <w:bCs/>
          <w:rtl/>
        </w:rPr>
        <w:t xml:space="preserve">שפורסם ביום </w:t>
      </w:r>
      <w:r w:rsidR="0078594A">
        <w:rPr>
          <w:rFonts w:cs="David" w:hint="cs"/>
          <w:b/>
          <w:bCs/>
          <w:rtl/>
        </w:rPr>
        <w:t>15.7.2022</w:t>
      </w:r>
      <w:r w:rsidR="007F5411">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E897CE5" w:rsidR="00D664A3" w:rsidRDefault="0078594A"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hint="cs"/>
          <w:b/>
          <w:bCs/>
          <w:rtl/>
        </w:rPr>
        <w:t xml:space="preserve"> </w:t>
      </w:r>
      <w:r w:rsidR="00D664A3">
        <w:rPr>
          <w:rFonts w:cs="David"/>
          <w:b/>
          <w:bCs/>
          <w:rtl/>
        </w:rPr>
        <w:t xml:space="preserve">המדד החדש יהיה מדד אשר יתפרסם על ידי הלשכה בסמוך לפני דרישה לתשלום על פי </w:t>
      </w:r>
      <w:r>
        <w:rPr>
          <w:rFonts w:cs="David" w:hint="cs"/>
          <w:b/>
          <w:bCs/>
          <w:rtl/>
        </w:rPr>
        <w:t xml:space="preserve"> </w:t>
      </w:r>
      <w:r w:rsidR="00D664A3">
        <w:rPr>
          <w:rFonts w:cs="David"/>
          <w:b/>
          <w:bCs/>
          <w:rtl/>
        </w:rPr>
        <w:t>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F14C60C"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205352">
        <w:rPr>
          <w:rFonts w:cs="David" w:hint="cs"/>
          <w:b/>
          <w:bCs/>
          <w:u w:val="single"/>
          <w:rtl/>
        </w:rPr>
        <w:t xml:space="preserve">1.12.2022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4B18064" w14:textId="38097511" w:rsidR="00D9494F" w:rsidRPr="00D9494F" w:rsidRDefault="00D664A3" w:rsidP="00993429">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D9494F" w:rsidRPr="00D9494F">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 מגרש 614</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2DF73F66" w14:textId="497CEFEF" w:rsidR="00AD385D" w:rsidRPr="00D9494F" w:rsidRDefault="00AD385D" w:rsidP="00D9494F">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1553854C"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7F5411">
        <w:rPr>
          <w:rFonts w:cs="David" w:hint="cs"/>
          <w:b/>
          <w:bCs/>
          <w:u w:val="single"/>
          <w:rtl/>
        </w:rPr>
        <w:t xml:space="preserve">32/2022 </w:t>
      </w:r>
      <w:r w:rsidR="005B0184">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 xml:space="preserve">בדיקת </w:t>
      </w:r>
      <w:proofErr w:type="spellStart"/>
      <w:r>
        <w:rPr>
          <w:rFonts w:cs="David" w:hint="cs"/>
          <w:rtl/>
        </w:rPr>
        <w:t>תוכניות</w:t>
      </w:r>
      <w:proofErr w:type="spellEnd"/>
      <w:r>
        <w:rPr>
          <w:rFonts w:cs="David" w:hint="cs"/>
          <w:rtl/>
        </w:rPr>
        <w:t xml:space="preserve">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0C92AE51" w:rsidR="00DC573E" w:rsidRDefault="00D664A3" w:rsidP="00DC573E">
      <w:pPr>
        <w:jc w:val="center"/>
        <w:rPr>
          <w:rFonts w:cs="David"/>
          <w:b/>
          <w:bCs/>
          <w:u w:val="single"/>
          <w:rtl/>
        </w:rPr>
      </w:pPr>
      <w:r>
        <w:rPr>
          <w:rFonts w:cs="David" w:hint="cs"/>
          <w:b/>
          <w:bCs/>
          <w:sz w:val="28"/>
          <w:szCs w:val="28"/>
          <w:u w:val="single"/>
          <w:rtl/>
        </w:rPr>
        <w:t>ניסיון המציע בעבודות דומות</w:t>
      </w:r>
    </w:p>
    <w:p w14:paraId="72360255" w14:textId="1D047DD4" w:rsidR="00DC573E" w:rsidRDefault="00DC573E" w:rsidP="00DC573E">
      <w:pPr>
        <w:jc w:val="center"/>
        <w:rPr>
          <w:rFonts w:cs="David"/>
          <w:b/>
          <w:bCs/>
          <w:u w:val="single"/>
          <w:rtl/>
        </w:rPr>
      </w:pPr>
    </w:p>
    <w:p w14:paraId="505BE6BC" w14:textId="70AFA764" w:rsidR="00DC573E" w:rsidRDefault="00DC573E" w:rsidP="00DC573E">
      <w:pPr>
        <w:jc w:val="center"/>
        <w:rPr>
          <w:rFonts w:cs="David"/>
          <w:b/>
          <w:bCs/>
          <w:u w:val="single"/>
          <w:rtl/>
        </w:rPr>
      </w:pPr>
    </w:p>
    <w:p w14:paraId="1E1AD7A8" w14:textId="77777777" w:rsidR="00DC573E" w:rsidRPr="00A970AD" w:rsidRDefault="00DC573E" w:rsidP="00DC573E">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06D0034E" w14:textId="77777777" w:rsidR="00DC573E" w:rsidRPr="00AD385D" w:rsidRDefault="00DC573E" w:rsidP="00DC573E">
      <w:pPr>
        <w:bidi/>
        <w:rPr>
          <w:rFonts w:cs="David"/>
          <w:highlight w:val="yellow"/>
          <w:rtl/>
        </w:rPr>
      </w:pPr>
    </w:p>
    <w:p w14:paraId="751B6E72" w14:textId="406F19CA" w:rsidR="00DC573E" w:rsidRDefault="00DC573E" w:rsidP="00DC573E">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AA3D07">
        <w:rPr>
          <w:rFonts w:cs="David" w:hint="cs"/>
          <w:rtl/>
        </w:rPr>
        <w:t>2</w:t>
      </w:r>
      <w:r w:rsidRPr="009D6EC4">
        <w:rPr>
          <w:rFonts w:cs="David" w:hint="cs"/>
          <w:rtl/>
        </w:rPr>
        <w:t>,</w:t>
      </w:r>
      <w:r w:rsidR="00AA3D07">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38690493" w14:textId="77777777" w:rsidR="00DC573E" w:rsidRDefault="00DC573E" w:rsidP="00DC573E">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2FE14A4E" w14:textId="77777777" w:rsidR="00DC573E" w:rsidRDefault="00DC573E" w:rsidP="00DC573E">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70EC5013" w14:textId="77777777" w:rsidR="00DC573E" w:rsidRDefault="00DC573E" w:rsidP="00DC573E">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DC573E" w14:paraId="32A6E4EA" w14:textId="77777777" w:rsidTr="00AA162B">
        <w:trPr>
          <w:trHeight w:val="208"/>
        </w:trPr>
        <w:tc>
          <w:tcPr>
            <w:tcW w:w="702" w:type="dxa"/>
            <w:vMerge w:val="restart"/>
            <w:shd w:val="clear" w:color="auto" w:fill="A6A6A6" w:themeFill="background1" w:themeFillShade="A6"/>
          </w:tcPr>
          <w:p w14:paraId="34C8DC85" w14:textId="77777777" w:rsidR="00DC573E" w:rsidRPr="00096136" w:rsidRDefault="00DC573E" w:rsidP="00AA162B">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18C09849" w14:textId="77777777" w:rsidR="00DC573E" w:rsidRPr="00096136" w:rsidRDefault="00DC573E" w:rsidP="00AA162B">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F9EE450" w14:textId="77777777" w:rsidR="00DC573E" w:rsidRPr="00096136" w:rsidRDefault="00DC573E" w:rsidP="00AA162B">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7DA9A8F3" w14:textId="77777777" w:rsidR="00DC573E" w:rsidRPr="00096136" w:rsidRDefault="00DC573E" w:rsidP="00AA162B">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70C374F3" w14:textId="77777777" w:rsidR="00DC573E" w:rsidRPr="00096136" w:rsidRDefault="00DC573E" w:rsidP="00AA162B">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156A8617" w14:textId="77777777" w:rsidR="00DC573E" w:rsidRPr="00096136" w:rsidRDefault="00DC573E" w:rsidP="00AA162B">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DC573E" w14:paraId="4E035813" w14:textId="77777777" w:rsidTr="00AA162B">
        <w:trPr>
          <w:trHeight w:val="208"/>
        </w:trPr>
        <w:tc>
          <w:tcPr>
            <w:tcW w:w="702" w:type="dxa"/>
            <w:vMerge/>
            <w:shd w:val="clear" w:color="auto" w:fill="A6A6A6" w:themeFill="background1" w:themeFillShade="A6"/>
          </w:tcPr>
          <w:p w14:paraId="47A8C690" w14:textId="77777777" w:rsidR="00DC573E" w:rsidRPr="00096136" w:rsidRDefault="00DC573E" w:rsidP="00AA162B">
            <w:pPr>
              <w:bidi/>
              <w:jc w:val="center"/>
              <w:rPr>
                <w:rFonts w:cs="David"/>
                <w:b/>
                <w:bCs/>
                <w:sz w:val="22"/>
                <w:szCs w:val="22"/>
                <w:rtl/>
              </w:rPr>
            </w:pPr>
          </w:p>
        </w:tc>
        <w:tc>
          <w:tcPr>
            <w:tcW w:w="1359" w:type="dxa"/>
            <w:vMerge/>
            <w:shd w:val="clear" w:color="auto" w:fill="A6A6A6" w:themeFill="background1" w:themeFillShade="A6"/>
          </w:tcPr>
          <w:p w14:paraId="30D66F2F" w14:textId="77777777" w:rsidR="00DC573E" w:rsidRPr="00096136" w:rsidRDefault="00DC573E" w:rsidP="00AA162B">
            <w:pPr>
              <w:bidi/>
              <w:jc w:val="center"/>
              <w:rPr>
                <w:rFonts w:cs="David"/>
                <w:b/>
                <w:bCs/>
                <w:sz w:val="22"/>
                <w:szCs w:val="22"/>
                <w:rtl/>
              </w:rPr>
            </w:pPr>
          </w:p>
        </w:tc>
        <w:tc>
          <w:tcPr>
            <w:tcW w:w="1134" w:type="dxa"/>
            <w:vMerge/>
            <w:shd w:val="clear" w:color="auto" w:fill="A6A6A6" w:themeFill="background1" w:themeFillShade="A6"/>
          </w:tcPr>
          <w:p w14:paraId="2D7434FE" w14:textId="77777777" w:rsidR="00DC573E" w:rsidRPr="00096136" w:rsidRDefault="00DC573E" w:rsidP="00AA162B">
            <w:pPr>
              <w:bidi/>
              <w:jc w:val="center"/>
              <w:rPr>
                <w:rFonts w:cs="David"/>
                <w:b/>
                <w:bCs/>
                <w:sz w:val="22"/>
                <w:szCs w:val="22"/>
                <w:rtl/>
              </w:rPr>
            </w:pPr>
          </w:p>
        </w:tc>
        <w:tc>
          <w:tcPr>
            <w:tcW w:w="1275" w:type="dxa"/>
            <w:vMerge/>
            <w:shd w:val="clear" w:color="auto" w:fill="A6A6A6" w:themeFill="background1" w:themeFillShade="A6"/>
          </w:tcPr>
          <w:p w14:paraId="5E21C2B9" w14:textId="77777777" w:rsidR="00DC573E" w:rsidRPr="00096136" w:rsidRDefault="00DC573E" w:rsidP="00AA162B">
            <w:pPr>
              <w:bidi/>
              <w:jc w:val="center"/>
              <w:rPr>
                <w:rFonts w:cs="David"/>
                <w:b/>
                <w:bCs/>
                <w:sz w:val="22"/>
                <w:szCs w:val="22"/>
                <w:rtl/>
              </w:rPr>
            </w:pPr>
          </w:p>
        </w:tc>
        <w:tc>
          <w:tcPr>
            <w:tcW w:w="981" w:type="dxa"/>
            <w:shd w:val="clear" w:color="auto" w:fill="A6A6A6" w:themeFill="background1" w:themeFillShade="A6"/>
          </w:tcPr>
          <w:p w14:paraId="503813DD" w14:textId="77777777" w:rsidR="00DC573E" w:rsidRPr="00096136" w:rsidRDefault="00DC573E" w:rsidP="00AA162B">
            <w:pPr>
              <w:bidi/>
              <w:jc w:val="center"/>
              <w:rPr>
                <w:rFonts w:cs="David"/>
                <w:b/>
                <w:bCs/>
                <w:sz w:val="22"/>
                <w:szCs w:val="22"/>
                <w:rtl/>
              </w:rPr>
            </w:pPr>
          </w:p>
        </w:tc>
        <w:tc>
          <w:tcPr>
            <w:tcW w:w="856" w:type="dxa"/>
            <w:shd w:val="clear" w:color="auto" w:fill="A6A6A6" w:themeFill="background1" w:themeFillShade="A6"/>
          </w:tcPr>
          <w:p w14:paraId="125EEB44" w14:textId="77777777" w:rsidR="00DC573E" w:rsidRPr="00096136" w:rsidRDefault="00DC573E" w:rsidP="00AA162B">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E744B58" w14:textId="77777777" w:rsidR="00DC573E" w:rsidRPr="00096136" w:rsidRDefault="00DC573E" w:rsidP="00AA162B">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2E7B5F4A" w14:textId="77777777" w:rsidR="00DC573E" w:rsidRPr="00096136" w:rsidRDefault="00DC573E" w:rsidP="00AA162B">
            <w:pPr>
              <w:bidi/>
              <w:jc w:val="center"/>
              <w:rPr>
                <w:rFonts w:cs="David"/>
                <w:b/>
                <w:bCs/>
                <w:sz w:val="22"/>
                <w:szCs w:val="22"/>
                <w:rtl/>
              </w:rPr>
            </w:pPr>
            <w:r w:rsidRPr="00096136">
              <w:rPr>
                <w:rFonts w:cs="David" w:hint="cs"/>
                <w:b/>
                <w:bCs/>
                <w:sz w:val="22"/>
                <w:szCs w:val="22"/>
                <w:rtl/>
              </w:rPr>
              <w:t>טלפון נייד</w:t>
            </w:r>
          </w:p>
        </w:tc>
      </w:tr>
      <w:tr w:rsidR="00DC573E" w14:paraId="16BB1187" w14:textId="77777777" w:rsidTr="00AA162B">
        <w:trPr>
          <w:trHeight w:val="1230"/>
        </w:trPr>
        <w:tc>
          <w:tcPr>
            <w:tcW w:w="702" w:type="dxa"/>
            <w:shd w:val="clear" w:color="auto" w:fill="auto"/>
          </w:tcPr>
          <w:p w14:paraId="7156A199" w14:textId="77777777" w:rsidR="00DC573E" w:rsidRDefault="00DC573E" w:rsidP="00AA162B">
            <w:pPr>
              <w:bidi/>
              <w:jc w:val="center"/>
              <w:rPr>
                <w:rFonts w:cs="David"/>
                <w:b/>
                <w:bCs/>
                <w:rtl/>
              </w:rPr>
            </w:pPr>
            <w:r>
              <w:rPr>
                <w:rFonts w:cs="David" w:hint="cs"/>
                <w:b/>
                <w:bCs/>
                <w:rtl/>
              </w:rPr>
              <w:t>1</w:t>
            </w:r>
          </w:p>
          <w:p w14:paraId="23825C7A" w14:textId="77777777" w:rsidR="00DC573E" w:rsidRDefault="00DC573E" w:rsidP="00AA162B">
            <w:pPr>
              <w:bidi/>
              <w:jc w:val="center"/>
              <w:rPr>
                <w:rFonts w:cs="David"/>
                <w:b/>
                <w:bCs/>
                <w:rtl/>
              </w:rPr>
            </w:pPr>
          </w:p>
        </w:tc>
        <w:tc>
          <w:tcPr>
            <w:tcW w:w="1359" w:type="dxa"/>
            <w:shd w:val="clear" w:color="auto" w:fill="auto"/>
          </w:tcPr>
          <w:p w14:paraId="5B226B64" w14:textId="77777777" w:rsidR="00DC573E" w:rsidRDefault="00DC573E" w:rsidP="00AA162B">
            <w:pPr>
              <w:bidi/>
              <w:jc w:val="center"/>
              <w:rPr>
                <w:rFonts w:cs="David"/>
                <w:b/>
                <w:bCs/>
                <w:rtl/>
              </w:rPr>
            </w:pPr>
          </w:p>
        </w:tc>
        <w:tc>
          <w:tcPr>
            <w:tcW w:w="1134" w:type="dxa"/>
            <w:shd w:val="clear" w:color="auto" w:fill="auto"/>
          </w:tcPr>
          <w:p w14:paraId="527EC893" w14:textId="77777777" w:rsidR="00DC573E" w:rsidRDefault="00DC573E" w:rsidP="00AA162B">
            <w:pPr>
              <w:bidi/>
              <w:jc w:val="center"/>
              <w:rPr>
                <w:rFonts w:cs="David"/>
                <w:b/>
                <w:bCs/>
                <w:rtl/>
              </w:rPr>
            </w:pPr>
          </w:p>
        </w:tc>
        <w:tc>
          <w:tcPr>
            <w:tcW w:w="1275" w:type="dxa"/>
            <w:shd w:val="clear" w:color="auto" w:fill="auto"/>
          </w:tcPr>
          <w:p w14:paraId="64E182CC" w14:textId="77777777" w:rsidR="00DC573E" w:rsidRDefault="00DC573E" w:rsidP="00AA162B">
            <w:pPr>
              <w:bidi/>
              <w:jc w:val="center"/>
              <w:rPr>
                <w:rFonts w:cs="David"/>
                <w:b/>
                <w:bCs/>
                <w:rtl/>
              </w:rPr>
            </w:pPr>
          </w:p>
        </w:tc>
        <w:tc>
          <w:tcPr>
            <w:tcW w:w="981" w:type="dxa"/>
          </w:tcPr>
          <w:p w14:paraId="3A63AC51" w14:textId="77777777" w:rsidR="00DC573E" w:rsidRDefault="00DC573E" w:rsidP="00AA162B">
            <w:pPr>
              <w:bidi/>
              <w:jc w:val="center"/>
              <w:rPr>
                <w:rFonts w:cs="David"/>
                <w:b/>
                <w:bCs/>
                <w:rtl/>
              </w:rPr>
            </w:pPr>
          </w:p>
        </w:tc>
        <w:tc>
          <w:tcPr>
            <w:tcW w:w="856" w:type="dxa"/>
            <w:shd w:val="clear" w:color="auto" w:fill="auto"/>
          </w:tcPr>
          <w:p w14:paraId="1CD681F5" w14:textId="77777777" w:rsidR="00DC573E" w:rsidRDefault="00DC573E" w:rsidP="00AA162B">
            <w:pPr>
              <w:bidi/>
              <w:jc w:val="center"/>
              <w:rPr>
                <w:rFonts w:cs="David"/>
                <w:b/>
                <w:bCs/>
                <w:rtl/>
              </w:rPr>
            </w:pPr>
          </w:p>
        </w:tc>
        <w:tc>
          <w:tcPr>
            <w:tcW w:w="801" w:type="dxa"/>
            <w:shd w:val="clear" w:color="auto" w:fill="auto"/>
          </w:tcPr>
          <w:p w14:paraId="6C44685F" w14:textId="77777777" w:rsidR="00DC573E" w:rsidRDefault="00DC573E" w:rsidP="00AA162B">
            <w:pPr>
              <w:bidi/>
              <w:jc w:val="center"/>
              <w:rPr>
                <w:rFonts w:cs="David"/>
                <w:b/>
                <w:bCs/>
              </w:rPr>
            </w:pPr>
          </w:p>
        </w:tc>
        <w:tc>
          <w:tcPr>
            <w:tcW w:w="1188" w:type="dxa"/>
            <w:shd w:val="clear" w:color="auto" w:fill="auto"/>
          </w:tcPr>
          <w:p w14:paraId="1764F296" w14:textId="77777777" w:rsidR="00DC573E" w:rsidRDefault="00DC573E" w:rsidP="00AA162B">
            <w:pPr>
              <w:bidi/>
              <w:jc w:val="center"/>
              <w:rPr>
                <w:rFonts w:cs="David"/>
                <w:b/>
                <w:bCs/>
                <w:rtl/>
              </w:rPr>
            </w:pPr>
          </w:p>
        </w:tc>
      </w:tr>
      <w:tr w:rsidR="00DC573E" w14:paraId="7F1B83B9" w14:textId="77777777" w:rsidTr="00AA162B">
        <w:trPr>
          <w:trHeight w:val="1545"/>
        </w:trPr>
        <w:tc>
          <w:tcPr>
            <w:tcW w:w="702" w:type="dxa"/>
            <w:shd w:val="clear" w:color="auto" w:fill="auto"/>
          </w:tcPr>
          <w:p w14:paraId="219C21E4" w14:textId="77777777" w:rsidR="00DC573E" w:rsidRDefault="00DC573E" w:rsidP="00AA162B">
            <w:pPr>
              <w:bidi/>
              <w:jc w:val="center"/>
              <w:rPr>
                <w:rFonts w:cs="David"/>
                <w:b/>
                <w:bCs/>
                <w:rtl/>
              </w:rPr>
            </w:pPr>
            <w:r>
              <w:rPr>
                <w:rFonts w:cs="David" w:hint="cs"/>
                <w:b/>
                <w:bCs/>
                <w:rtl/>
              </w:rPr>
              <w:t>2</w:t>
            </w:r>
          </w:p>
          <w:p w14:paraId="7DCCE3FE" w14:textId="77777777" w:rsidR="00DC573E" w:rsidRDefault="00DC573E" w:rsidP="00AA162B">
            <w:pPr>
              <w:bidi/>
              <w:jc w:val="center"/>
              <w:rPr>
                <w:rFonts w:cs="David"/>
                <w:b/>
                <w:bCs/>
                <w:rtl/>
              </w:rPr>
            </w:pPr>
          </w:p>
        </w:tc>
        <w:tc>
          <w:tcPr>
            <w:tcW w:w="1359" w:type="dxa"/>
            <w:shd w:val="clear" w:color="auto" w:fill="auto"/>
          </w:tcPr>
          <w:p w14:paraId="38538202" w14:textId="77777777" w:rsidR="00DC573E" w:rsidRDefault="00DC573E" w:rsidP="00AA162B">
            <w:pPr>
              <w:bidi/>
              <w:jc w:val="center"/>
              <w:rPr>
                <w:rFonts w:cs="David"/>
                <w:b/>
                <w:bCs/>
                <w:rtl/>
              </w:rPr>
            </w:pPr>
          </w:p>
        </w:tc>
        <w:tc>
          <w:tcPr>
            <w:tcW w:w="1134" w:type="dxa"/>
            <w:shd w:val="clear" w:color="auto" w:fill="auto"/>
          </w:tcPr>
          <w:p w14:paraId="76AF4E94" w14:textId="77777777" w:rsidR="00DC573E" w:rsidRDefault="00DC573E" w:rsidP="00AA162B">
            <w:pPr>
              <w:bidi/>
              <w:jc w:val="center"/>
              <w:rPr>
                <w:rFonts w:cs="David"/>
                <w:b/>
                <w:bCs/>
                <w:rtl/>
              </w:rPr>
            </w:pPr>
          </w:p>
        </w:tc>
        <w:tc>
          <w:tcPr>
            <w:tcW w:w="1275" w:type="dxa"/>
            <w:shd w:val="clear" w:color="auto" w:fill="auto"/>
          </w:tcPr>
          <w:p w14:paraId="3E668B63" w14:textId="77777777" w:rsidR="00DC573E" w:rsidRDefault="00DC573E" w:rsidP="00AA162B">
            <w:pPr>
              <w:bidi/>
              <w:jc w:val="center"/>
              <w:rPr>
                <w:rFonts w:cs="David"/>
                <w:b/>
                <w:bCs/>
                <w:rtl/>
              </w:rPr>
            </w:pPr>
          </w:p>
        </w:tc>
        <w:tc>
          <w:tcPr>
            <w:tcW w:w="981" w:type="dxa"/>
          </w:tcPr>
          <w:p w14:paraId="7EFE261C" w14:textId="77777777" w:rsidR="00DC573E" w:rsidRDefault="00DC573E" w:rsidP="00AA162B">
            <w:pPr>
              <w:bidi/>
              <w:jc w:val="center"/>
              <w:rPr>
                <w:rFonts w:cs="David"/>
                <w:b/>
                <w:bCs/>
                <w:rtl/>
              </w:rPr>
            </w:pPr>
          </w:p>
        </w:tc>
        <w:tc>
          <w:tcPr>
            <w:tcW w:w="856" w:type="dxa"/>
            <w:shd w:val="clear" w:color="auto" w:fill="auto"/>
          </w:tcPr>
          <w:p w14:paraId="7708F582" w14:textId="77777777" w:rsidR="00DC573E" w:rsidRDefault="00DC573E" w:rsidP="00AA162B">
            <w:pPr>
              <w:bidi/>
              <w:jc w:val="center"/>
              <w:rPr>
                <w:rFonts w:cs="David"/>
                <w:b/>
                <w:bCs/>
                <w:rtl/>
              </w:rPr>
            </w:pPr>
          </w:p>
        </w:tc>
        <w:tc>
          <w:tcPr>
            <w:tcW w:w="801" w:type="dxa"/>
            <w:shd w:val="clear" w:color="auto" w:fill="auto"/>
          </w:tcPr>
          <w:p w14:paraId="2DBF6773" w14:textId="77777777" w:rsidR="00DC573E" w:rsidRDefault="00DC573E" w:rsidP="00AA162B">
            <w:pPr>
              <w:bidi/>
              <w:jc w:val="center"/>
              <w:rPr>
                <w:rFonts w:cs="David"/>
                <w:b/>
                <w:bCs/>
                <w:rtl/>
              </w:rPr>
            </w:pPr>
          </w:p>
        </w:tc>
        <w:tc>
          <w:tcPr>
            <w:tcW w:w="1188" w:type="dxa"/>
            <w:shd w:val="clear" w:color="auto" w:fill="auto"/>
          </w:tcPr>
          <w:p w14:paraId="22F07DEC" w14:textId="77777777" w:rsidR="00DC573E" w:rsidRDefault="00DC573E" w:rsidP="00AA162B">
            <w:pPr>
              <w:bidi/>
              <w:jc w:val="center"/>
              <w:rPr>
                <w:rFonts w:cs="David"/>
                <w:b/>
                <w:bCs/>
                <w:rtl/>
              </w:rPr>
            </w:pPr>
          </w:p>
        </w:tc>
      </w:tr>
    </w:tbl>
    <w:p w14:paraId="5D994ADD" w14:textId="77777777" w:rsidR="00DC573E" w:rsidRDefault="00DC573E" w:rsidP="00DC573E">
      <w:pPr>
        <w:bidi/>
        <w:rPr>
          <w:rFonts w:cs="David"/>
          <w:rtl/>
        </w:rPr>
      </w:pPr>
    </w:p>
    <w:p w14:paraId="5CD9E776" w14:textId="77777777" w:rsidR="00DC573E" w:rsidRDefault="00DC573E" w:rsidP="00DC573E">
      <w:pPr>
        <w:bidi/>
        <w:rPr>
          <w:rFonts w:cs="David"/>
          <w:rtl/>
        </w:rPr>
      </w:pPr>
    </w:p>
    <w:p w14:paraId="2E917847" w14:textId="77777777" w:rsidR="00DC573E" w:rsidRDefault="00DC573E" w:rsidP="00DC573E">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1DC0108A" w14:textId="77777777" w:rsidR="00DC573E" w:rsidRDefault="00DC573E" w:rsidP="00DC573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6C474251" w14:textId="29133DFC" w:rsidR="00DC573E" w:rsidRDefault="00DC573E" w:rsidP="00DC573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AA3D07">
        <w:rPr>
          <w:rFonts w:cs="David" w:hint="cs"/>
          <w:b/>
          <w:bCs/>
          <w:rtl/>
        </w:rPr>
        <w:t>2</w:t>
      </w:r>
      <w:r w:rsidRPr="009D6EC4">
        <w:rPr>
          <w:rFonts w:cs="David" w:hint="cs"/>
          <w:b/>
          <w:bCs/>
          <w:rtl/>
        </w:rPr>
        <w:t>,</w:t>
      </w:r>
      <w:r w:rsidR="00AA3D07">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04C80282" w14:textId="77777777" w:rsidR="00DC573E" w:rsidRPr="00514113" w:rsidRDefault="00DC573E" w:rsidP="00DC573E">
      <w:pPr>
        <w:bidi/>
        <w:rPr>
          <w:rFonts w:cs="David"/>
          <w:b/>
          <w:bCs/>
          <w:rtl/>
        </w:rPr>
      </w:pPr>
    </w:p>
    <w:p w14:paraId="0814EA0E" w14:textId="77777777" w:rsidR="00DC573E" w:rsidRDefault="00DC573E" w:rsidP="00DC573E">
      <w:pPr>
        <w:autoSpaceDE/>
        <w:autoSpaceDN/>
        <w:bidi/>
        <w:jc w:val="both"/>
        <w:rPr>
          <w:rFonts w:cs="David"/>
          <w:rtl/>
        </w:rPr>
      </w:pPr>
    </w:p>
    <w:p w14:paraId="2563D0BD" w14:textId="77777777" w:rsidR="00DC573E" w:rsidRPr="00DA5DCD" w:rsidRDefault="00DC573E" w:rsidP="00DC573E">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014B983D" w14:textId="77777777" w:rsidR="00DC573E" w:rsidRDefault="00DC573E" w:rsidP="00DC573E">
      <w:pPr>
        <w:autoSpaceDE/>
        <w:autoSpaceDN/>
        <w:bidi/>
        <w:jc w:val="both"/>
        <w:rPr>
          <w:rFonts w:cs="David"/>
          <w:rtl/>
        </w:rPr>
      </w:pPr>
    </w:p>
    <w:p w14:paraId="4C1C0AC4" w14:textId="77777777" w:rsidR="00DC573E" w:rsidRDefault="00DC573E" w:rsidP="00DC573E">
      <w:pPr>
        <w:autoSpaceDE/>
        <w:autoSpaceDN/>
        <w:bidi/>
        <w:jc w:val="both"/>
        <w:rPr>
          <w:rFonts w:cs="David"/>
          <w:rtl/>
        </w:rPr>
      </w:pPr>
    </w:p>
    <w:p w14:paraId="6AD5DA4B" w14:textId="77777777" w:rsidR="00DC573E" w:rsidRPr="007676E3" w:rsidRDefault="00DC573E" w:rsidP="00DC573E">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924536D" w14:textId="77777777" w:rsidR="00DC573E" w:rsidRPr="003A7956" w:rsidRDefault="00DC573E" w:rsidP="00DC573E">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71A150E4" w14:textId="77777777" w:rsidR="00DC573E" w:rsidRDefault="00DC573E" w:rsidP="00DC573E">
      <w:pPr>
        <w:autoSpaceDE/>
        <w:autoSpaceDN/>
        <w:bidi/>
        <w:jc w:val="both"/>
        <w:rPr>
          <w:rFonts w:cs="David"/>
          <w:rtl/>
        </w:rPr>
      </w:pPr>
    </w:p>
    <w:p w14:paraId="65714890" w14:textId="45F9AEBA" w:rsidR="00DC573E" w:rsidRDefault="00DC573E" w:rsidP="00DC573E">
      <w:pPr>
        <w:jc w:val="center"/>
        <w:rPr>
          <w:rFonts w:cs="David"/>
          <w:b/>
          <w:bCs/>
          <w:u w:val="single"/>
          <w:rtl/>
        </w:rPr>
      </w:pPr>
    </w:p>
    <w:p w14:paraId="77CE2AE0" w14:textId="3B4FCFC2" w:rsidR="00DC573E" w:rsidRDefault="00DC573E" w:rsidP="00DA720F">
      <w:pPr>
        <w:rPr>
          <w:rFonts w:cs="David"/>
          <w:b/>
          <w:bCs/>
          <w:u w:val="single"/>
          <w:rtl/>
        </w:rPr>
      </w:pPr>
    </w:p>
    <w:p w14:paraId="7C351A58" w14:textId="77777777" w:rsidR="00253BE4" w:rsidRPr="00AD385D" w:rsidRDefault="00253BE4" w:rsidP="00253BE4">
      <w:pPr>
        <w:jc w:val="center"/>
        <w:rPr>
          <w:rFonts w:cs="David"/>
          <w:b/>
          <w:bCs/>
          <w:u w:val="single"/>
          <w:rtl/>
        </w:rPr>
      </w:pPr>
    </w:p>
    <w:p w14:paraId="1C409BBB" w14:textId="77777777" w:rsidR="00253BE4" w:rsidRPr="00B2315C" w:rsidRDefault="00253BE4" w:rsidP="00253BE4">
      <w:pPr>
        <w:autoSpaceDE/>
        <w:autoSpaceDN/>
        <w:spacing w:after="160" w:line="259" w:lineRule="auto"/>
        <w:rPr>
          <w:rFonts w:cs="David"/>
          <w:vanish/>
          <w:color w:val="000000"/>
          <w:rtl/>
        </w:rPr>
      </w:pPr>
      <w:r w:rsidRPr="00AD385D">
        <w:rPr>
          <w:rFonts w:cs="David" w:hint="eastAsia"/>
          <w:b/>
          <w:bCs/>
          <w:u w:val="single"/>
          <w:rtl/>
        </w:rPr>
        <w:t>נספח</w:t>
      </w:r>
      <w:r w:rsidRPr="00AD385D">
        <w:rPr>
          <w:rFonts w:cs="David"/>
          <w:b/>
          <w:bCs/>
          <w:u w:val="single"/>
          <w:rtl/>
        </w:rPr>
        <w:t xml:space="preserve"> </w:t>
      </w:r>
      <w:r w:rsidRPr="00AD385D">
        <w:rPr>
          <w:rFonts w:cs="David" w:hint="eastAsia"/>
          <w:b/>
          <w:bCs/>
          <w:u w:val="single"/>
          <w:rtl/>
        </w:rPr>
        <w:t>י</w:t>
      </w:r>
      <w:r>
        <w:rPr>
          <w:rFonts w:cs="David" w:hint="cs"/>
          <w:b/>
          <w:bCs/>
          <w:u w:val="single"/>
          <w:rtl/>
        </w:rPr>
        <w:t>'</w:t>
      </w:r>
    </w:p>
    <w:p w14:paraId="75A30EDA" w14:textId="77777777" w:rsidR="00253BE4" w:rsidRPr="00B2315C" w:rsidRDefault="00253BE4" w:rsidP="00253BE4">
      <w:pPr>
        <w:keepNext/>
        <w:keepLines/>
        <w:tabs>
          <w:tab w:val="left" w:pos="424"/>
        </w:tabs>
        <w:ind w:left="374"/>
        <w:jc w:val="right"/>
        <w:rPr>
          <w:rFonts w:cs="David"/>
          <w:vanish/>
          <w:color w:val="000000"/>
          <w:rtl/>
        </w:rPr>
      </w:pPr>
    </w:p>
    <w:p w14:paraId="0B7DAAB3" w14:textId="77777777" w:rsidR="00253BE4" w:rsidRPr="00B2315C" w:rsidRDefault="00253BE4" w:rsidP="00253BE4">
      <w:pPr>
        <w:keepNext/>
        <w:keepLines/>
        <w:tabs>
          <w:tab w:val="left" w:pos="424"/>
        </w:tabs>
        <w:ind w:left="374"/>
        <w:jc w:val="right"/>
        <w:rPr>
          <w:rFonts w:cs="David"/>
          <w:vanish/>
          <w:color w:val="000000"/>
          <w:rtl/>
        </w:rPr>
      </w:pPr>
    </w:p>
    <w:p w14:paraId="6F0A3EE9" w14:textId="77777777" w:rsidR="00253BE4" w:rsidRPr="00B2315C" w:rsidRDefault="00253BE4" w:rsidP="00253BE4">
      <w:pPr>
        <w:keepNext/>
        <w:keepLines/>
        <w:tabs>
          <w:tab w:val="left" w:pos="424"/>
        </w:tabs>
        <w:ind w:left="374"/>
        <w:jc w:val="right"/>
        <w:rPr>
          <w:rFonts w:cs="David"/>
          <w:vanish/>
          <w:color w:val="000000"/>
          <w:rtl/>
        </w:rPr>
      </w:pPr>
    </w:p>
    <w:p w14:paraId="771C5F16" w14:textId="77777777" w:rsidR="00253BE4" w:rsidRPr="00B2315C" w:rsidRDefault="00253BE4" w:rsidP="00253BE4">
      <w:pPr>
        <w:keepNext/>
        <w:keepLines/>
        <w:tabs>
          <w:tab w:val="left" w:pos="424"/>
        </w:tabs>
        <w:ind w:left="374"/>
        <w:jc w:val="right"/>
        <w:rPr>
          <w:rFonts w:cs="David"/>
          <w:vanish/>
          <w:color w:val="000000"/>
          <w:rtl/>
        </w:rPr>
      </w:pPr>
    </w:p>
    <w:p w14:paraId="1678C54F" w14:textId="77777777" w:rsidR="00253BE4" w:rsidRPr="00B2315C" w:rsidRDefault="00253BE4" w:rsidP="00253BE4">
      <w:pPr>
        <w:keepNext/>
        <w:keepLines/>
        <w:tabs>
          <w:tab w:val="left" w:pos="424"/>
        </w:tabs>
        <w:ind w:left="374"/>
        <w:jc w:val="right"/>
        <w:rPr>
          <w:rFonts w:cs="David"/>
          <w:vanish/>
          <w:color w:val="000000"/>
          <w:rtl/>
        </w:rPr>
      </w:pPr>
    </w:p>
    <w:p w14:paraId="323613FC" w14:textId="77777777" w:rsidR="00253BE4" w:rsidRPr="00B2315C" w:rsidRDefault="00253BE4" w:rsidP="00253BE4">
      <w:pPr>
        <w:keepNext/>
        <w:keepLines/>
        <w:tabs>
          <w:tab w:val="left" w:pos="424"/>
        </w:tabs>
        <w:ind w:left="374"/>
        <w:jc w:val="right"/>
        <w:rPr>
          <w:rFonts w:cs="David"/>
          <w:vanish/>
          <w:color w:val="000000"/>
          <w:rtl/>
        </w:rPr>
      </w:pPr>
    </w:p>
    <w:p w14:paraId="5FA96B6F" w14:textId="77777777" w:rsidR="00253BE4" w:rsidRPr="00B2315C" w:rsidRDefault="00253BE4" w:rsidP="00253BE4">
      <w:pPr>
        <w:keepNext/>
        <w:keepLines/>
        <w:tabs>
          <w:tab w:val="left" w:pos="424"/>
        </w:tabs>
        <w:ind w:left="374"/>
        <w:jc w:val="right"/>
        <w:rPr>
          <w:rFonts w:cs="David"/>
          <w:vanish/>
          <w:color w:val="000000"/>
          <w:rtl/>
        </w:rPr>
      </w:pPr>
    </w:p>
    <w:p w14:paraId="018B66B5" w14:textId="77777777" w:rsidR="00253BE4" w:rsidRPr="00B2315C" w:rsidRDefault="00253BE4" w:rsidP="00253BE4">
      <w:pPr>
        <w:keepNext/>
        <w:keepLines/>
        <w:tabs>
          <w:tab w:val="left" w:pos="424"/>
        </w:tabs>
        <w:ind w:left="374"/>
        <w:jc w:val="right"/>
        <w:rPr>
          <w:rFonts w:cs="David"/>
          <w:vanish/>
          <w:color w:val="000000"/>
          <w:rtl/>
        </w:rPr>
      </w:pPr>
    </w:p>
    <w:p w14:paraId="5BEFD803" w14:textId="77777777" w:rsidR="00253BE4" w:rsidRPr="00B2315C" w:rsidRDefault="00253BE4" w:rsidP="00253BE4">
      <w:pPr>
        <w:keepNext/>
        <w:keepLines/>
        <w:tabs>
          <w:tab w:val="left" w:pos="424"/>
        </w:tabs>
        <w:ind w:left="374"/>
        <w:jc w:val="right"/>
        <w:rPr>
          <w:rFonts w:cs="David"/>
          <w:vanish/>
          <w:color w:val="000000"/>
          <w:rtl/>
        </w:rPr>
      </w:pPr>
    </w:p>
    <w:p w14:paraId="1B3ED604" w14:textId="77777777" w:rsidR="00253BE4" w:rsidRPr="00B2315C" w:rsidRDefault="00253BE4" w:rsidP="00253BE4">
      <w:pPr>
        <w:keepNext/>
        <w:keepLines/>
        <w:tabs>
          <w:tab w:val="left" w:pos="424"/>
        </w:tabs>
        <w:ind w:left="374"/>
        <w:jc w:val="right"/>
        <w:rPr>
          <w:rFonts w:cs="David"/>
          <w:vanish/>
          <w:color w:val="000000"/>
          <w:rtl/>
        </w:rPr>
      </w:pPr>
    </w:p>
    <w:p w14:paraId="54A51E1C" w14:textId="77777777" w:rsidR="00253BE4" w:rsidRPr="00B2315C" w:rsidRDefault="00253BE4" w:rsidP="00253BE4">
      <w:pPr>
        <w:keepNext/>
        <w:keepLines/>
        <w:tabs>
          <w:tab w:val="left" w:pos="424"/>
        </w:tabs>
        <w:ind w:left="374"/>
        <w:jc w:val="right"/>
        <w:rPr>
          <w:rFonts w:cs="David"/>
          <w:vanish/>
          <w:color w:val="000000"/>
          <w:rtl/>
        </w:rPr>
      </w:pPr>
    </w:p>
    <w:p w14:paraId="5D80FD06" w14:textId="77777777" w:rsidR="00253BE4" w:rsidRPr="00B72A3F" w:rsidRDefault="00253BE4" w:rsidP="00253BE4">
      <w:pPr>
        <w:jc w:val="right"/>
        <w:rPr>
          <w:vanish/>
        </w:rPr>
      </w:pPr>
    </w:p>
    <w:p w14:paraId="3877BBC0" w14:textId="77777777" w:rsidR="00253BE4" w:rsidRDefault="00253BE4" w:rsidP="00253BE4"/>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253BE4" w:rsidRPr="0001667B" w14:paraId="3034C364" w14:textId="77777777" w:rsidTr="001C4399">
        <w:trPr>
          <w:trHeight w:val="77"/>
          <w:tblHeader/>
        </w:trPr>
        <w:tc>
          <w:tcPr>
            <w:tcW w:w="7593" w:type="dxa"/>
            <w:gridSpan w:val="9"/>
            <w:shd w:val="clear" w:color="auto" w:fill="F2F2F2"/>
          </w:tcPr>
          <w:p w14:paraId="646A9628" w14:textId="77777777" w:rsidR="00253BE4" w:rsidRPr="0001667B" w:rsidRDefault="00253BE4" w:rsidP="001C4399">
            <w:pPr>
              <w:ind w:right="-1418"/>
              <w:jc w:val="center"/>
              <w:rPr>
                <w:rFonts w:ascii="David" w:hAnsi="David" w:cs="David"/>
                <w:b/>
                <w:bCs/>
                <w:highlight w:val="yellow"/>
                <w:u w:val="single"/>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462" w:type="dxa"/>
            <w:shd w:val="clear" w:color="auto" w:fill="auto"/>
          </w:tcPr>
          <w:p w14:paraId="680F5B77" w14:textId="77777777" w:rsidR="00253BE4" w:rsidRPr="00C45AFC" w:rsidRDefault="00253BE4" w:rsidP="001C4399">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253BE4" w:rsidRPr="0001667B" w14:paraId="5E86713E" w14:textId="77777777" w:rsidTr="001C4399">
        <w:trPr>
          <w:trHeight w:val="315"/>
        </w:trPr>
        <w:tc>
          <w:tcPr>
            <w:tcW w:w="11055" w:type="dxa"/>
            <w:gridSpan w:val="10"/>
            <w:shd w:val="clear" w:color="auto" w:fill="auto"/>
          </w:tcPr>
          <w:p w14:paraId="7338A107"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253BE4" w:rsidRPr="0001667B" w14:paraId="5144486C" w14:textId="77777777" w:rsidTr="001C4399">
        <w:trPr>
          <w:trHeight w:val="251"/>
        </w:trPr>
        <w:tc>
          <w:tcPr>
            <w:tcW w:w="3387" w:type="dxa"/>
            <w:gridSpan w:val="4"/>
            <w:shd w:val="clear" w:color="auto" w:fill="F2F2F2"/>
          </w:tcPr>
          <w:p w14:paraId="66B34059"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320" w:type="dxa"/>
            <w:gridSpan w:val="2"/>
            <w:shd w:val="clear" w:color="auto" w:fill="F2F2F2"/>
          </w:tcPr>
          <w:p w14:paraId="05B87499"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886" w:type="dxa"/>
            <w:gridSpan w:val="3"/>
            <w:shd w:val="clear" w:color="auto" w:fill="F2F2F2"/>
          </w:tcPr>
          <w:p w14:paraId="105DB207"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462" w:type="dxa"/>
            <w:shd w:val="clear" w:color="auto" w:fill="F2F2F2"/>
          </w:tcPr>
          <w:p w14:paraId="758382F8" w14:textId="77777777" w:rsidR="00253BE4" w:rsidRPr="00C45AFC" w:rsidRDefault="00253BE4" w:rsidP="001C4399">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253BE4" w:rsidRPr="0001667B" w14:paraId="2B430833" w14:textId="77777777" w:rsidTr="001C4399">
        <w:trPr>
          <w:trHeight w:val="415"/>
        </w:trPr>
        <w:tc>
          <w:tcPr>
            <w:tcW w:w="3387" w:type="dxa"/>
            <w:gridSpan w:val="4"/>
            <w:shd w:val="clear" w:color="auto" w:fill="auto"/>
          </w:tcPr>
          <w:p w14:paraId="439B3977" w14:textId="77777777" w:rsidR="00253BE4" w:rsidRPr="0064002B" w:rsidDel="002947DA" w:rsidRDefault="00253BE4" w:rsidP="001C4399">
            <w:pPr>
              <w:keepNext/>
              <w:keepLines/>
              <w:ind w:hanging="27"/>
              <w:jc w:val="right"/>
              <w:rPr>
                <w:rFonts w:ascii="David" w:hAnsi="David" w:cs="David"/>
                <w:sz w:val="18"/>
                <w:szCs w:val="18"/>
                <w:rtl/>
              </w:rPr>
            </w:pPr>
            <w:r w:rsidRPr="008249E4">
              <w:rPr>
                <w:rFonts w:ascii="David" w:hAnsi="David" w:cs="David" w:hint="eastAsia"/>
                <w:b/>
                <w:bCs/>
                <w:sz w:val="18"/>
                <w:szCs w:val="18"/>
                <w:rtl/>
              </w:rPr>
              <w:t>עיריית</w:t>
            </w:r>
            <w:r w:rsidRPr="0064002B">
              <w:rPr>
                <w:rFonts w:ascii="David" w:hAnsi="David" w:cs="David"/>
                <w:b/>
                <w:bCs/>
                <w:sz w:val="18"/>
                <w:szCs w:val="18"/>
                <w:rtl/>
              </w:rPr>
              <w:t xml:space="preserve"> </w:t>
            </w:r>
            <w:r w:rsidRPr="008249E4">
              <w:rPr>
                <w:rFonts w:ascii="David" w:hAnsi="David" w:cs="David" w:hint="eastAsia"/>
                <w:b/>
                <w:bCs/>
                <w:sz w:val="18"/>
                <w:szCs w:val="18"/>
                <w:rtl/>
              </w:rPr>
              <w:t>נתיבות</w:t>
            </w:r>
            <w:r w:rsidRPr="0064002B">
              <w:rPr>
                <w:rFonts w:ascii="David" w:hAnsi="David" w:cs="David"/>
                <w:b/>
                <w:bCs/>
                <w:sz w:val="18"/>
                <w:szCs w:val="18"/>
                <w:rtl/>
              </w:rPr>
              <w:t xml:space="preserve">  ו/או תאגידים עירוניים ו</w:t>
            </w:r>
            <w:r w:rsidRPr="0064002B">
              <w:rPr>
                <w:rFonts w:ascii="David" w:hAnsi="David" w:cs="David" w:hint="cs"/>
                <w:b/>
                <w:bCs/>
                <w:sz w:val="18"/>
                <w:szCs w:val="18"/>
                <w:rtl/>
              </w:rPr>
              <w:t>/או חברות בנות ו</w:t>
            </w:r>
            <w:r w:rsidRPr="0064002B">
              <w:rPr>
                <w:rFonts w:ascii="David" w:hAnsi="David" w:cs="David"/>
                <w:b/>
                <w:bCs/>
                <w:sz w:val="18"/>
                <w:szCs w:val="18"/>
                <w:rtl/>
              </w:rPr>
              <w:t>עובדים של הנ"ל</w:t>
            </w:r>
          </w:p>
        </w:tc>
        <w:tc>
          <w:tcPr>
            <w:tcW w:w="1320" w:type="dxa"/>
            <w:gridSpan w:val="2"/>
            <w:shd w:val="clear" w:color="auto" w:fill="auto"/>
          </w:tcPr>
          <w:p w14:paraId="34F86917" w14:textId="77777777" w:rsidR="00253BE4" w:rsidRPr="0064002B" w:rsidRDefault="00253BE4" w:rsidP="001C4399">
            <w:pPr>
              <w:keepNext/>
              <w:keepLines/>
              <w:ind w:hanging="27"/>
              <w:jc w:val="right"/>
              <w:rPr>
                <w:rFonts w:ascii="David" w:hAnsi="David" w:cs="David"/>
                <w:b/>
                <w:bCs/>
                <w:sz w:val="18"/>
                <w:szCs w:val="18"/>
                <w:rtl/>
              </w:rPr>
            </w:pPr>
          </w:p>
          <w:p w14:paraId="38E46F8C" w14:textId="77777777" w:rsidR="00253BE4" w:rsidRPr="0064002B" w:rsidRDefault="00253BE4" w:rsidP="001C4399">
            <w:pPr>
              <w:keepNext/>
              <w:keepLines/>
              <w:ind w:hanging="27"/>
              <w:jc w:val="right"/>
              <w:rPr>
                <w:rFonts w:ascii="David" w:hAnsi="David" w:cs="David"/>
                <w:b/>
                <w:bCs/>
                <w:sz w:val="18"/>
                <w:szCs w:val="18"/>
                <w:rtl/>
              </w:rPr>
            </w:pPr>
          </w:p>
          <w:p w14:paraId="2E981FAF" w14:textId="77777777" w:rsidR="00253BE4" w:rsidRPr="0064002B" w:rsidRDefault="00253BE4" w:rsidP="001C4399">
            <w:pPr>
              <w:keepNext/>
              <w:keepLines/>
              <w:ind w:hanging="27"/>
              <w:jc w:val="right"/>
              <w:rPr>
                <w:rFonts w:ascii="David" w:hAnsi="David" w:cs="David"/>
                <w:b/>
                <w:bCs/>
                <w:sz w:val="18"/>
                <w:szCs w:val="18"/>
                <w:rtl/>
              </w:rPr>
            </w:pPr>
            <w:r w:rsidRPr="0064002B">
              <w:rPr>
                <w:rFonts w:ascii="David" w:hAnsi="David" w:cs="David" w:hint="eastAsia"/>
                <w:b/>
                <w:bCs/>
                <w:sz w:val="18"/>
                <w:szCs w:val="18"/>
                <w:rtl/>
              </w:rPr>
              <w:t>ו</w:t>
            </w:r>
            <w:r w:rsidRPr="0064002B">
              <w:rPr>
                <w:rFonts w:ascii="David" w:hAnsi="David" w:cs="David"/>
                <w:b/>
                <w:bCs/>
                <w:sz w:val="18"/>
                <w:szCs w:val="18"/>
                <w:rtl/>
              </w:rPr>
              <w:t xml:space="preserve">/או </w:t>
            </w:r>
            <w:r w:rsidRPr="0064002B">
              <w:rPr>
                <w:rFonts w:ascii="David" w:hAnsi="David" w:cs="David" w:hint="eastAsia"/>
                <w:b/>
                <w:bCs/>
                <w:sz w:val="18"/>
                <w:szCs w:val="18"/>
                <w:rtl/>
              </w:rPr>
              <w:t>קבלנים</w:t>
            </w:r>
            <w:r w:rsidRPr="0064002B">
              <w:rPr>
                <w:rFonts w:ascii="David" w:hAnsi="David" w:cs="David"/>
                <w:b/>
                <w:bCs/>
                <w:sz w:val="18"/>
                <w:szCs w:val="18"/>
                <w:rtl/>
              </w:rPr>
              <w:t xml:space="preserve"> </w:t>
            </w:r>
            <w:r w:rsidRPr="0064002B">
              <w:rPr>
                <w:rFonts w:ascii="David" w:hAnsi="David" w:cs="David" w:hint="eastAsia"/>
                <w:b/>
                <w:bCs/>
                <w:sz w:val="18"/>
                <w:szCs w:val="18"/>
                <w:rtl/>
              </w:rPr>
              <w:t>וקבלני</w:t>
            </w:r>
            <w:r w:rsidRPr="0064002B">
              <w:rPr>
                <w:rFonts w:ascii="David" w:hAnsi="David" w:cs="David"/>
                <w:b/>
                <w:bCs/>
                <w:sz w:val="18"/>
                <w:szCs w:val="18"/>
                <w:rtl/>
              </w:rPr>
              <w:t xml:space="preserve"> </w:t>
            </w:r>
            <w:r w:rsidRPr="0064002B">
              <w:rPr>
                <w:rFonts w:ascii="David" w:hAnsi="David" w:cs="David" w:hint="eastAsia"/>
                <w:b/>
                <w:bCs/>
                <w:sz w:val="18"/>
                <w:szCs w:val="18"/>
                <w:rtl/>
              </w:rPr>
              <w:t>משנה</w:t>
            </w:r>
            <w:r w:rsidRPr="0064002B">
              <w:rPr>
                <w:rFonts w:ascii="David" w:hAnsi="David" w:cs="David"/>
                <w:b/>
                <w:bCs/>
                <w:sz w:val="18"/>
                <w:szCs w:val="18"/>
                <w:rtl/>
              </w:rPr>
              <w:t>.</w:t>
            </w:r>
          </w:p>
          <w:p w14:paraId="1D043D8A" w14:textId="77777777" w:rsidR="00253BE4" w:rsidRPr="0064002B" w:rsidRDefault="00253BE4" w:rsidP="001C4399">
            <w:pPr>
              <w:keepNext/>
              <w:keepLines/>
              <w:ind w:hanging="27"/>
              <w:jc w:val="right"/>
              <w:rPr>
                <w:rFonts w:ascii="David" w:hAnsi="David" w:cs="David"/>
                <w:sz w:val="18"/>
                <w:szCs w:val="18"/>
                <w:rtl/>
              </w:rPr>
            </w:pPr>
          </w:p>
          <w:p w14:paraId="46B99D1E" w14:textId="77777777" w:rsidR="00253BE4" w:rsidRPr="0064002B" w:rsidRDefault="00253BE4" w:rsidP="001C4399">
            <w:pPr>
              <w:keepNext/>
              <w:keepLines/>
              <w:ind w:hanging="27"/>
              <w:jc w:val="right"/>
              <w:rPr>
                <w:rFonts w:ascii="David" w:hAnsi="David" w:cs="David"/>
                <w:sz w:val="18"/>
                <w:szCs w:val="18"/>
                <w:rtl/>
              </w:rPr>
            </w:pPr>
          </w:p>
        </w:tc>
        <w:tc>
          <w:tcPr>
            <w:tcW w:w="2886" w:type="dxa"/>
            <w:gridSpan w:val="3"/>
            <w:vMerge w:val="restart"/>
            <w:shd w:val="clear" w:color="auto" w:fill="auto"/>
          </w:tcPr>
          <w:p w14:paraId="59CD5466" w14:textId="77777777" w:rsidR="00253BE4" w:rsidRPr="0064002B" w:rsidRDefault="00253BE4" w:rsidP="001C4399">
            <w:pPr>
              <w:keepNext/>
              <w:keepLines/>
              <w:rPr>
                <w:rFonts w:ascii="David" w:hAnsi="David" w:cs="David"/>
                <w:b/>
                <w:bCs/>
                <w:sz w:val="18"/>
                <w:szCs w:val="18"/>
                <w:rtl/>
              </w:rPr>
            </w:pPr>
          </w:p>
          <w:p w14:paraId="352BB85A" w14:textId="77777777" w:rsidR="00253BE4" w:rsidRPr="0064002B" w:rsidRDefault="00253BE4" w:rsidP="001C4399">
            <w:pPr>
              <w:keepNext/>
              <w:keepLines/>
              <w:ind w:hanging="27"/>
              <w:jc w:val="right"/>
              <w:rPr>
                <w:rFonts w:ascii="David" w:hAnsi="David" w:cs="David"/>
                <w:b/>
                <w:bCs/>
                <w:sz w:val="18"/>
                <w:szCs w:val="18"/>
                <w:rtl/>
              </w:rPr>
            </w:pPr>
            <w:r w:rsidRPr="008249E4">
              <w:rPr>
                <w:rFonts w:ascii="David" w:hAnsi="David" w:cs="David" w:hint="eastAsia"/>
                <w:b/>
                <w:bCs/>
                <w:sz w:val="18"/>
                <w:szCs w:val="18"/>
                <w:rtl/>
              </w:rPr>
              <w:t>ביצוע</w:t>
            </w:r>
            <w:r w:rsidRPr="008249E4">
              <w:rPr>
                <w:rFonts w:ascii="David" w:hAnsi="David" w:cs="David"/>
                <w:b/>
                <w:bCs/>
                <w:sz w:val="18"/>
                <w:szCs w:val="18"/>
                <w:rtl/>
              </w:rPr>
              <w:t xml:space="preserve"> </w:t>
            </w:r>
            <w:r w:rsidRPr="008249E4">
              <w:rPr>
                <w:rFonts w:ascii="David" w:hAnsi="David" w:cs="David" w:hint="eastAsia"/>
                <w:b/>
                <w:bCs/>
                <w:sz w:val="18"/>
                <w:szCs w:val="18"/>
                <w:rtl/>
              </w:rPr>
              <w:t>עבודות</w:t>
            </w:r>
            <w:r w:rsidRPr="008249E4">
              <w:rPr>
                <w:rFonts w:ascii="David" w:hAnsi="David" w:cs="David"/>
                <w:b/>
                <w:bCs/>
                <w:sz w:val="18"/>
                <w:szCs w:val="18"/>
                <w:rtl/>
              </w:rPr>
              <w:t xml:space="preserve"> </w:t>
            </w:r>
            <w:r w:rsidRPr="008249E4">
              <w:rPr>
                <w:rFonts w:ascii="David" w:hAnsi="David" w:cs="David" w:hint="eastAsia"/>
                <w:b/>
                <w:bCs/>
                <w:sz w:val="18"/>
                <w:szCs w:val="18"/>
                <w:rtl/>
              </w:rPr>
              <w:t>לבניית</w:t>
            </w:r>
            <w:r w:rsidRPr="008249E4">
              <w:rPr>
                <w:rFonts w:ascii="David" w:hAnsi="David" w:cs="David"/>
                <w:b/>
                <w:bCs/>
                <w:sz w:val="18"/>
                <w:szCs w:val="18"/>
                <w:rtl/>
              </w:rPr>
              <w:t xml:space="preserve"> </w:t>
            </w:r>
            <w:r w:rsidRPr="008249E4">
              <w:rPr>
                <w:rFonts w:ascii="David" w:hAnsi="David" w:cs="David" w:hint="eastAsia"/>
                <w:b/>
                <w:bCs/>
                <w:sz w:val="18"/>
                <w:szCs w:val="18"/>
                <w:rtl/>
              </w:rPr>
              <w:t>בית</w:t>
            </w:r>
            <w:r w:rsidRPr="008249E4">
              <w:rPr>
                <w:rFonts w:ascii="David" w:hAnsi="David" w:cs="David"/>
                <w:b/>
                <w:bCs/>
                <w:sz w:val="18"/>
                <w:szCs w:val="18"/>
                <w:rtl/>
              </w:rPr>
              <w:t xml:space="preserve"> </w:t>
            </w:r>
            <w:r w:rsidRPr="008249E4">
              <w:rPr>
                <w:rFonts w:ascii="David" w:hAnsi="David" w:cs="David" w:hint="eastAsia"/>
                <w:b/>
                <w:bCs/>
                <w:sz w:val="18"/>
                <w:szCs w:val="18"/>
                <w:rtl/>
              </w:rPr>
              <w:t>כנסת</w:t>
            </w:r>
            <w:r w:rsidRPr="008249E4">
              <w:rPr>
                <w:rFonts w:ascii="David" w:hAnsi="David" w:cs="David"/>
                <w:b/>
                <w:bCs/>
                <w:sz w:val="18"/>
                <w:szCs w:val="18"/>
                <w:rtl/>
              </w:rPr>
              <w:t xml:space="preserve"> </w:t>
            </w:r>
            <w:r w:rsidRPr="008249E4">
              <w:rPr>
                <w:rFonts w:ascii="David" w:hAnsi="David" w:cs="David" w:hint="eastAsia"/>
                <w:b/>
                <w:bCs/>
                <w:sz w:val="18"/>
                <w:szCs w:val="18"/>
                <w:rtl/>
              </w:rPr>
              <w:t>מגרש</w:t>
            </w:r>
            <w:r w:rsidRPr="008249E4">
              <w:rPr>
                <w:rFonts w:ascii="David" w:hAnsi="David" w:cs="David"/>
                <w:b/>
                <w:bCs/>
                <w:sz w:val="18"/>
                <w:szCs w:val="18"/>
                <w:rtl/>
              </w:rPr>
              <w:t xml:space="preserve"> 614 </w:t>
            </w:r>
            <w:r w:rsidRPr="008249E4">
              <w:rPr>
                <w:rFonts w:ascii="David" w:hAnsi="David" w:cs="David" w:hint="eastAsia"/>
                <w:b/>
                <w:bCs/>
                <w:sz w:val="18"/>
                <w:szCs w:val="18"/>
                <w:rtl/>
              </w:rPr>
              <w:t>נתיבות</w:t>
            </w:r>
            <w:r w:rsidRPr="008249E4">
              <w:rPr>
                <w:rFonts w:ascii="David" w:hAnsi="David" w:cs="David"/>
                <w:b/>
                <w:bCs/>
                <w:sz w:val="18"/>
                <w:szCs w:val="18"/>
                <w:rtl/>
              </w:rPr>
              <w:t xml:space="preserve"> </w:t>
            </w:r>
            <w:r w:rsidRPr="008249E4">
              <w:rPr>
                <w:rFonts w:ascii="David" w:hAnsi="David" w:cs="David" w:hint="eastAsia"/>
                <w:b/>
                <w:bCs/>
                <w:sz w:val="18"/>
                <w:szCs w:val="18"/>
                <w:rtl/>
              </w:rPr>
              <w:t>מערב</w:t>
            </w:r>
          </w:p>
        </w:tc>
        <w:tc>
          <w:tcPr>
            <w:tcW w:w="3462" w:type="dxa"/>
            <w:vMerge w:val="restart"/>
            <w:shd w:val="clear" w:color="auto" w:fill="auto"/>
          </w:tcPr>
          <w:p w14:paraId="694C32BA" w14:textId="77777777" w:rsidR="00253BE4" w:rsidRPr="00C45AFC" w:rsidRDefault="00253BE4" w:rsidP="001C4399">
            <w:pPr>
              <w:keepNext/>
              <w:keepLines/>
              <w:jc w:val="right"/>
              <w:rPr>
                <w:rFonts w:ascii="David" w:hAnsi="David" w:cs="David"/>
                <w:b/>
                <w:sz w:val="18"/>
                <w:szCs w:val="18"/>
                <w:rtl/>
              </w:rPr>
            </w:pPr>
            <w:r w:rsidRPr="00C45AFC">
              <w:rPr>
                <w:rFonts w:ascii="Segoe UI Symbol" w:eastAsia="MS Gothic" w:hAnsi="Segoe UI Symbol" w:cs="Segoe UI Symbol" w:hint="cs"/>
                <w:sz w:val="18"/>
                <w:szCs w:val="18"/>
                <w:rtl/>
              </w:rPr>
              <w:t>☒</w:t>
            </w:r>
            <w:r w:rsidRPr="00C45AFC">
              <w:rPr>
                <w:rFonts w:ascii="David" w:hAnsi="David" w:cs="David"/>
                <w:b/>
                <w:sz w:val="18"/>
                <w:szCs w:val="18"/>
                <w:rtl/>
              </w:rPr>
              <w:t xml:space="preserve"> מזמין העבודות/השירותים</w:t>
            </w:r>
          </w:p>
        </w:tc>
      </w:tr>
      <w:tr w:rsidR="00253BE4" w:rsidRPr="0001667B" w14:paraId="1FC9EC47" w14:textId="77777777" w:rsidTr="001C4399">
        <w:trPr>
          <w:trHeight w:val="70"/>
        </w:trPr>
        <w:tc>
          <w:tcPr>
            <w:tcW w:w="3387" w:type="dxa"/>
            <w:gridSpan w:val="4"/>
            <w:shd w:val="clear" w:color="auto" w:fill="auto"/>
          </w:tcPr>
          <w:p w14:paraId="459E6551" w14:textId="77777777" w:rsidR="00253BE4" w:rsidRPr="0064002B" w:rsidDel="002947DA" w:rsidRDefault="00253BE4" w:rsidP="001C4399">
            <w:pPr>
              <w:keepNext/>
              <w:keepLines/>
              <w:ind w:hanging="27"/>
              <w:jc w:val="right"/>
              <w:rPr>
                <w:rFonts w:ascii="David" w:hAnsi="David" w:cs="David"/>
                <w:sz w:val="18"/>
                <w:szCs w:val="18"/>
                <w:rtl/>
              </w:rPr>
            </w:pPr>
            <w:r w:rsidRPr="0064002B">
              <w:rPr>
                <w:rFonts w:ascii="David" w:hAnsi="David" w:cs="David" w:hint="eastAsia"/>
                <w:sz w:val="18"/>
                <w:szCs w:val="18"/>
                <w:rtl/>
              </w:rPr>
              <w:t>ת</w:t>
            </w:r>
            <w:r w:rsidRPr="0064002B">
              <w:rPr>
                <w:rFonts w:ascii="David" w:hAnsi="David" w:cs="David"/>
                <w:sz w:val="18"/>
                <w:szCs w:val="18"/>
                <w:rtl/>
              </w:rPr>
              <w:t xml:space="preserve">.ז./ח.פ </w:t>
            </w:r>
          </w:p>
        </w:tc>
        <w:tc>
          <w:tcPr>
            <w:tcW w:w="1320" w:type="dxa"/>
            <w:gridSpan w:val="2"/>
            <w:shd w:val="clear" w:color="auto" w:fill="auto"/>
          </w:tcPr>
          <w:p w14:paraId="68A1B7A1" w14:textId="77777777" w:rsidR="00253BE4" w:rsidRPr="0064002B" w:rsidDel="002947DA" w:rsidRDefault="00253BE4" w:rsidP="001C4399">
            <w:pPr>
              <w:keepNext/>
              <w:keepLines/>
              <w:ind w:hanging="27"/>
              <w:jc w:val="right"/>
              <w:rPr>
                <w:rFonts w:ascii="David" w:hAnsi="David" w:cs="David"/>
                <w:sz w:val="18"/>
                <w:szCs w:val="18"/>
                <w:rtl/>
              </w:rPr>
            </w:pPr>
            <w:r w:rsidRPr="0064002B">
              <w:rPr>
                <w:rFonts w:ascii="David" w:hAnsi="David" w:cs="David" w:hint="eastAsia"/>
                <w:sz w:val="18"/>
                <w:szCs w:val="18"/>
                <w:rtl/>
              </w:rPr>
              <w:t>ת</w:t>
            </w:r>
            <w:r w:rsidRPr="0064002B">
              <w:rPr>
                <w:rFonts w:ascii="David" w:hAnsi="David" w:cs="David"/>
                <w:sz w:val="18"/>
                <w:szCs w:val="18"/>
                <w:rtl/>
              </w:rPr>
              <w:t xml:space="preserve">.ז./ח.פ. </w:t>
            </w:r>
          </w:p>
        </w:tc>
        <w:tc>
          <w:tcPr>
            <w:tcW w:w="2886" w:type="dxa"/>
            <w:gridSpan w:val="3"/>
            <w:vMerge/>
            <w:shd w:val="clear" w:color="auto" w:fill="auto"/>
          </w:tcPr>
          <w:p w14:paraId="1F0E8836" w14:textId="77777777" w:rsidR="00253BE4" w:rsidRPr="0064002B" w:rsidRDefault="00253BE4" w:rsidP="001C4399">
            <w:pPr>
              <w:keepNext/>
              <w:keepLines/>
              <w:ind w:hanging="27"/>
              <w:jc w:val="right"/>
              <w:rPr>
                <w:rFonts w:ascii="David" w:hAnsi="David" w:cs="David"/>
                <w:sz w:val="18"/>
                <w:szCs w:val="18"/>
                <w:rtl/>
              </w:rPr>
            </w:pPr>
          </w:p>
        </w:tc>
        <w:tc>
          <w:tcPr>
            <w:tcW w:w="3462" w:type="dxa"/>
            <w:vMerge/>
            <w:shd w:val="clear" w:color="auto" w:fill="auto"/>
          </w:tcPr>
          <w:p w14:paraId="0B8C489A" w14:textId="77777777" w:rsidR="00253BE4" w:rsidRPr="00C45AFC" w:rsidRDefault="00253BE4" w:rsidP="001C4399">
            <w:pPr>
              <w:keepNext/>
              <w:keepLines/>
              <w:jc w:val="right"/>
              <w:rPr>
                <w:rFonts w:ascii="David" w:hAnsi="David" w:cs="David"/>
                <w:sz w:val="18"/>
                <w:szCs w:val="18"/>
                <w:rtl/>
              </w:rPr>
            </w:pPr>
          </w:p>
        </w:tc>
      </w:tr>
      <w:tr w:rsidR="00253BE4" w:rsidRPr="0001667B" w14:paraId="1AC7A34F" w14:textId="77777777" w:rsidTr="001C4399">
        <w:trPr>
          <w:trHeight w:val="260"/>
        </w:trPr>
        <w:tc>
          <w:tcPr>
            <w:tcW w:w="3387" w:type="dxa"/>
            <w:gridSpan w:val="4"/>
            <w:shd w:val="clear" w:color="auto" w:fill="auto"/>
          </w:tcPr>
          <w:p w14:paraId="207A1957" w14:textId="77777777" w:rsidR="00253BE4" w:rsidRPr="0064002B" w:rsidRDefault="00253BE4" w:rsidP="001C4399">
            <w:pPr>
              <w:keepNext/>
              <w:keepLines/>
              <w:ind w:hanging="27"/>
              <w:jc w:val="right"/>
              <w:rPr>
                <w:rFonts w:ascii="David" w:hAnsi="David" w:cs="David"/>
                <w:sz w:val="18"/>
                <w:szCs w:val="18"/>
                <w:rtl/>
              </w:rPr>
            </w:pPr>
            <w:r w:rsidRPr="0064002B">
              <w:rPr>
                <w:rFonts w:ascii="David" w:hAnsi="David" w:cs="David" w:hint="eastAsia"/>
                <w:sz w:val="18"/>
                <w:szCs w:val="18"/>
                <w:rtl/>
              </w:rPr>
              <w:t>מען</w:t>
            </w:r>
          </w:p>
          <w:p w14:paraId="072AE544" w14:textId="77777777" w:rsidR="00253BE4" w:rsidRPr="008249E4" w:rsidRDefault="00253BE4" w:rsidP="001C4399">
            <w:pPr>
              <w:keepNext/>
              <w:keepLines/>
              <w:ind w:hanging="27"/>
              <w:jc w:val="right"/>
              <w:rPr>
                <w:rFonts w:ascii="David" w:hAnsi="David" w:cs="David"/>
                <w:b/>
                <w:bCs/>
                <w:sz w:val="18"/>
                <w:szCs w:val="18"/>
                <w:rtl/>
              </w:rPr>
            </w:pPr>
            <w:r w:rsidRPr="008249E4">
              <w:rPr>
                <w:rFonts w:ascii="David" w:hAnsi="David" w:cs="David" w:hint="eastAsia"/>
                <w:b/>
                <w:bCs/>
                <w:sz w:val="18"/>
                <w:szCs w:val="18"/>
                <w:rtl/>
              </w:rPr>
              <w:t>כיכר</w:t>
            </w:r>
            <w:r w:rsidRPr="008249E4">
              <w:rPr>
                <w:rFonts w:ascii="David" w:hAnsi="David" w:cs="David"/>
                <w:b/>
                <w:bCs/>
                <w:sz w:val="18"/>
                <w:szCs w:val="18"/>
                <w:rtl/>
              </w:rPr>
              <w:t xml:space="preserve"> </w:t>
            </w:r>
            <w:r w:rsidRPr="008249E4">
              <w:rPr>
                <w:rFonts w:ascii="David" w:hAnsi="David" w:cs="David" w:hint="eastAsia"/>
                <w:b/>
                <w:bCs/>
                <w:sz w:val="18"/>
                <w:szCs w:val="18"/>
                <w:rtl/>
              </w:rPr>
              <w:t>יהדות</w:t>
            </w:r>
            <w:r w:rsidRPr="008249E4">
              <w:rPr>
                <w:rFonts w:ascii="David" w:hAnsi="David" w:cs="David"/>
                <w:b/>
                <w:bCs/>
                <w:sz w:val="18"/>
                <w:szCs w:val="18"/>
                <w:rtl/>
              </w:rPr>
              <w:t xml:space="preserve"> </w:t>
            </w:r>
            <w:r w:rsidRPr="008249E4">
              <w:rPr>
                <w:rFonts w:ascii="David" w:hAnsi="David" w:cs="David" w:hint="eastAsia"/>
                <w:b/>
                <w:bCs/>
                <w:sz w:val="18"/>
                <w:szCs w:val="18"/>
                <w:rtl/>
              </w:rPr>
              <w:t>צרפת</w:t>
            </w:r>
            <w:r w:rsidRPr="008249E4">
              <w:rPr>
                <w:rFonts w:ascii="David" w:hAnsi="David" w:cs="David"/>
                <w:b/>
                <w:bCs/>
                <w:sz w:val="18"/>
                <w:szCs w:val="18"/>
                <w:rtl/>
              </w:rPr>
              <w:t xml:space="preserve"> 4 </w:t>
            </w:r>
            <w:r w:rsidRPr="008249E4">
              <w:rPr>
                <w:rFonts w:ascii="David" w:hAnsi="David" w:cs="David" w:hint="eastAsia"/>
                <w:b/>
                <w:bCs/>
                <w:sz w:val="18"/>
                <w:szCs w:val="18"/>
                <w:rtl/>
              </w:rPr>
              <w:t>נתיבות</w:t>
            </w:r>
          </w:p>
        </w:tc>
        <w:tc>
          <w:tcPr>
            <w:tcW w:w="1320" w:type="dxa"/>
            <w:gridSpan w:val="2"/>
            <w:shd w:val="clear" w:color="auto" w:fill="auto"/>
          </w:tcPr>
          <w:p w14:paraId="13AA2032" w14:textId="77777777" w:rsidR="00253BE4" w:rsidRPr="0064002B" w:rsidRDefault="00253BE4" w:rsidP="001C4399">
            <w:pPr>
              <w:keepNext/>
              <w:keepLines/>
              <w:ind w:hanging="27"/>
              <w:jc w:val="right"/>
              <w:rPr>
                <w:rFonts w:ascii="David" w:hAnsi="David" w:cs="David"/>
                <w:sz w:val="18"/>
                <w:szCs w:val="18"/>
                <w:rtl/>
              </w:rPr>
            </w:pPr>
            <w:r w:rsidRPr="0064002B">
              <w:rPr>
                <w:rFonts w:ascii="David" w:hAnsi="David" w:cs="David" w:hint="eastAsia"/>
                <w:sz w:val="18"/>
                <w:szCs w:val="18"/>
                <w:rtl/>
              </w:rPr>
              <w:t>מען</w:t>
            </w:r>
          </w:p>
        </w:tc>
        <w:tc>
          <w:tcPr>
            <w:tcW w:w="2886" w:type="dxa"/>
            <w:gridSpan w:val="3"/>
            <w:vMerge/>
            <w:shd w:val="clear" w:color="auto" w:fill="auto"/>
          </w:tcPr>
          <w:p w14:paraId="00A1E460" w14:textId="77777777" w:rsidR="00253BE4" w:rsidRPr="0064002B" w:rsidRDefault="00253BE4" w:rsidP="001C4399">
            <w:pPr>
              <w:keepNext/>
              <w:keepLines/>
              <w:ind w:hanging="27"/>
              <w:jc w:val="right"/>
              <w:rPr>
                <w:rFonts w:ascii="David" w:hAnsi="David" w:cs="David"/>
                <w:sz w:val="18"/>
                <w:szCs w:val="18"/>
                <w:rtl/>
              </w:rPr>
            </w:pPr>
          </w:p>
        </w:tc>
        <w:tc>
          <w:tcPr>
            <w:tcW w:w="3462" w:type="dxa"/>
            <w:vMerge/>
            <w:shd w:val="clear" w:color="auto" w:fill="auto"/>
          </w:tcPr>
          <w:p w14:paraId="5DC2F1EB" w14:textId="77777777" w:rsidR="00253BE4" w:rsidRPr="00C45AFC" w:rsidRDefault="00253BE4" w:rsidP="001C4399">
            <w:pPr>
              <w:keepNext/>
              <w:keepLines/>
              <w:jc w:val="right"/>
              <w:rPr>
                <w:rFonts w:ascii="David" w:hAnsi="David" w:cs="David"/>
                <w:sz w:val="18"/>
                <w:szCs w:val="18"/>
                <w:rtl/>
              </w:rPr>
            </w:pPr>
          </w:p>
        </w:tc>
      </w:tr>
      <w:tr w:rsidR="00253BE4" w:rsidRPr="0001667B" w14:paraId="2113900D" w14:textId="77777777" w:rsidTr="001C4399">
        <w:trPr>
          <w:trHeight w:val="168"/>
          <w:tblHeader/>
        </w:trPr>
        <w:tc>
          <w:tcPr>
            <w:tcW w:w="11055" w:type="dxa"/>
            <w:gridSpan w:val="10"/>
            <w:shd w:val="clear" w:color="auto" w:fill="auto"/>
          </w:tcPr>
          <w:p w14:paraId="77D0D1F5" w14:textId="77777777" w:rsidR="00253BE4" w:rsidRPr="0064002B" w:rsidRDefault="00253BE4" w:rsidP="001C4399">
            <w:pPr>
              <w:keepNext/>
              <w:keepLines/>
              <w:ind w:hanging="27"/>
              <w:jc w:val="right"/>
              <w:rPr>
                <w:rFonts w:ascii="David" w:hAnsi="David" w:cs="David"/>
                <w:b/>
                <w:bCs/>
                <w:sz w:val="18"/>
                <w:szCs w:val="18"/>
                <w:rtl/>
              </w:rPr>
            </w:pPr>
            <w:r w:rsidRPr="0064002B">
              <w:rPr>
                <w:rFonts w:ascii="David" w:hAnsi="David" w:cs="David" w:hint="eastAsia"/>
                <w:b/>
                <w:bCs/>
                <w:sz w:val="18"/>
                <w:szCs w:val="18"/>
                <w:rtl/>
              </w:rPr>
              <w:t>כיסויים</w:t>
            </w:r>
          </w:p>
        </w:tc>
      </w:tr>
      <w:tr w:rsidR="00253BE4" w:rsidRPr="0001667B" w14:paraId="0A2C163C" w14:textId="77777777" w:rsidTr="001C4399">
        <w:trPr>
          <w:trHeight w:val="173"/>
        </w:trPr>
        <w:tc>
          <w:tcPr>
            <w:tcW w:w="1292" w:type="dxa"/>
            <w:vMerge w:val="restart"/>
            <w:shd w:val="clear" w:color="auto" w:fill="F2F2F2"/>
          </w:tcPr>
          <w:p w14:paraId="068A19DE"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פרקי</w:t>
            </w:r>
            <w:r w:rsidRPr="00C45AFC">
              <w:rPr>
                <w:rFonts w:ascii="David" w:hAnsi="David" w:cs="David"/>
                <w:sz w:val="18"/>
                <w:szCs w:val="18"/>
                <w:rtl/>
              </w:rPr>
              <w:t xml:space="preserve"> </w:t>
            </w:r>
            <w:r w:rsidRPr="00C45AFC">
              <w:rPr>
                <w:rFonts w:ascii="David" w:hAnsi="David" w:cs="David" w:hint="eastAsia"/>
                <w:sz w:val="18"/>
                <w:szCs w:val="18"/>
                <w:rtl/>
              </w:rPr>
              <w:t>הפוליסה</w:t>
            </w:r>
          </w:p>
          <w:p w14:paraId="7B0F16A3"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חלוקה</w:t>
            </w:r>
            <w:r w:rsidRPr="00C45AFC">
              <w:rPr>
                <w:rFonts w:ascii="David" w:hAnsi="David" w:cs="David"/>
                <w:sz w:val="18"/>
                <w:szCs w:val="18"/>
                <w:rtl/>
              </w:rPr>
              <w:t xml:space="preserve"> </w:t>
            </w:r>
            <w:r w:rsidRPr="00C45AFC">
              <w:rPr>
                <w:rFonts w:ascii="David" w:hAnsi="David" w:cs="David" w:hint="eastAsia"/>
                <w:sz w:val="18"/>
                <w:szCs w:val="18"/>
                <w:rtl/>
              </w:rPr>
              <w:t>לפי</w:t>
            </w:r>
            <w:r w:rsidRPr="00C45AFC">
              <w:rPr>
                <w:rFonts w:ascii="David" w:hAnsi="David" w:cs="David"/>
                <w:sz w:val="18"/>
                <w:szCs w:val="18"/>
                <w:rtl/>
              </w:rPr>
              <w:t xml:space="preserve"> </w:t>
            </w:r>
            <w:r w:rsidRPr="00C45AFC">
              <w:rPr>
                <w:rFonts w:ascii="David" w:hAnsi="David" w:cs="David" w:hint="eastAsia"/>
                <w:sz w:val="18"/>
                <w:szCs w:val="18"/>
                <w:rtl/>
              </w:rPr>
              <w:t>גבולות</w:t>
            </w:r>
            <w:r w:rsidRPr="00C45AFC">
              <w:rPr>
                <w:rFonts w:ascii="David" w:hAnsi="David" w:cs="David"/>
                <w:sz w:val="18"/>
                <w:szCs w:val="18"/>
                <w:rtl/>
              </w:rPr>
              <w:t xml:space="preserve"> </w:t>
            </w:r>
            <w:r w:rsidRPr="00C45AFC">
              <w:rPr>
                <w:rFonts w:ascii="David" w:hAnsi="David" w:cs="David" w:hint="eastAsia"/>
                <w:sz w:val="18"/>
                <w:szCs w:val="18"/>
                <w:rtl/>
              </w:rPr>
              <w:t>אחריות</w:t>
            </w:r>
            <w:r w:rsidRPr="00C45AFC">
              <w:rPr>
                <w:rFonts w:ascii="David" w:hAnsi="David" w:cs="David"/>
                <w:sz w:val="18"/>
                <w:szCs w:val="18"/>
                <w:rtl/>
              </w:rPr>
              <w:t xml:space="preserve"> </w:t>
            </w:r>
            <w:r w:rsidRPr="00C45AFC">
              <w:rPr>
                <w:rFonts w:ascii="David" w:hAnsi="David" w:cs="David" w:hint="eastAsia"/>
                <w:sz w:val="18"/>
                <w:szCs w:val="18"/>
                <w:rtl/>
              </w:rPr>
              <w:t>או</w:t>
            </w:r>
            <w:r w:rsidRPr="00C45AFC">
              <w:rPr>
                <w:rFonts w:ascii="David" w:hAnsi="David" w:cs="David"/>
                <w:sz w:val="18"/>
                <w:szCs w:val="18"/>
                <w:rtl/>
              </w:rPr>
              <w:t xml:space="preserve"> </w:t>
            </w:r>
            <w:r w:rsidRPr="00C45AFC">
              <w:rPr>
                <w:rFonts w:ascii="David" w:hAnsi="David" w:cs="David" w:hint="eastAsia"/>
                <w:sz w:val="18"/>
                <w:szCs w:val="18"/>
                <w:rtl/>
              </w:rPr>
              <w:t>סכומי</w:t>
            </w:r>
            <w:r w:rsidRPr="00C45AFC">
              <w:rPr>
                <w:rFonts w:ascii="David" w:hAnsi="David" w:cs="David"/>
                <w:sz w:val="18"/>
                <w:szCs w:val="18"/>
                <w:rtl/>
              </w:rPr>
              <w:t xml:space="preserve"> </w:t>
            </w:r>
            <w:r w:rsidRPr="00C45AFC">
              <w:rPr>
                <w:rFonts w:ascii="David" w:hAnsi="David" w:cs="David" w:hint="eastAsia"/>
                <w:sz w:val="18"/>
                <w:szCs w:val="18"/>
                <w:rtl/>
              </w:rPr>
              <w:t>ביטוח</w:t>
            </w:r>
          </w:p>
        </w:tc>
        <w:tc>
          <w:tcPr>
            <w:tcW w:w="847" w:type="dxa"/>
            <w:vMerge w:val="restart"/>
            <w:shd w:val="clear" w:color="auto" w:fill="F2F2F2"/>
          </w:tcPr>
          <w:p w14:paraId="0CE465E0"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מספר</w:t>
            </w:r>
            <w:r w:rsidRPr="00C45AFC">
              <w:rPr>
                <w:rFonts w:ascii="David" w:hAnsi="David" w:cs="David"/>
                <w:sz w:val="18"/>
                <w:szCs w:val="18"/>
                <w:rtl/>
              </w:rPr>
              <w:t xml:space="preserve"> </w:t>
            </w:r>
            <w:r w:rsidRPr="00C45AFC">
              <w:rPr>
                <w:rFonts w:ascii="David" w:hAnsi="David" w:cs="David" w:hint="eastAsia"/>
                <w:sz w:val="18"/>
                <w:szCs w:val="18"/>
                <w:rtl/>
              </w:rPr>
              <w:t>הפוליסה</w:t>
            </w:r>
          </w:p>
        </w:tc>
        <w:tc>
          <w:tcPr>
            <w:tcW w:w="950" w:type="dxa"/>
            <w:vMerge w:val="restart"/>
            <w:shd w:val="clear" w:color="auto" w:fill="F2F2F2"/>
          </w:tcPr>
          <w:p w14:paraId="31250330"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נוסח</w:t>
            </w:r>
            <w:r w:rsidRPr="00C45AFC">
              <w:rPr>
                <w:rFonts w:ascii="David" w:hAnsi="David" w:cs="David"/>
                <w:sz w:val="18"/>
                <w:szCs w:val="18"/>
                <w:rtl/>
              </w:rPr>
              <w:t xml:space="preserve"> </w:t>
            </w:r>
            <w:r w:rsidRPr="00C45AFC">
              <w:rPr>
                <w:rFonts w:ascii="David" w:hAnsi="David" w:cs="David" w:hint="eastAsia"/>
                <w:sz w:val="18"/>
                <w:szCs w:val="18"/>
                <w:rtl/>
              </w:rPr>
              <w:t>ומהדורת</w:t>
            </w:r>
            <w:r w:rsidRPr="00C45AFC">
              <w:rPr>
                <w:rFonts w:ascii="David" w:hAnsi="David" w:cs="David"/>
                <w:sz w:val="18"/>
                <w:szCs w:val="18"/>
                <w:rtl/>
              </w:rPr>
              <w:t xml:space="preserve"> </w:t>
            </w:r>
            <w:r w:rsidRPr="00C45AFC">
              <w:rPr>
                <w:rFonts w:ascii="David" w:hAnsi="David" w:cs="David" w:hint="eastAsia"/>
                <w:sz w:val="18"/>
                <w:szCs w:val="18"/>
                <w:rtl/>
              </w:rPr>
              <w:t>פוליסה</w:t>
            </w:r>
          </w:p>
        </w:tc>
        <w:tc>
          <w:tcPr>
            <w:tcW w:w="838" w:type="dxa"/>
            <w:gridSpan w:val="2"/>
            <w:vMerge w:val="restart"/>
            <w:shd w:val="clear" w:color="auto" w:fill="F2F2F2"/>
          </w:tcPr>
          <w:p w14:paraId="73F826D8"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תאריך</w:t>
            </w:r>
            <w:r w:rsidRPr="00C45AFC">
              <w:rPr>
                <w:rFonts w:ascii="David" w:hAnsi="David" w:cs="David"/>
                <w:sz w:val="18"/>
                <w:szCs w:val="18"/>
                <w:rtl/>
              </w:rPr>
              <w:t xml:space="preserve"> </w:t>
            </w:r>
            <w:r w:rsidRPr="00C45AFC">
              <w:rPr>
                <w:rFonts w:ascii="David" w:hAnsi="David" w:cs="David" w:hint="eastAsia"/>
                <w:sz w:val="18"/>
                <w:szCs w:val="18"/>
                <w:rtl/>
              </w:rPr>
              <w:t>תחילה</w:t>
            </w:r>
          </w:p>
        </w:tc>
        <w:tc>
          <w:tcPr>
            <w:tcW w:w="1086" w:type="dxa"/>
            <w:gridSpan w:val="2"/>
            <w:vMerge w:val="restart"/>
            <w:shd w:val="clear" w:color="auto" w:fill="F2F2F2"/>
          </w:tcPr>
          <w:p w14:paraId="11F72794"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תאריך</w:t>
            </w:r>
            <w:r w:rsidRPr="00C45AFC">
              <w:rPr>
                <w:rFonts w:ascii="David" w:hAnsi="David" w:cs="David"/>
                <w:sz w:val="18"/>
                <w:szCs w:val="18"/>
                <w:rtl/>
              </w:rPr>
              <w:t xml:space="preserve"> </w:t>
            </w:r>
            <w:r w:rsidRPr="00C45AFC">
              <w:rPr>
                <w:rFonts w:ascii="David" w:hAnsi="David" w:cs="David" w:hint="eastAsia"/>
                <w:sz w:val="18"/>
                <w:szCs w:val="18"/>
                <w:rtl/>
              </w:rPr>
              <w:t>סיום</w:t>
            </w:r>
          </w:p>
          <w:p w14:paraId="51B61D06" w14:textId="77777777" w:rsidR="00253BE4" w:rsidRPr="00C45AFC" w:rsidRDefault="00253BE4" w:rsidP="001C4399">
            <w:pPr>
              <w:keepNext/>
              <w:keepLines/>
              <w:ind w:hanging="27"/>
              <w:jc w:val="right"/>
              <w:rPr>
                <w:rFonts w:ascii="David" w:hAnsi="David" w:cs="David"/>
                <w:color w:val="FF0000"/>
                <w:sz w:val="18"/>
                <w:szCs w:val="18"/>
                <w:rtl/>
              </w:rPr>
            </w:pPr>
            <w:r w:rsidRPr="00C45AFC">
              <w:rPr>
                <w:rFonts w:ascii="David" w:hAnsi="David" w:cs="David"/>
                <w:sz w:val="18"/>
                <w:szCs w:val="18"/>
                <w:rtl/>
              </w:rPr>
              <w:t xml:space="preserve">(כולל </w:t>
            </w:r>
            <w:r w:rsidRPr="00C45AFC">
              <w:rPr>
                <w:rFonts w:ascii="David" w:hAnsi="David" w:cs="David" w:hint="eastAsia"/>
                <w:sz w:val="18"/>
                <w:szCs w:val="18"/>
                <w:rtl/>
              </w:rPr>
              <w:t>תקופת</w:t>
            </w:r>
            <w:r w:rsidRPr="00C45AFC">
              <w:rPr>
                <w:rFonts w:ascii="David" w:hAnsi="David" w:cs="David"/>
                <w:sz w:val="18"/>
                <w:szCs w:val="18"/>
                <w:rtl/>
              </w:rPr>
              <w:t xml:space="preserve"> </w:t>
            </w:r>
            <w:r w:rsidRPr="00C45AFC">
              <w:rPr>
                <w:rFonts w:ascii="David" w:hAnsi="David" w:cs="David" w:hint="eastAsia"/>
                <w:sz w:val="18"/>
                <w:szCs w:val="18"/>
                <w:rtl/>
              </w:rPr>
              <w:t>תחזוקה</w:t>
            </w:r>
            <w:r w:rsidRPr="00C45AFC">
              <w:rPr>
                <w:rFonts w:ascii="David" w:hAnsi="David" w:cs="David"/>
                <w:sz w:val="18"/>
                <w:szCs w:val="18"/>
                <w:rtl/>
              </w:rPr>
              <w:t xml:space="preserve"> </w:t>
            </w:r>
            <w:r w:rsidRPr="00C45AFC">
              <w:rPr>
                <w:rFonts w:ascii="David" w:hAnsi="David" w:cs="David" w:hint="eastAsia"/>
                <w:sz w:val="18"/>
                <w:szCs w:val="18"/>
                <w:rtl/>
              </w:rPr>
              <w:t>בת</w:t>
            </w:r>
            <w:r w:rsidRPr="00C45AFC">
              <w:rPr>
                <w:rFonts w:ascii="David" w:hAnsi="David" w:cs="David"/>
                <w:sz w:val="18"/>
                <w:szCs w:val="18"/>
                <w:rtl/>
              </w:rPr>
              <w:t xml:space="preserve"> 24 </w:t>
            </w:r>
            <w:r w:rsidRPr="00C45AFC">
              <w:rPr>
                <w:rFonts w:ascii="David" w:hAnsi="David" w:cs="David" w:hint="eastAsia"/>
                <w:sz w:val="18"/>
                <w:szCs w:val="18"/>
                <w:rtl/>
              </w:rPr>
              <w:t>חודשים</w:t>
            </w:r>
            <w:r w:rsidRPr="00C45AFC">
              <w:rPr>
                <w:rFonts w:ascii="David" w:hAnsi="David" w:cs="David"/>
                <w:sz w:val="18"/>
                <w:szCs w:val="18"/>
                <w:rtl/>
              </w:rPr>
              <w:t>)</w:t>
            </w:r>
          </w:p>
        </w:tc>
        <w:tc>
          <w:tcPr>
            <w:tcW w:w="2580" w:type="dxa"/>
            <w:gridSpan w:val="2"/>
            <w:shd w:val="clear" w:color="auto" w:fill="F2F2F2"/>
          </w:tcPr>
          <w:p w14:paraId="52845B3A"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 xml:space="preserve"> / </w:t>
            </w:r>
            <w:r w:rsidRPr="00C45AFC">
              <w:rPr>
                <w:rFonts w:ascii="David" w:hAnsi="David" w:cs="David" w:hint="eastAsia"/>
                <w:sz w:val="18"/>
                <w:szCs w:val="18"/>
                <w:rtl/>
              </w:rPr>
              <w:t>סכום</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 </w:t>
            </w:r>
            <w:r w:rsidRPr="00C45AFC">
              <w:rPr>
                <w:rFonts w:ascii="David" w:hAnsi="David" w:cs="David" w:hint="eastAsia"/>
                <w:sz w:val="18"/>
                <w:szCs w:val="18"/>
                <w:rtl/>
              </w:rPr>
              <w:t>שווי</w:t>
            </w:r>
            <w:r w:rsidRPr="00C45AFC">
              <w:rPr>
                <w:rFonts w:ascii="David" w:hAnsi="David" w:cs="David"/>
                <w:sz w:val="18"/>
                <w:szCs w:val="18"/>
                <w:rtl/>
              </w:rPr>
              <w:t xml:space="preserve"> </w:t>
            </w:r>
            <w:r w:rsidRPr="00C45AFC">
              <w:rPr>
                <w:rFonts w:ascii="David" w:hAnsi="David" w:cs="David" w:hint="eastAsia"/>
                <w:sz w:val="18"/>
                <w:szCs w:val="18"/>
                <w:rtl/>
              </w:rPr>
              <w:t>העבודה</w:t>
            </w:r>
          </w:p>
        </w:tc>
        <w:tc>
          <w:tcPr>
            <w:tcW w:w="3462" w:type="dxa"/>
            <w:vMerge w:val="restart"/>
            <w:shd w:val="clear" w:color="auto" w:fill="F2F2F2"/>
          </w:tcPr>
          <w:p w14:paraId="3AAC9710" w14:textId="77777777" w:rsidR="00253BE4" w:rsidRPr="00C45AFC" w:rsidRDefault="00253BE4" w:rsidP="001C4399">
            <w:pPr>
              <w:keepNext/>
              <w:keepLines/>
              <w:jc w:val="right"/>
              <w:rPr>
                <w:rFonts w:ascii="David" w:hAnsi="David" w:cs="David"/>
                <w:b/>
                <w:bCs/>
                <w:sz w:val="18"/>
                <w:szCs w:val="18"/>
                <w:rtl/>
              </w:rPr>
            </w:pPr>
            <w:r w:rsidRPr="00C45AFC">
              <w:rPr>
                <w:rFonts w:ascii="David" w:hAnsi="David" w:cs="David" w:hint="eastAsia"/>
                <w:b/>
                <w:bCs/>
                <w:sz w:val="18"/>
                <w:szCs w:val="18"/>
                <w:rtl/>
              </w:rPr>
              <w:t>כיסויים</w:t>
            </w:r>
            <w:r w:rsidRPr="00C45AFC">
              <w:rPr>
                <w:rFonts w:ascii="David" w:hAnsi="David" w:cs="David"/>
                <w:b/>
                <w:bCs/>
                <w:sz w:val="18"/>
                <w:szCs w:val="18"/>
                <w:rtl/>
              </w:rPr>
              <w:t xml:space="preserve"> </w:t>
            </w:r>
            <w:r w:rsidRPr="00C45AFC">
              <w:rPr>
                <w:rFonts w:ascii="David" w:hAnsi="David" w:cs="David" w:hint="eastAsia"/>
                <w:b/>
                <w:bCs/>
                <w:sz w:val="18"/>
                <w:szCs w:val="18"/>
                <w:rtl/>
              </w:rPr>
              <w:t>נוספים</w:t>
            </w:r>
            <w:r w:rsidRPr="00C45AFC">
              <w:rPr>
                <w:rFonts w:ascii="David" w:hAnsi="David" w:cs="David"/>
                <w:b/>
                <w:bCs/>
                <w:sz w:val="18"/>
                <w:szCs w:val="18"/>
                <w:rtl/>
              </w:rPr>
              <w:t xml:space="preserve"> </w:t>
            </w:r>
            <w:r w:rsidRPr="00C45AFC">
              <w:rPr>
                <w:rFonts w:ascii="David" w:hAnsi="David" w:cs="David" w:hint="eastAsia"/>
                <w:b/>
                <w:bCs/>
                <w:sz w:val="18"/>
                <w:szCs w:val="18"/>
                <w:rtl/>
              </w:rPr>
              <w:t>בתוקף</w:t>
            </w:r>
            <w:r w:rsidRPr="00C45AFC">
              <w:rPr>
                <w:rFonts w:ascii="David" w:hAnsi="David" w:cs="David"/>
                <w:b/>
                <w:bCs/>
                <w:sz w:val="18"/>
                <w:szCs w:val="18"/>
                <w:rtl/>
              </w:rPr>
              <w:t xml:space="preserve"> </w:t>
            </w:r>
            <w:r w:rsidRPr="00C45AFC">
              <w:rPr>
                <w:rFonts w:ascii="David" w:hAnsi="David" w:cs="David" w:hint="eastAsia"/>
                <w:b/>
                <w:bCs/>
                <w:sz w:val="18"/>
                <w:szCs w:val="18"/>
                <w:rtl/>
              </w:rPr>
              <w:t>וביטול</w:t>
            </w:r>
            <w:r w:rsidRPr="00C45AFC">
              <w:rPr>
                <w:rFonts w:ascii="David" w:hAnsi="David" w:cs="David"/>
                <w:b/>
                <w:bCs/>
                <w:sz w:val="18"/>
                <w:szCs w:val="18"/>
                <w:rtl/>
              </w:rPr>
              <w:t xml:space="preserve"> </w:t>
            </w:r>
            <w:r w:rsidRPr="00C45AFC">
              <w:rPr>
                <w:rFonts w:ascii="David" w:hAnsi="David" w:cs="David" w:hint="eastAsia"/>
                <w:b/>
                <w:bCs/>
                <w:sz w:val="18"/>
                <w:szCs w:val="18"/>
                <w:rtl/>
              </w:rPr>
              <w:t>חריגים</w:t>
            </w:r>
            <w:r w:rsidRPr="00C45AFC">
              <w:rPr>
                <w:rFonts w:ascii="David" w:hAnsi="David" w:cs="David"/>
                <w:b/>
                <w:bCs/>
                <w:sz w:val="18"/>
                <w:szCs w:val="18"/>
                <w:rtl/>
              </w:rPr>
              <w:t xml:space="preserve"> </w:t>
            </w:r>
            <w:r w:rsidRPr="00C45AFC">
              <w:rPr>
                <w:rFonts w:ascii="David" w:hAnsi="David" w:cs="David" w:hint="eastAsia"/>
                <w:b/>
                <w:bCs/>
                <w:sz w:val="18"/>
                <w:szCs w:val="18"/>
                <w:rtl/>
              </w:rPr>
              <w:t>יש</w:t>
            </w:r>
            <w:r w:rsidRPr="00C45AFC">
              <w:rPr>
                <w:rFonts w:ascii="David" w:hAnsi="David" w:cs="David"/>
                <w:b/>
                <w:bCs/>
                <w:sz w:val="18"/>
                <w:szCs w:val="18"/>
                <w:rtl/>
              </w:rPr>
              <w:t xml:space="preserve"> </w:t>
            </w:r>
            <w:r w:rsidRPr="00C45AFC">
              <w:rPr>
                <w:rFonts w:ascii="David" w:hAnsi="David" w:cs="David" w:hint="eastAsia"/>
                <w:b/>
                <w:bCs/>
                <w:sz w:val="18"/>
                <w:szCs w:val="18"/>
                <w:rtl/>
              </w:rPr>
              <w:t>לציין</w:t>
            </w:r>
            <w:r w:rsidRPr="00C45AFC">
              <w:rPr>
                <w:rFonts w:ascii="David" w:hAnsi="David" w:cs="David"/>
                <w:b/>
                <w:bCs/>
                <w:sz w:val="18"/>
                <w:szCs w:val="18"/>
                <w:rtl/>
              </w:rPr>
              <w:t xml:space="preserve"> </w:t>
            </w:r>
            <w:r w:rsidRPr="00C45AFC">
              <w:rPr>
                <w:rFonts w:ascii="David" w:hAnsi="David" w:cs="David" w:hint="eastAsia"/>
                <w:b/>
                <w:bCs/>
                <w:sz w:val="18"/>
                <w:szCs w:val="18"/>
                <w:rtl/>
              </w:rPr>
              <w:t>קוד</w:t>
            </w:r>
            <w:r w:rsidRPr="00C45AFC">
              <w:rPr>
                <w:rFonts w:ascii="David" w:hAnsi="David" w:cs="David"/>
                <w:b/>
                <w:bCs/>
                <w:sz w:val="18"/>
                <w:szCs w:val="18"/>
                <w:rtl/>
              </w:rPr>
              <w:t xml:space="preserve"> </w:t>
            </w:r>
            <w:r w:rsidRPr="00C45AFC">
              <w:rPr>
                <w:rFonts w:ascii="David" w:hAnsi="David" w:cs="David" w:hint="eastAsia"/>
                <w:b/>
                <w:bCs/>
                <w:sz w:val="18"/>
                <w:szCs w:val="18"/>
                <w:rtl/>
              </w:rPr>
              <w:t>כיסוי</w:t>
            </w:r>
            <w:r w:rsidRPr="00C45AFC">
              <w:rPr>
                <w:rFonts w:ascii="David" w:hAnsi="David" w:cs="David"/>
                <w:b/>
                <w:bCs/>
                <w:sz w:val="18"/>
                <w:szCs w:val="18"/>
                <w:rtl/>
              </w:rPr>
              <w:t xml:space="preserve"> </w:t>
            </w:r>
            <w:r w:rsidRPr="00C45AFC">
              <w:rPr>
                <w:rFonts w:ascii="David" w:hAnsi="David" w:cs="David" w:hint="eastAsia"/>
                <w:b/>
                <w:bCs/>
                <w:sz w:val="18"/>
                <w:szCs w:val="18"/>
                <w:rtl/>
              </w:rPr>
              <w:t>בהתאם</w:t>
            </w:r>
            <w:r w:rsidRPr="00C45AFC">
              <w:rPr>
                <w:rFonts w:ascii="David" w:hAnsi="David" w:cs="David"/>
                <w:b/>
                <w:bCs/>
                <w:sz w:val="18"/>
                <w:szCs w:val="18"/>
                <w:rtl/>
              </w:rPr>
              <w:t xml:space="preserve"> </w:t>
            </w:r>
            <w:r w:rsidRPr="00C45AFC">
              <w:rPr>
                <w:rFonts w:ascii="David" w:hAnsi="David" w:cs="David" w:hint="eastAsia"/>
                <w:b/>
                <w:bCs/>
                <w:sz w:val="18"/>
                <w:szCs w:val="18"/>
                <w:rtl/>
              </w:rPr>
              <w:t>לנספח</w:t>
            </w:r>
            <w:r w:rsidRPr="00C45AFC">
              <w:rPr>
                <w:rFonts w:ascii="David" w:hAnsi="David" w:cs="David"/>
                <w:b/>
                <w:bCs/>
                <w:sz w:val="18"/>
                <w:szCs w:val="18"/>
                <w:rtl/>
              </w:rPr>
              <w:t xml:space="preserve"> </w:t>
            </w:r>
            <w:r w:rsidRPr="00C45AFC">
              <w:rPr>
                <w:rFonts w:ascii="David" w:hAnsi="David" w:cs="David" w:hint="eastAsia"/>
                <w:b/>
                <w:bCs/>
                <w:sz w:val="18"/>
                <w:szCs w:val="18"/>
                <w:rtl/>
              </w:rPr>
              <w:t>ד</w:t>
            </w:r>
            <w:r w:rsidRPr="00C45AFC">
              <w:rPr>
                <w:rFonts w:ascii="David" w:hAnsi="David" w:cs="David"/>
                <w:b/>
                <w:bCs/>
                <w:sz w:val="18"/>
                <w:szCs w:val="18"/>
                <w:rtl/>
              </w:rPr>
              <w:t>'</w:t>
            </w:r>
          </w:p>
        </w:tc>
      </w:tr>
      <w:tr w:rsidR="00253BE4" w:rsidRPr="0001667B" w14:paraId="6844EC85" w14:textId="77777777" w:rsidTr="001C4399">
        <w:trPr>
          <w:trHeight w:val="216"/>
        </w:trPr>
        <w:tc>
          <w:tcPr>
            <w:tcW w:w="1292" w:type="dxa"/>
            <w:vMerge/>
            <w:tcBorders>
              <w:bottom w:val="single" w:sz="4" w:space="0" w:color="auto"/>
            </w:tcBorders>
            <w:shd w:val="clear" w:color="auto" w:fill="F2F2F2"/>
          </w:tcPr>
          <w:p w14:paraId="585DB1F8" w14:textId="77777777" w:rsidR="00253BE4" w:rsidRPr="00C45AFC" w:rsidRDefault="00253BE4" w:rsidP="001C4399">
            <w:pPr>
              <w:keepNext/>
              <w:keepLines/>
              <w:ind w:hanging="27"/>
              <w:jc w:val="right"/>
              <w:rPr>
                <w:rFonts w:ascii="David" w:hAnsi="David" w:cs="David"/>
                <w:sz w:val="18"/>
                <w:szCs w:val="18"/>
                <w:rtl/>
              </w:rPr>
            </w:pPr>
          </w:p>
        </w:tc>
        <w:tc>
          <w:tcPr>
            <w:tcW w:w="847" w:type="dxa"/>
            <w:vMerge/>
            <w:shd w:val="clear" w:color="auto" w:fill="F2F2F2"/>
          </w:tcPr>
          <w:p w14:paraId="1D815D73"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F2F2F2"/>
          </w:tcPr>
          <w:p w14:paraId="06EABCE7"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F2F2F2"/>
          </w:tcPr>
          <w:p w14:paraId="765D9F44"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F2F2F2"/>
          </w:tcPr>
          <w:p w14:paraId="00B3DA22"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F2F2F2"/>
          </w:tcPr>
          <w:p w14:paraId="0EC40985"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סכום</w:t>
            </w:r>
          </w:p>
        </w:tc>
        <w:tc>
          <w:tcPr>
            <w:tcW w:w="563" w:type="dxa"/>
            <w:shd w:val="clear" w:color="auto" w:fill="F2F2F2"/>
          </w:tcPr>
          <w:p w14:paraId="11ADEB84"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מטבע</w:t>
            </w:r>
          </w:p>
        </w:tc>
        <w:tc>
          <w:tcPr>
            <w:tcW w:w="3462" w:type="dxa"/>
            <w:vMerge/>
            <w:shd w:val="clear" w:color="auto" w:fill="F2F2F2"/>
          </w:tcPr>
          <w:p w14:paraId="5830EEC5" w14:textId="77777777" w:rsidR="00253BE4" w:rsidRPr="00C45AFC" w:rsidRDefault="00253BE4" w:rsidP="001C4399">
            <w:pPr>
              <w:keepNext/>
              <w:keepLines/>
              <w:jc w:val="right"/>
              <w:rPr>
                <w:rFonts w:ascii="David" w:hAnsi="David" w:cs="David"/>
                <w:sz w:val="18"/>
                <w:szCs w:val="18"/>
                <w:rtl/>
              </w:rPr>
            </w:pPr>
          </w:p>
        </w:tc>
      </w:tr>
      <w:tr w:rsidR="00253BE4" w:rsidRPr="0001667B" w14:paraId="39BCD035" w14:textId="77777777" w:rsidTr="001C4399">
        <w:trPr>
          <w:trHeight w:val="371"/>
        </w:trPr>
        <w:tc>
          <w:tcPr>
            <w:tcW w:w="1292" w:type="dxa"/>
            <w:tcBorders>
              <w:bottom w:val="single" w:sz="4" w:space="0" w:color="auto"/>
            </w:tcBorders>
            <w:shd w:val="clear" w:color="auto" w:fill="auto"/>
          </w:tcPr>
          <w:p w14:paraId="37329085"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כל</w:t>
            </w:r>
            <w:r w:rsidRPr="00C45AFC">
              <w:rPr>
                <w:rFonts w:ascii="David" w:hAnsi="David" w:cs="David"/>
                <w:sz w:val="18"/>
                <w:szCs w:val="18"/>
                <w:rtl/>
              </w:rPr>
              <w:t xml:space="preserve"> </w:t>
            </w:r>
            <w:r w:rsidRPr="00C45AFC">
              <w:rPr>
                <w:rFonts w:ascii="David" w:hAnsi="David" w:cs="David" w:hint="eastAsia"/>
                <w:sz w:val="18"/>
                <w:szCs w:val="18"/>
                <w:rtl/>
              </w:rPr>
              <w:t>הסיכונים</w:t>
            </w:r>
            <w:r w:rsidRPr="00C45AFC">
              <w:rPr>
                <w:rFonts w:ascii="David" w:hAnsi="David" w:cs="David"/>
                <w:sz w:val="18"/>
                <w:szCs w:val="18"/>
                <w:rtl/>
              </w:rPr>
              <w:t xml:space="preserve"> </w:t>
            </w:r>
            <w:r w:rsidRPr="00C45AFC">
              <w:rPr>
                <w:rFonts w:ascii="David" w:hAnsi="David" w:cs="David" w:hint="eastAsia"/>
                <w:sz w:val="18"/>
                <w:szCs w:val="18"/>
                <w:rtl/>
              </w:rPr>
              <w:t>עבודות</w:t>
            </w:r>
            <w:r w:rsidRPr="00C45AFC">
              <w:rPr>
                <w:rFonts w:ascii="David" w:hAnsi="David" w:cs="David"/>
                <w:sz w:val="18"/>
                <w:szCs w:val="18"/>
                <w:rtl/>
              </w:rPr>
              <w:t xml:space="preserve"> </w:t>
            </w:r>
            <w:r w:rsidRPr="00C45AFC">
              <w:rPr>
                <w:rFonts w:ascii="David" w:hAnsi="David" w:cs="David" w:hint="eastAsia"/>
                <w:sz w:val="18"/>
                <w:szCs w:val="18"/>
                <w:rtl/>
              </w:rPr>
              <w:t>קבלניות</w:t>
            </w:r>
          </w:p>
          <w:p w14:paraId="29DF0EDE" w14:textId="77777777" w:rsidR="00253BE4" w:rsidRPr="00C45AFC" w:rsidRDefault="00253BE4" w:rsidP="001C4399">
            <w:pPr>
              <w:keepNext/>
              <w:keepLines/>
              <w:ind w:hanging="27"/>
              <w:jc w:val="right"/>
              <w:rPr>
                <w:rFonts w:ascii="David" w:hAnsi="David" w:cs="David"/>
                <w:sz w:val="18"/>
                <w:szCs w:val="18"/>
                <w:rtl/>
              </w:rPr>
            </w:pPr>
            <w:r w:rsidRPr="00C45AFC" w:rsidDel="0011345E">
              <w:rPr>
                <w:rFonts w:ascii="David" w:hAnsi="David" w:cs="David" w:hint="eastAsia"/>
                <w:sz w:val="18"/>
                <w:szCs w:val="18"/>
                <w:rtl/>
              </w:rPr>
              <w:t>הרחבות</w:t>
            </w:r>
            <w:r w:rsidRPr="00C45AFC">
              <w:rPr>
                <w:rFonts w:ascii="David" w:hAnsi="David" w:cs="David"/>
                <w:sz w:val="18"/>
                <w:szCs w:val="18"/>
                <w:rtl/>
              </w:rPr>
              <w:t xml:space="preserve"> </w:t>
            </w:r>
            <w:r w:rsidRPr="00C45AFC">
              <w:rPr>
                <w:rFonts w:ascii="David" w:hAnsi="David" w:cs="David" w:hint="eastAsia"/>
                <w:sz w:val="18"/>
                <w:szCs w:val="18"/>
                <w:rtl/>
              </w:rPr>
              <w:t>לדוגמה</w:t>
            </w:r>
            <w:r w:rsidRPr="00C45AFC">
              <w:rPr>
                <w:rFonts w:ascii="David" w:hAnsi="David" w:cs="David"/>
                <w:sz w:val="18"/>
                <w:szCs w:val="18"/>
                <w:rtl/>
              </w:rPr>
              <w:t xml:space="preserve"> (</w:t>
            </w:r>
            <w:r w:rsidRPr="00C45AFC">
              <w:rPr>
                <w:rFonts w:ascii="David" w:hAnsi="David" w:cs="David" w:hint="eastAsia"/>
                <w:sz w:val="18"/>
                <w:szCs w:val="18"/>
                <w:rtl/>
              </w:rPr>
              <w:t>ניתן</w:t>
            </w:r>
            <w:r w:rsidRPr="00C45AFC">
              <w:rPr>
                <w:rFonts w:ascii="David" w:hAnsi="David" w:cs="David"/>
                <w:sz w:val="18"/>
                <w:szCs w:val="18"/>
                <w:rtl/>
              </w:rPr>
              <w:t xml:space="preserve"> </w:t>
            </w:r>
            <w:r w:rsidRPr="00C45AFC">
              <w:rPr>
                <w:rFonts w:ascii="David" w:hAnsi="David" w:cs="David" w:hint="eastAsia"/>
                <w:sz w:val="18"/>
                <w:szCs w:val="18"/>
                <w:rtl/>
              </w:rPr>
              <w:t>לפרט</w:t>
            </w:r>
            <w:r w:rsidRPr="00C45AFC">
              <w:rPr>
                <w:rFonts w:ascii="David" w:hAnsi="David" w:cs="David"/>
                <w:sz w:val="18"/>
                <w:szCs w:val="18"/>
                <w:rtl/>
              </w:rPr>
              <w:t xml:space="preserve"> </w:t>
            </w:r>
            <w:r w:rsidRPr="00C45AFC">
              <w:rPr>
                <w:rFonts w:ascii="David" w:hAnsi="David" w:cs="David" w:hint="eastAsia"/>
                <w:sz w:val="18"/>
                <w:szCs w:val="18"/>
                <w:rtl/>
              </w:rPr>
              <w:t>בהתאם</w:t>
            </w:r>
            <w:r w:rsidRPr="00C45AFC">
              <w:rPr>
                <w:rFonts w:ascii="David" w:hAnsi="David" w:cs="David"/>
                <w:sz w:val="18"/>
                <w:szCs w:val="18"/>
                <w:rtl/>
              </w:rPr>
              <w:t xml:space="preserve"> </w:t>
            </w:r>
            <w:r w:rsidRPr="00C45AFC">
              <w:rPr>
                <w:rFonts w:ascii="David" w:hAnsi="David" w:cs="David" w:hint="eastAsia"/>
                <w:sz w:val="18"/>
                <w:szCs w:val="18"/>
                <w:rtl/>
              </w:rPr>
              <w:t>לפרקי</w:t>
            </w:r>
            <w:r w:rsidRPr="00C45AFC">
              <w:rPr>
                <w:rFonts w:ascii="David" w:hAnsi="David" w:cs="David"/>
                <w:sz w:val="18"/>
                <w:szCs w:val="18"/>
                <w:rtl/>
              </w:rPr>
              <w:t xml:space="preserve"> </w:t>
            </w:r>
            <w:r w:rsidRPr="00C45AFC">
              <w:rPr>
                <w:rFonts w:ascii="David" w:hAnsi="David" w:cs="David" w:hint="eastAsia"/>
                <w:sz w:val="18"/>
                <w:szCs w:val="18"/>
                <w:rtl/>
              </w:rPr>
              <w:t>הפוליסה</w:t>
            </w:r>
            <w:r w:rsidRPr="00C45AFC">
              <w:rPr>
                <w:rFonts w:ascii="David" w:hAnsi="David" w:cs="David"/>
                <w:sz w:val="18"/>
                <w:szCs w:val="18"/>
                <w:rtl/>
              </w:rPr>
              <w:t>):</w:t>
            </w:r>
          </w:p>
        </w:tc>
        <w:tc>
          <w:tcPr>
            <w:tcW w:w="847" w:type="dxa"/>
            <w:vMerge w:val="restart"/>
            <w:shd w:val="clear" w:color="auto" w:fill="auto"/>
          </w:tcPr>
          <w:p w14:paraId="6D4A183D" w14:textId="77777777" w:rsidR="00253BE4" w:rsidRPr="00C45AFC" w:rsidRDefault="00253BE4" w:rsidP="001C4399">
            <w:pPr>
              <w:keepNext/>
              <w:keepLines/>
              <w:ind w:hanging="27"/>
              <w:jc w:val="right"/>
              <w:rPr>
                <w:rFonts w:ascii="David" w:hAnsi="David" w:cs="David"/>
                <w:sz w:val="18"/>
                <w:szCs w:val="18"/>
                <w:rtl/>
              </w:rPr>
            </w:pPr>
          </w:p>
        </w:tc>
        <w:tc>
          <w:tcPr>
            <w:tcW w:w="950" w:type="dxa"/>
            <w:vMerge w:val="restart"/>
            <w:shd w:val="clear" w:color="auto" w:fill="auto"/>
          </w:tcPr>
          <w:p w14:paraId="4E90C1D6" w14:textId="77777777" w:rsidR="00253BE4" w:rsidRPr="00C45AFC" w:rsidRDefault="00253BE4" w:rsidP="001C4399">
            <w:pPr>
              <w:keepNext/>
              <w:keepLines/>
              <w:ind w:hanging="27"/>
              <w:jc w:val="right"/>
              <w:rPr>
                <w:rFonts w:ascii="David" w:hAnsi="David" w:cs="David"/>
                <w:sz w:val="18"/>
                <w:szCs w:val="18"/>
                <w:rtl/>
              </w:rPr>
            </w:pPr>
            <w:r w:rsidRPr="00C45AFC">
              <w:rPr>
                <w:rFonts w:ascii="Arial" w:hAnsi="Arial" w:cs="David" w:hint="eastAsia"/>
                <w:b/>
                <w:sz w:val="18"/>
                <w:szCs w:val="18"/>
                <w:rtl/>
              </w:rPr>
              <w:t>ביט</w:t>
            </w:r>
            <w:r w:rsidRPr="00C45AFC">
              <w:rPr>
                <w:rFonts w:ascii="Arial" w:hAnsi="Arial" w:cs="David"/>
                <w:b/>
                <w:sz w:val="18"/>
                <w:szCs w:val="18"/>
                <w:rtl/>
              </w:rPr>
              <w:t xml:space="preserve"> ______</w:t>
            </w:r>
          </w:p>
        </w:tc>
        <w:tc>
          <w:tcPr>
            <w:tcW w:w="838" w:type="dxa"/>
            <w:gridSpan w:val="2"/>
            <w:vMerge w:val="restart"/>
            <w:shd w:val="clear" w:color="auto" w:fill="auto"/>
          </w:tcPr>
          <w:p w14:paraId="22691B51"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val="restart"/>
            <w:shd w:val="clear" w:color="auto" w:fill="auto"/>
          </w:tcPr>
          <w:p w14:paraId="3549AD78"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auto"/>
          </w:tcPr>
          <w:p w14:paraId="6690B387" w14:textId="77777777" w:rsidR="00253BE4" w:rsidRPr="00C45AFC" w:rsidRDefault="00253BE4" w:rsidP="001C4399">
            <w:pPr>
              <w:keepNext/>
              <w:keepLines/>
              <w:ind w:hanging="27"/>
              <w:jc w:val="right"/>
              <w:rPr>
                <w:rFonts w:asciiTheme="minorHAnsi" w:hAnsiTheme="minorHAnsi" w:cs="David"/>
                <w:sz w:val="18"/>
                <w:szCs w:val="18"/>
                <w:rtl/>
              </w:rPr>
            </w:pPr>
          </w:p>
        </w:tc>
        <w:tc>
          <w:tcPr>
            <w:tcW w:w="563" w:type="dxa"/>
            <w:shd w:val="clear" w:color="auto" w:fill="auto"/>
          </w:tcPr>
          <w:p w14:paraId="58442133"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val="restart"/>
            <w:shd w:val="clear" w:color="auto" w:fill="auto"/>
          </w:tcPr>
          <w:p w14:paraId="48BA9597" w14:textId="77777777" w:rsidR="00253BE4" w:rsidRPr="00C45AFC" w:rsidRDefault="00253BE4" w:rsidP="001C4399">
            <w:pPr>
              <w:keepNext/>
              <w:jc w:val="right"/>
              <w:rPr>
                <w:rFonts w:ascii="Arial" w:hAnsi="Arial" w:cs="David"/>
                <w:bCs/>
                <w:sz w:val="18"/>
                <w:szCs w:val="18"/>
              </w:rPr>
            </w:pPr>
            <w:r w:rsidRPr="0001667B">
              <w:rPr>
                <w:rFonts w:ascii="Arial" w:hAnsi="Arial" w:cs="David"/>
                <w:bCs/>
                <w:sz w:val="18"/>
                <w:szCs w:val="18"/>
                <w:rtl/>
              </w:rPr>
              <w:t xml:space="preserve">309  ויתור על תחלוף  לטובת מבקש האישור </w:t>
            </w:r>
          </w:p>
          <w:p w14:paraId="3909A98F" w14:textId="77777777" w:rsidR="00253BE4" w:rsidRPr="00C45AFC" w:rsidRDefault="00253BE4" w:rsidP="001C4399">
            <w:pPr>
              <w:keepNext/>
              <w:jc w:val="right"/>
              <w:rPr>
                <w:rFonts w:ascii="Arial" w:hAnsi="Arial" w:cs="David"/>
                <w:bCs/>
                <w:sz w:val="18"/>
                <w:szCs w:val="18"/>
                <w:rtl/>
              </w:rPr>
            </w:pPr>
            <w:r w:rsidRPr="00C45AFC">
              <w:rPr>
                <w:rFonts w:ascii="Arial" w:hAnsi="Arial" w:cs="David"/>
                <w:bCs/>
                <w:sz w:val="18"/>
                <w:szCs w:val="18"/>
                <w:rtl/>
              </w:rPr>
              <w:t>313</w:t>
            </w:r>
            <w:r>
              <w:rPr>
                <w:rFonts w:ascii="Arial" w:hAnsi="Arial" w:cs="David" w:hint="cs"/>
                <w:bCs/>
                <w:sz w:val="18"/>
                <w:szCs w:val="18"/>
                <w:rtl/>
              </w:rPr>
              <w:t xml:space="preserve"> נזקי טבע</w:t>
            </w:r>
          </w:p>
          <w:p w14:paraId="42BA9569" w14:textId="77777777" w:rsidR="00253BE4" w:rsidRPr="00C45AFC" w:rsidRDefault="00253BE4" w:rsidP="001C4399">
            <w:pPr>
              <w:keepNext/>
              <w:jc w:val="right"/>
              <w:rPr>
                <w:rFonts w:ascii="Arial" w:hAnsi="Arial" w:cs="David"/>
                <w:bCs/>
                <w:sz w:val="18"/>
                <w:szCs w:val="18"/>
                <w:rtl/>
              </w:rPr>
            </w:pPr>
            <w:r w:rsidRPr="00C45AFC">
              <w:rPr>
                <w:rFonts w:ascii="Arial" w:hAnsi="Arial" w:cs="David"/>
                <w:bCs/>
                <w:sz w:val="18"/>
                <w:szCs w:val="18"/>
                <w:rtl/>
              </w:rPr>
              <w:t>314</w:t>
            </w:r>
            <w:r>
              <w:rPr>
                <w:rFonts w:ascii="Arial" w:hAnsi="Arial" w:cs="David" w:hint="cs"/>
                <w:bCs/>
                <w:sz w:val="18"/>
                <w:szCs w:val="18"/>
                <w:rtl/>
              </w:rPr>
              <w:t xml:space="preserve"> גניבה פריצה ושוד</w:t>
            </w:r>
          </w:p>
          <w:p w14:paraId="0B02BB68" w14:textId="77777777" w:rsidR="00253BE4" w:rsidRPr="0001667B" w:rsidRDefault="00253BE4" w:rsidP="001C4399">
            <w:pPr>
              <w:keepNext/>
              <w:jc w:val="right"/>
              <w:rPr>
                <w:rFonts w:ascii="Arial" w:hAnsi="Arial" w:cs="David"/>
                <w:bCs/>
                <w:sz w:val="18"/>
                <w:szCs w:val="18"/>
              </w:rPr>
            </w:pPr>
            <w:r w:rsidRPr="00C45AFC">
              <w:rPr>
                <w:rFonts w:ascii="Arial" w:hAnsi="Arial" w:cs="David"/>
                <w:bCs/>
                <w:sz w:val="18"/>
                <w:szCs w:val="18"/>
                <w:rtl/>
              </w:rPr>
              <w:t>316</w:t>
            </w:r>
            <w:r>
              <w:rPr>
                <w:rFonts w:ascii="Arial" w:hAnsi="Arial" w:cs="David" w:hint="cs"/>
                <w:bCs/>
                <w:sz w:val="18"/>
                <w:szCs w:val="18"/>
                <w:rtl/>
              </w:rPr>
              <w:t xml:space="preserve"> רעידת אדמה</w:t>
            </w:r>
          </w:p>
          <w:p w14:paraId="02DC4B98" w14:textId="77777777" w:rsidR="00253BE4" w:rsidRPr="0001667B" w:rsidRDefault="00253BE4" w:rsidP="001C4399">
            <w:pPr>
              <w:keepNext/>
              <w:ind w:left="50"/>
              <w:jc w:val="right"/>
              <w:rPr>
                <w:rFonts w:ascii="Arial" w:hAnsi="Arial" w:cs="David"/>
                <w:bCs/>
                <w:sz w:val="18"/>
                <w:szCs w:val="18"/>
                <w:rtl/>
              </w:rPr>
            </w:pPr>
            <w:r w:rsidRPr="0001667B">
              <w:rPr>
                <w:rFonts w:ascii="Arial" w:hAnsi="Arial" w:cs="David"/>
                <w:bCs/>
                <w:sz w:val="18"/>
                <w:szCs w:val="18"/>
                <w:rtl/>
              </w:rPr>
              <w:t xml:space="preserve">318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p>
          <w:p w14:paraId="584CAC48" w14:textId="77777777" w:rsidR="00253BE4" w:rsidRPr="0001667B" w:rsidRDefault="00253BE4" w:rsidP="001C4399">
            <w:pPr>
              <w:keepNext/>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107A2A7E"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324 מוטב לתגמולי הביטוח – מבקש האישור</w:t>
            </w:r>
          </w:p>
        </w:tc>
      </w:tr>
      <w:tr w:rsidR="00253BE4" w:rsidRPr="0001667B" w14:paraId="433F49F1" w14:textId="77777777" w:rsidTr="001C4399">
        <w:trPr>
          <w:trHeight w:val="143"/>
        </w:trPr>
        <w:tc>
          <w:tcPr>
            <w:tcW w:w="1292" w:type="dxa"/>
            <w:tcBorders>
              <w:bottom w:val="single" w:sz="4" w:space="0" w:color="auto"/>
            </w:tcBorders>
            <w:shd w:val="clear" w:color="auto" w:fill="auto"/>
          </w:tcPr>
          <w:p w14:paraId="1B8C5015"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רכוש</w:t>
            </w:r>
            <w:r w:rsidRPr="00C45AFC">
              <w:rPr>
                <w:rFonts w:ascii="David" w:hAnsi="David" w:cs="David"/>
                <w:sz w:val="18"/>
                <w:szCs w:val="18"/>
                <w:rtl/>
              </w:rPr>
              <w:t xml:space="preserve"> </w:t>
            </w:r>
            <w:r w:rsidRPr="00C45AFC">
              <w:rPr>
                <w:rFonts w:ascii="David" w:hAnsi="David" w:cs="David" w:hint="eastAsia"/>
                <w:sz w:val="18"/>
                <w:szCs w:val="18"/>
                <w:rtl/>
              </w:rPr>
              <w:t>עליו</w:t>
            </w:r>
            <w:r w:rsidRPr="00C45AFC">
              <w:rPr>
                <w:rFonts w:ascii="David" w:hAnsi="David" w:cs="David"/>
                <w:sz w:val="18"/>
                <w:szCs w:val="18"/>
                <w:rtl/>
              </w:rPr>
              <w:t xml:space="preserve"> </w:t>
            </w:r>
            <w:r w:rsidRPr="00C45AFC">
              <w:rPr>
                <w:rFonts w:ascii="David" w:hAnsi="David" w:cs="David" w:hint="eastAsia"/>
                <w:sz w:val="18"/>
                <w:szCs w:val="18"/>
                <w:rtl/>
              </w:rPr>
              <w:t>עובדים</w:t>
            </w:r>
          </w:p>
        </w:tc>
        <w:tc>
          <w:tcPr>
            <w:tcW w:w="847" w:type="dxa"/>
            <w:vMerge/>
            <w:shd w:val="clear" w:color="auto" w:fill="auto"/>
          </w:tcPr>
          <w:p w14:paraId="70E8EC66"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auto"/>
          </w:tcPr>
          <w:p w14:paraId="32C1FCCB"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auto"/>
          </w:tcPr>
          <w:p w14:paraId="570BB569"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auto"/>
          </w:tcPr>
          <w:p w14:paraId="773B69CA"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auto"/>
          </w:tcPr>
          <w:p w14:paraId="3D5652C2"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Pr>
                <w:rFonts w:ascii="David" w:hAnsi="David" w:cs="David" w:hint="cs"/>
                <w:sz w:val="18"/>
                <w:szCs w:val="18"/>
                <w:rtl/>
              </w:rPr>
              <w:t>, מינימום 500,000 ₪.</w:t>
            </w:r>
          </w:p>
        </w:tc>
        <w:tc>
          <w:tcPr>
            <w:tcW w:w="563" w:type="dxa"/>
            <w:shd w:val="clear" w:color="auto" w:fill="auto"/>
          </w:tcPr>
          <w:p w14:paraId="33B1B75E"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43D4514A" w14:textId="77777777" w:rsidR="00253BE4" w:rsidRPr="0001667B" w:rsidRDefault="00253BE4" w:rsidP="001C4399">
            <w:pPr>
              <w:keepNext/>
              <w:keepLines/>
              <w:ind w:left="50" w:right="78"/>
              <w:jc w:val="right"/>
              <w:rPr>
                <w:rFonts w:ascii="Arial" w:hAnsi="Arial" w:cs="David"/>
                <w:bCs/>
                <w:sz w:val="18"/>
                <w:szCs w:val="18"/>
                <w:rtl/>
              </w:rPr>
            </w:pPr>
          </w:p>
        </w:tc>
      </w:tr>
      <w:tr w:rsidR="00253BE4" w:rsidRPr="0001667B" w14:paraId="26D4B287" w14:textId="77777777" w:rsidTr="001C4399">
        <w:trPr>
          <w:trHeight w:val="150"/>
        </w:trPr>
        <w:tc>
          <w:tcPr>
            <w:tcW w:w="1292" w:type="dxa"/>
            <w:tcBorders>
              <w:bottom w:val="single" w:sz="4" w:space="0" w:color="auto"/>
            </w:tcBorders>
            <w:shd w:val="clear" w:color="auto" w:fill="auto"/>
          </w:tcPr>
          <w:p w14:paraId="6E047605"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רכוש</w:t>
            </w:r>
            <w:r w:rsidRPr="00C45AFC">
              <w:rPr>
                <w:rFonts w:ascii="David" w:hAnsi="David" w:cs="David"/>
                <w:sz w:val="18"/>
                <w:szCs w:val="18"/>
                <w:rtl/>
              </w:rPr>
              <w:t xml:space="preserve"> </w:t>
            </w:r>
            <w:r w:rsidRPr="00C45AFC">
              <w:rPr>
                <w:rFonts w:ascii="David" w:hAnsi="David" w:cs="David" w:hint="eastAsia"/>
                <w:sz w:val="18"/>
                <w:szCs w:val="18"/>
                <w:rtl/>
              </w:rPr>
              <w:t>סמוך</w:t>
            </w:r>
          </w:p>
        </w:tc>
        <w:tc>
          <w:tcPr>
            <w:tcW w:w="847" w:type="dxa"/>
            <w:vMerge/>
            <w:shd w:val="clear" w:color="auto" w:fill="auto"/>
          </w:tcPr>
          <w:p w14:paraId="3C3084FE"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auto"/>
          </w:tcPr>
          <w:p w14:paraId="2C6AE2C2"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auto"/>
          </w:tcPr>
          <w:p w14:paraId="1B8A0831"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auto"/>
          </w:tcPr>
          <w:p w14:paraId="1968FFDE"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auto"/>
          </w:tcPr>
          <w:p w14:paraId="6C2CA6BC"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Pr>
                <w:rFonts w:ascii="David" w:hAnsi="David" w:cs="David" w:hint="cs"/>
                <w:sz w:val="18"/>
                <w:szCs w:val="18"/>
                <w:rtl/>
              </w:rPr>
              <w:t>, מינימום 500,000 ₪.</w:t>
            </w:r>
          </w:p>
        </w:tc>
        <w:tc>
          <w:tcPr>
            <w:tcW w:w="563" w:type="dxa"/>
            <w:shd w:val="clear" w:color="auto" w:fill="auto"/>
          </w:tcPr>
          <w:p w14:paraId="08057841"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54E31620" w14:textId="77777777" w:rsidR="00253BE4" w:rsidRPr="0001667B" w:rsidRDefault="00253BE4" w:rsidP="001C4399">
            <w:pPr>
              <w:keepNext/>
              <w:keepLines/>
              <w:ind w:left="50" w:right="78"/>
              <w:jc w:val="right"/>
              <w:rPr>
                <w:rFonts w:ascii="Arial" w:hAnsi="Arial" w:cs="David"/>
                <w:bCs/>
                <w:sz w:val="18"/>
                <w:szCs w:val="18"/>
                <w:rtl/>
              </w:rPr>
            </w:pPr>
          </w:p>
        </w:tc>
      </w:tr>
      <w:tr w:rsidR="00253BE4" w:rsidRPr="0001667B" w14:paraId="2AF15957" w14:textId="77777777" w:rsidTr="001C4399">
        <w:trPr>
          <w:trHeight w:val="157"/>
        </w:trPr>
        <w:tc>
          <w:tcPr>
            <w:tcW w:w="1292" w:type="dxa"/>
            <w:tcBorders>
              <w:bottom w:val="single" w:sz="4" w:space="0" w:color="auto"/>
            </w:tcBorders>
            <w:shd w:val="clear" w:color="auto" w:fill="auto"/>
          </w:tcPr>
          <w:p w14:paraId="48D1A3E8"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פינוי</w:t>
            </w:r>
            <w:r w:rsidRPr="00C45AFC">
              <w:rPr>
                <w:rFonts w:ascii="David" w:hAnsi="David" w:cs="David"/>
                <w:sz w:val="18"/>
                <w:szCs w:val="18"/>
                <w:rtl/>
              </w:rPr>
              <w:t xml:space="preserve"> </w:t>
            </w:r>
            <w:r w:rsidRPr="00C45AFC">
              <w:rPr>
                <w:rFonts w:ascii="David" w:hAnsi="David" w:cs="David" w:hint="eastAsia"/>
                <w:sz w:val="18"/>
                <w:szCs w:val="18"/>
                <w:rtl/>
              </w:rPr>
              <w:t>הריסות</w:t>
            </w:r>
          </w:p>
        </w:tc>
        <w:tc>
          <w:tcPr>
            <w:tcW w:w="847" w:type="dxa"/>
            <w:vMerge/>
            <w:shd w:val="clear" w:color="auto" w:fill="auto"/>
          </w:tcPr>
          <w:p w14:paraId="2D89E455"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auto"/>
          </w:tcPr>
          <w:p w14:paraId="1E095DAF"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auto"/>
          </w:tcPr>
          <w:p w14:paraId="685BBD04"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auto"/>
          </w:tcPr>
          <w:p w14:paraId="226F365F"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auto"/>
          </w:tcPr>
          <w:p w14:paraId="1F858DEA"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Pr>
                <w:rFonts w:ascii="David" w:hAnsi="David" w:cs="David" w:hint="cs"/>
                <w:sz w:val="18"/>
                <w:szCs w:val="18"/>
                <w:rtl/>
              </w:rPr>
              <w:t>, מינימום 500,000 ₪.</w:t>
            </w:r>
          </w:p>
        </w:tc>
        <w:tc>
          <w:tcPr>
            <w:tcW w:w="563" w:type="dxa"/>
            <w:shd w:val="clear" w:color="auto" w:fill="auto"/>
          </w:tcPr>
          <w:p w14:paraId="61A214B6"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220167A1" w14:textId="77777777" w:rsidR="00253BE4" w:rsidRPr="0001667B" w:rsidRDefault="00253BE4" w:rsidP="001C4399">
            <w:pPr>
              <w:keepNext/>
              <w:keepLines/>
              <w:ind w:left="50" w:right="78"/>
              <w:jc w:val="right"/>
              <w:rPr>
                <w:rFonts w:ascii="Arial" w:hAnsi="Arial" w:cs="David"/>
                <w:bCs/>
                <w:sz w:val="18"/>
                <w:szCs w:val="18"/>
                <w:rtl/>
              </w:rPr>
            </w:pPr>
          </w:p>
        </w:tc>
      </w:tr>
      <w:tr w:rsidR="00253BE4" w:rsidRPr="0001667B" w14:paraId="1E62E2A1" w14:textId="77777777" w:rsidTr="001C4399">
        <w:trPr>
          <w:trHeight w:val="157"/>
        </w:trPr>
        <w:tc>
          <w:tcPr>
            <w:tcW w:w="1292" w:type="dxa"/>
            <w:tcBorders>
              <w:bottom w:val="single" w:sz="4" w:space="0" w:color="auto"/>
            </w:tcBorders>
            <w:shd w:val="clear" w:color="auto" w:fill="auto"/>
          </w:tcPr>
          <w:p w14:paraId="07FD2DE2"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ישיר</w:t>
            </w:r>
            <w:r w:rsidRPr="00C45AFC">
              <w:rPr>
                <w:rFonts w:ascii="David" w:hAnsi="David" w:cs="David"/>
                <w:sz w:val="18"/>
                <w:szCs w:val="18"/>
                <w:rtl/>
              </w:rPr>
              <w:t xml:space="preserve"> </w:t>
            </w:r>
            <w:r w:rsidRPr="00C45AFC">
              <w:rPr>
                <w:rFonts w:ascii="David" w:hAnsi="David" w:cs="David" w:hint="eastAsia"/>
                <w:sz w:val="18"/>
                <w:szCs w:val="18"/>
                <w:rtl/>
              </w:rPr>
              <w:t>הנובע</w:t>
            </w:r>
            <w:r w:rsidRPr="00C45AFC">
              <w:rPr>
                <w:rFonts w:ascii="David" w:hAnsi="David" w:cs="David"/>
                <w:sz w:val="18"/>
                <w:szCs w:val="18"/>
                <w:rtl/>
              </w:rPr>
              <w:t xml:space="preserve"> </w:t>
            </w:r>
            <w:r w:rsidRPr="00C45AFC">
              <w:rPr>
                <w:rFonts w:ascii="David" w:hAnsi="David" w:cs="David" w:hint="eastAsia"/>
                <w:sz w:val="18"/>
                <w:szCs w:val="18"/>
                <w:rtl/>
              </w:rPr>
              <w:t>מתכנון</w:t>
            </w:r>
            <w:r w:rsidRPr="00C45AFC">
              <w:rPr>
                <w:rFonts w:ascii="David" w:hAnsi="David" w:cs="David"/>
                <w:sz w:val="18"/>
                <w:szCs w:val="18"/>
                <w:rtl/>
              </w:rPr>
              <w:t xml:space="preserve"> / </w:t>
            </w:r>
            <w:r w:rsidRPr="00C45AFC">
              <w:rPr>
                <w:rFonts w:ascii="David" w:hAnsi="David" w:cs="David" w:hint="eastAsia"/>
                <w:sz w:val="18"/>
                <w:szCs w:val="18"/>
                <w:rtl/>
              </w:rPr>
              <w:t>עבודה</w:t>
            </w:r>
            <w:r w:rsidRPr="00C45AFC">
              <w:rPr>
                <w:rFonts w:ascii="David" w:hAnsi="David" w:cs="David"/>
                <w:sz w:val="18"/>
                <w:szCs w:val="18"/>
                <w:rtl/>
              </w:rPr>
              <w:t xml:space="preserve"> / </w:t>
            </w:r>
            <w:r w:rsidRPr="00C45AFC">
              <w:rPr>
                <w:rFonts w:ascii="David" w:hAnsi="David" w:cs="David" w:hint="eastAsia"/>
                <w:sz w:val="18"/>
                <w:szCs w:val="18"/>
                <w:rtl/>
              </w:rPr>
              <w:t>חומרים</w:t>
            </w:r>
            <w:r w:rsidRPr="00C45AFC">
              <w:rPr>
                <w:rFonts w:ascii="David" w:hAnsi="David" w:cs="David"/>
                <w:sz w:val="18"/>
                <w:szCs w:val="18"/>
                <w:rtl/>
              </w:rPr>
              <w:t xml:space="preserve"> </w:t>
            </w:r>
            <w:r w:rsidRPr="00C45AFC">
              <w:rPr>
                <w:rFonts w:ascii="David" w:hAnsi="David" w:cs="David" w:hint="eastAsia"/>
                <w:sz w:val="18"/>
                <w:szCs w:val="18"/>
                <w:rtl/>
              </w:rPr>
              <w:t>לקויים</w:t>
            </w:r>
          </w:p>
        </w:tc>
        <w:tc>
          <w:tcPr>
            <w:tcW w:w="847" w:type="dxa"/>
            <w:vMerge/>
            <w:shd w:val="clear" w:color="auto" w:fill="auto"/>
          </w:tcPr>
          <w:p w14:paraId="16D5F153"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auto"/>
          </w:tcPr>
          <w:p w14:paraId="2897B5CD"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auto"/>
          </w:tcPr>
          <w:p w14:paraId="5F26393C"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auto"/>
          </w:tcPr>
          <w:p w14:paraId="586EA2BD"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auto"/>
          </w:tcPr>
          <w:p w14:paraId="276614BD"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Pr>
                <w:rFonts w:ascii="David" w:hAnsi="David" w:cs="David" w:hint="cs"/>
                <w:sz w:val="18"/>
                <w:szCs w:val="18"/>
                <w:rtl/>
              </w:rPr>
              <w:t>, מינימום 600,000 ₪.</w:t>
            </w:r>
          </w:p>
        </w:tc>
        <w:tc>
          <w:tcPr>
            <w:tcW w:w="563" w:type="dxa"/>
            <w:shd w:val="clear" w:color="auto" w:fill="auto"/>
          </w:tcPr>
          <w:p w14:paraId="1236559A"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497EBE99" w14:textId="77777777" w:rsidR="00253BE4" w:rsidRPr="0001667B" w:rsidRDefault="00253BE4" w:rsidP="001C4399">
            <w:pPr>
              <w:keepNext/>
              <w:keepLines/>
              <w:ind w:left="50" w:right="78"/>
              <w:jc w:val="right"/>
              <w:rPr>
                <w:rFonts w:ascii="Arial" w:hAnsi="Arial" w:cs="David"/>
                <w:bCs/>
                <w:sz w:val="18"/>
                <w:szCs w:val="18"/>
                <w:rtl/>
              </w:rPr>
            </w:pPr>
          </w:p>
        </w:tc>
      </w:tr>
      <w:tr w:rsidR="00253BE4" w:rsidRPr="0001667B" w14:paraId="42F3CCF4" w14:textId="77777777" w:rsidTr="001C4399">
        <w:trPr>
          <w:trHeight w:val="296"/>
        </w:trPr>
        <w:tc>
          <w:tcPr>
            <w:tcW w:w="1292" w:type="dxa"/>
            <w:tcBorders>
              <w:bottom w:val="single" w:sz="4" w:space="0" w:color="auto"/>
            </w:tcBorders>
            <w:shd w:val="clear" w:color="auto" w:fill="auto"/>
          </w:tcPr>
          <w:p w14:paraId="529CF54E"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עקיף</w:t>
            </w:r>
            <w:r w:rsidRPr="00C45AFC">
              <w:rPr>
                <w:rFonts w:ascii="David" w:hAnsi="David" w:cs="David"/>
                <w:sz w:val="18"/>
                <w:szCs w:val="18"/>
                <w:rtl/>
              </w:rPr>
              <w:t xml:space="preserve"> </w:t>
            </w:r>
            <w:r w:rsidRPr="00C45AFC">
              <w:rPr>
                <w:rFonts w:ascii="David" w:hAnsi="David" w:cs="David" w:hint="eastAsia"/>
                <w:sz w:val="18"/>
                <w:szCs w:val="18"/>
                <w:rtl/>
              </w:rPr>
              <w:t>הנובע</w:t>
            </w:r>
            <w:r w:rsidRPr="00C45AFC">
              <w:rPr>
                <w:rFonts w:ascii="David" w:hAnsi="David" w:cs="David"/>
                <w:sz w:val="18"/>
                <w:szCs w:val="18"/>
                <w:rtl/>
              </w:rPr>
              <w:t xml:space="preserve"> </w:t>
            </w:r>
            <w:r w:rsidRPr="00C45AFC">
              <w:rPr>
                <w:rFonts w:ascii="David" w:hAnsi="David" w:cs="David" w:hint="eastAsia"/>
                <w:sz w:val="18"/>
                <w:szCs w:val="18"/>
                <w:rtl/>
              </w:rPr>
              <w:t>מתכנון</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עבודה</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חומרים</w:t>
            </w:r>
            <w:r w:rsidRPr="00C45AFC">
              <w:rPr>
                <w:rFonts w:ascii="David" w:hAnsi="David" w:cs="David"/>
                <w:sz w:val="18"/>
                <w:szCs w:val="18"/>
                <w:rtl/>
              </w:rPr>
              <w:t xml:space="preserve"> </w:t>
            </w:r>
            <w:r w:rsidRPr="00C45AFC">
              <w:rPr>
                <w:rFonts w:ascii="David" w:hAnsi="David" w:cs="David" w:hint="eastAsia"/>
                <w:sz w:val="18"/>
                <w:szCs w:val="18"/>
                <w:rtl/>
              </w:rPr>
              <w:t>לקויים</w:t>
            </w:r>
          </w:p>
        </w:tc>
        <w:tc>
          <w:tcPr>
            <w:tcW w:w="847" w:type="dxa"/>
            <w:vMerge/>
            <w:shd w:val="clear" w:color="auto" w:fill="auto"/>
          </w:tcPr>
          <w:p w14:paraId="6A7BA1BA"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auto"/>
          </w:tcPr>
          <w:p w14:paraId="23F84818"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auto"/>
          </w:tcPr>
          <w:p w14:paraId="06F28D4D"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auto"/>
          </w:tcPr>
          <w:p w14:paraId="22236884"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auto"/>
          </w:tcPr>
          <w:p w14:paraId="436D4381"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במלוא</w:t>
            </w:r>
            <w:r w:rsidRPr="00C45AFC">
              <w:rPr>
                <w:rFonts w:ascii="David" w:hAnsi="David" w:cs="David"/>
                <w:sz w:val="18"/>
                <w:szCs w:val="18"/>
                <w:rtl/>
              </w:rPr>
              <w:t xml:space="preserve"> </w:t>
            </w:r>
            <w:r w:rsidRPr="00C45AFC">
              <w:rPr>
                <w:rFonts w:ascii="David" w:hAnsi="David" w:cs="David" w:hint="eastAsia"/>
                <w:sz w:val="18"/>
                <w:szCs w:val="18"/>
                <w:rtl/>
              </w:rPr>
              <w:t>סכום</w:t>
            </w:r>
            <w:r w:rsidRPr="00C45AFC">
              <w:rPr>
                <w:rFonts w:ascii="David" w:hAnsi="David" w:cs="David"/>
                <w:sz w:val="18"/>
                <w:szCs w:val="18"/>
                <w:rtl/>
              </w:rPr>
              <w:t xml:space="preserve"> </w:t>
            </w:r>
            <w:r w:rsidRPr="00C45AFC">
              <w:rPr>
                <w:rFonts w:ascii="David" w:hAnsi="David" w:cs="David" w:hint="eastAsia"/>
                <w:sz w:val="18"/>
                <w:szCs w:val="18"/>
                <w:rtl/>
              </w:rPr>
              <w:t>העבודות</w:t>
            </w:r>
          </w:p>
        </w:tc>
        <w:tc>
          <w:tcPr>
            <w:tcW w:w="563" w:type="dxa"/>
            <w:shd w:val="clear" w:color="auto" w:fill="auto"/>
          </w:tcPr>
          <w:p w14:paraId="51C38481"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54BF1E21" w14:textId="77777777" w:rsidR="00253BE4" w:rsidRPr="0001667B" w:rsidRDefault="00253BE4" w:rsidP="001C4399">
            <w:pPr>
              <w:keepNext/>
              <w:keepLines/>
              <w:ind w:left="50" w:right="78"/>
              <w:jc w:val="right"/>
              <w:rPr>
                <w:rFonts w:ascii="Arial" w:hAnsi="Arial" w:cs="David"/>
                <w:bCs/>
                <w:sz w:val="18"/>
                <w:szCs w:val="18"/>
                <w:rtl/>
              </w:rPr>
            </w:pPr>
          </w:p>
        </w:tc>
      </w:tr>
      <w:tr w:rsidR="00253BE4" w:rsidRPr="0001667B" w14:paraId="7C9D2D49" w14:textId="77777777" w:rsidTr="001C4399">
        <w:trPr>
          <w:trHeight w:val="394"/>
        </w:trPr>
        <w:tc>
          <w:tcPr>
            <w:tcW w:w="1292" w:type="dxa"/>
            <w:tcBorders>
              <w:bottom w:val="single" w:sz="4" w:space="0" w:color="auto"/>
            </w:tcBorders>
            <w:shd w:val="clear" w:color="auto" w:fill="auto"/>
          </w:tcPr>
          <w:p w14:paraId="1E0A74E0"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תקופת</w:t>
            </w:r>
            <w:r w:rsidRPr="00C45AFC">
              <w:rPr>
                <w:rFonts w:ascii="David" w:hAnsi="David" w:cs="David"/>
                <w:sz w:val="18"/>
                <w:szCs w:val="18"/>
                <w:rtl/>
              </w:rPr>
              <w:t xml:space="preserve"> </w:t>
            </w:r>
            <w:r w:rsidRPr="00C45AFC">
              <w:rPr>
                <w:rFonts w:ascii="David" w:hAnsi="David" w:cs="David" w:hint="eastAsia"/>
                <w:sz w:val="18"/>
                <w:szCs w:val="18"/>
                <w:rtl/>
              </w:rPr>
              <w:t>תחזוקה</w:t>
            </w:r>
            <w:r w:rsidRPr="00C45AFC">
              <w:rPr>
                <w:rFonts w:ascii="David" w:hAnsi="David" w:cs="David"/>
                <w:sz w:val="18"/>
                <w:szCs w:val="18"/>
                <w:rtl/>
              </w:rPr>
              <w:t xml:space="preserve"> </w:t>
            </w:r>
            <w:r w:rsidRPr="00C45AFC">
              <w:rPr>
                <w:rFonts w:ascii="David" w:hAnsi="David" w:cs="David" w:hint="eastAsia"/>
                <w:sz w:val="18"/>
                <w:szCs w:val="18"/>
                <w:rtl/>
              </w:rPr>
              <w:t>מורחבת</w:t>
            </w:r>
            <w:r w:rsidRPr="00C45AFC">
              <w:rPr>
                <w:rFonts w:ascii="David" w:hAnsi="David" w:cs="David"/>
                <w:sz w:val="18"/>
                <w:szCs w:val="18"/>
              </w:rPr>
              <w:t xml:space="preserve"> </w:t>
            </w:r>
          </w:p>
        </w:tc>
        <w:tc>
          <w:tcPr>
            <w:tcW w:w="847" w:type="dxa"/>
            <w:vMerge/>
            <w:shd w:val="clear" w:color="auto" w:fill="auto"/>
          </w:tcPr>
          <w:p w14:paraId="12326CC0"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auto"/>
          </w:tcPr>
          <w:p w14:paraId="3382BE25"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auto"/>
          </w:tcPr>
          <w:p w14:paraId="39C5545A"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auto"/>
          </w:tcPr>
          <w:p w14:paraId="6241E266"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auto"/>
          </w:tcPr>
          <w:p w14:paraId="14975DDD" w14:textId="77777777" w:rsidR="00253BE4" w:rsidRPr="00C45AFC" w:rsidRDefault="00253BE4" w:rsidP="001C4399">
            <w:pPr>
              <w:keepNext/>
              <w:keepLines/>
              <w:ind w:hanging="27"/>
              <w:jc w:val="center"/>
              <w:rPr>
                <w:rFonts w:ascii="David" w:hAnsi="David" w:cs="David"/>
                <w:sz w:val="18"/>
                <w:szCs w:val="18"/>
                <w:rtl/>
              </w:rPr>
            </w:pPr>
            <w:r w:rsidRPr="00C45AFC">
              <w:rPr>
                <w:rFonts w:ascii="David" w:hAnsi="David" w:cs="David"/>
                <w:sz w:val="18"/>
                <w:szCs w:val="18"/>
                <w:rtl/>
              </w:rPr>
              <w:t xml:space="preserve">24 </w:t>
            </w:r>
            <w:r w:rsidRPr="00C45AFC">
              <w:rPr>
                <w:rFonts w:ascii="David" w:hAnsi="David" w:cs="David" w:hint="eastAsia"/>
                <w:sz w:val="18"/>
                <w:szCs w:val="18"/>
                <w:rtl/>
              </w:rPr>
              <w:t>חודשים</w:t>
            </w:r>
          </w:p>
        </w:tc>
        <w:tc>
          <w:tcPr>
            <w:tcW w:w="563" w:type="dxa"/>
            <w:shd w:val="clear" w:color="auto" w:fill="auto"/>
          </w:tcPr>
          <w:p w14:paraId="0DF8B5F7"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19696D92" w14:textId="77777777" w:rsidR="00253BE4" w:rsidRPr="00C45AFC" w:rsidRDefault="00253BE4" w:rsidP="001C4399">
            <w:pPr>
              <w:keepNext/>
              <w:keepLines/>
              <w:ind w:left="50" w:right="78"/>
              <w:jc w:val="right"/>
              <w:rPr>
                <w:rFonts w:ascii="Arial" w:hAnsi="Arial" w:cs="David"/>
                <w:bCs/>
                <w:sz w:val="18"/>
                <w:szCs w:val="18"/>
                <w:rtl/>
              </w:rPr>
            </w:pPr>
          </w:p>
        </w:tc>
      </w:tr>
      <w:tr w:rsidR="00253BE4" w:rsidRPr="0001667B" w14:paraId="26A9267C" w14:textId="77777777" w:rsidTr="001C4399">
        <w:trPr>
          <w:trHeight w:val="414"/>
        </w:trPr>
        <w:tc>
          <w:tcPr>
            <w:tcW w:w="1292" w:type="dxa"/>
            <w:tcBorders>
              <w:top w:val="single" w:sz="4" w:space="0" w:color="auto"/>
            </w:tcBorders>
            <w:shd w:val="clear" w:color="auto" w:fill="F2F2F2"/>
          </w:tcPr>
          <w:p w14:paraId="34DF5304"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צד</w:t>
            </w:r>
            <w:r w:rsidRPr="00C45AFC">
              <w:rPr>
                <w:rFonts w:ascii="David" w:hAnsi="David" w:cs="David"/>
                <w:sz w:val="18"/>
                <w:szCs w:val="18"/>
                <w:rtl/>
              </w:rPr>
              <w:t xml:space="preserve"> </w:t>
            </w:r>
            <w:r w:rsidRPr="00C45AFC">
              <w:rPr>
                <w:rFonts w:ascii="David" w:hAnsi="David" w:cs="David" w:hint="eastAsia"/>
                <w:sz w:val="18"/>
                <w:szCs w:val="18"/>
                <w:rtl/>
              </w:rPr>
              <w:t>ג</w:t>
            </w:r>
            <w:r w:rsidRPr="00C45AFC">
              <w:rPr>
                <w:rFonts w:ascii="David" w:hAnsi="David" w:cs="David"/>
                <w:sz w:val="18"/>
                <w:szCs w:val="18"/>
                <w:rtl/>
              </w:rPr>
              <w:t>'</w:t>
            </w:r>
          </w:p>
        </w:tc>
        <w:tc>
          <w:tcPr>
            <w:tcW w:w="847" w:type="dxa"/>
            <w:vMerge/>
            <w:shd w:val="clear" w:color="auto" w:fill="F2F2F2"/>
          </w:tcPr>
          <w:p w14:paraId="76807FEA"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F2F2F2"/>
          </w:tcPr>
          <w:p w14:paraId="3AB82E71"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F2F2F2"/>
          </w:tcPr>
          <w:p w14:paraId="46DA7766"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F2F2F2"/>
          </w:tcPr>
          <w:p w14:paraId="46234F6F"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F2F2F2"/>
          </w:tcPr>
          <w:p w14:paraId="53AB24D2"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sz w:val="18"/>
                <w:szCs w:val="18"/>
                <w:rtl/>
              </w:rPr>
              <w:t>4,</w:t>
            </w:r>
            <w:r>
              <w:rPr>
                <w:rFonts w:ascii="David" w:hAnsi="David" w:cs="David" w:hint="cs"/>
                <w:sz w:val="18"/>
                <w:szCs w:val="18"/>
                <w:rtl/>
              </w:rPr>
              <w:t>500</w:t>
            </w:r>
            <w:r w:rsidRPr="00C45AFC">
              <w:rPr>
                <w:rFonts w:ascii="David" w:hAnsi="David" w:cs="David"/>
                <w:sz w:val="18"/>
                <w:szCs w:val="18"/>
                <w:rtl/>
              </w:rPr>
              <w:t>,000</w:t>
            </w:r>
          </w:p>
        </w:tc>
        <w:tc>
          <w:tcPr>
            <w:tcW w:w="563" w:type="dxa"/>
            <w:shd w:val="clear" w:color="auto" w:fill="F2F2F2"/>
          </w:tcPr>
          <w:p w14:paraId="67B081C6"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val="restart"/>
            <w:shd w:val="clear" w:color="auto" w:fill="F2F2F2"/>
          </w:tcPr>
          <w:p w14:paraId="796F81F0"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302 </w:t>
            </w:r>
            <w:r w:rsidRPr="0001667B">
              <w:rPr>
                <w:rFonts w:ascii="Arial" w:hAnsi="Arial" w:cs="David" w:hint="eastAsia"/>
                <w:bCs/>
                <w:sz w:val="18"/>
                <w:szCs w:val="18"/>
                <w:rtl/>
              </w:rPr>
              <w:t>אחריות</w:t>
            </w:r>
            <w:r w:rsidRPr="0001667B">
              <w:rPr>
                <w:rFonts w:ascii="Arial" w:hAnsi="Arial" w:cs="David"/>
                <w:bCs/>
                <w:sz w:val="18"/>
                <w:szCs w:val="18"/>
                <w:rtl/>
              </w:rPr>
              <w:t xml:space="preserve"> </w:t>
            </w:r>
            <w:r w:rsidRPr="0001667B">
              <w:rPr>
                <w:rFonts w:ascii="Arial" w:hAnsi="Arial" w:cs="David" w:hint="eastAsia"/>
                <w:bCs/>
                <w:sz w:val="18"/>
                <w:szCs w:val="18"/>
                <w:rtl/>
              </w:rPr>
              <w:t>צולבת</w:t>
            </w:r>
            <w:r w:rsidRPr="0001667B">
              <w:rPr>
                <w:rFonts w:ascii="Arial" w:hAnsi="Arial" w:cs="David"/>
                <w:bCs/>
                <w:sz w:val="18"/>
                <w:szCs w:val="18"/>
                <w:rtl/>
              </w:rPr>
              <w:t>.</w:t>
            </w:r>
          </w:p>
          <w:p w14:paraId="45D8BB70"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307 קבלנים וקבלני משנה </w:t>
            </w:r>
          </w:p>
          <w:p w14:paraId="269B9D38"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3AEB258A"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315 תביעות </w:t>
            </w:r>
            <w:proofErr w:type="spellStart"/>
            <w:r w:rsidRPr="0001667B">
              <w:rPr>
                <w:rFonts w:ascii="Arial" w:hAnsi="Arial" w:cs="David" w:hint="eastAsia"/>
                <w:bCs/>
                <w:sz w:val="18"/>
                <w:szCs w:val="18"/>
                <w:rtl/>
              </w:rPr>
              <w:t>המל</w:t>
            </w:r>
            <w:r w:rsidRPr="0001667B">
              <w:rPr>
                <w:rFonts w:ascii="Arial" w:hAnsi="Arial" w:cs="David"/>
                <w:bCs/>
                <w:sz w:val="18"/>
                <w:szCs w:val="18"/>
                <w:rtl/>
              </w:rPr>
              <w:t>"ל</w:t>
            </w:r>
            <w:proofErr w:type="spellEnd"/>
          </w:p>
          <w:p w14:paraId="6A0C01D0"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312 כיסוי נזק שנגרם כתוצאה משימוש </w:t>
            </w:r>
            <w:proofErr w:type="spellStart"/>
            <w:r w:rsidRPr="0001667B">
              <w:rPr>
                <w:rFonts w:ascii="Arial" w:hAnsi="Arial" w:cs="David" w:hint="eastAsia"/>
                <w:bCs/>
                <w:sz w:val="18"/>
                <w:szCs w:val="18"/>
                <w:rtl/>
              </w:rPr>
              <w:t>בצמ</w:t>
            </w:r>
            <w:r w:rsidRPr="0001667B">
              <w:rPr>
                <w:rFonts w:ascii="Arial" w:hAnsi="Arial" w:cs="David"/>
                <w:bCs/>
                <w:sz w:val="18"/>
                <w:szCs w:val="18"/>
                <w:rtl/>
              </w:rPr>
              <w:t>"ה</w:t>
            </w:r>
            <w:proofErr w:type="spellEnd"/>
          </w:p>
          <w:p w14:paraId="69AE6ADE"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318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p>
          <w:p w14:paraId="6346AC79"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322  מבקש האישור מוגדר כצד ג' </w:t>
            </w:r>
          </w:p>
          <w:p w14:paraId="29539864"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070A0687" w14:textId="77777777" w:rsidR="00253BE4" w:rsidRPr="0001667B" w:rsidRDefault="00253BE4" w:rsidP="001C4399">
            <w:pPr>
              <w:keepNext/>
              <w:keepLines/>
              <w:ind w:left="50"/>
              <w:jc w:val="right"/>
              <w:rPr>
                <w:rFonts w:ascii="Arial" w:hAnsi="Arial" w:cs="David"/>
                <w:bCs/>
                <w:sz w:val="18"/>
                <w:szCs w:val="18"/>
              </w:rPr>
            </w:pPr>
            <w:r w:rsidRPr="0001667B">
              <w:rPr>
                <w:rFonts w:ascii="Arial" w:hAnsi="Arial" w:cs="David"/>
                <w:bCs/>
                <w:sz w:val="18"/>
                <w:szCs w:val="18"/>
                <w:rtl/>
              </w:rPr>
              <w:t xml:space="preserve">329  </w:t>
            </w:r>
            <w:r w:rsidRPr="0001667B">
              <w:rPr>
                <w:rFonts w:ascii="Arial" w:hAnsi="Arial" w:cs="David" w:hint="eastAsia"/>
                <w:bCs/>
                <w:sz w:val="18"/>
                <w:szCs w:val="18"/>
                <w:rtl/>
              </w:rPr>
              <w:t>רכוש</w:t>
            </w:r>
            <w:r w:rsidRPr="0001667B">
              <w:rPr>
                <w:rFonts w:ascii="Arial" w:hAnsi="Arial" w:cs="David"/>
                <w:bCs/>
                <w:sz w:val="18"/>
                <w:szCs w:val="18"/>
                <w:rtl/>
              </w:rPr>
              <w:t xml:space="preserve">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יחשב</w:t>
            </w:r>
            <w:r w:rsidRPr="0001667B">
              <w:rPr>
                <w:rFonts w:ascii="Arial" w:hAnsi="Arial" w:cs="David"/>
                <w:bCs/>
                <w:sz w:val="18"/>
                <w:szCs w:val="18"/>
                <w:rtl/>
              </w:rPr>
              <w:t xml:space="preserve"> </w:t>
            </w:r>
            <w:r w:rsidRPr="0001667B">
              <w:rPr>
                <w:rFonts w:ascii="Arial" w:hAnsi="Arial" w:cs="David" w:hint="eastAsia"/>
                <w:bCs/>
                <w:sz w:val="18"/>
                <w:szCs w:val="18"/>
                <w:rtl/>
              </w:rPr>
              <w:t>כצד</w:t>
            </w:r>
            <w:r w:rsidRPr="0001667B">
              <w:rPr>
                <w:rFonts w:ascii="Arial" w:hAnsi="Arial" w:cs="David"/>
                <w:bCs/>
                <w:sz w:val="18"/>
                <w:szCs w:val="18"/>
                <w:rtl/>
              </w:rPr>
              <w:t xml:space="preserve"> </w:t>
            </w:r>
            <w:r w:rsidRPr="0001667B">
              <w:rPr>
                <w:rFonts w:ascii="Arial" w:hAnsi="Arial" w:cs="David" w:hint="eastAsia"/>
                <w:bCs/>
                <w:sz w:val="18"/>
                <w:szCs w:val="18"/>
                <w:rtl/>
              </w:rPr>
              <w:t>ג</w:t>
            </w:r>
          </w:p>
        </w:tc>
      </w:tr>
      <w:tr w:rsidR="00253BE4" w:rsidRPr="0001667B" w14:paraId="24585193" w14:textId="77777777" w:rsidTr="001C4399">
        <w:trPr>
          <w:trHeight w:val="647"/>
        </w:trPr>
        <w:tc>
          <w:tcPr>
            <w:tcW w:w="1292" w:type="dxa"/>
            <w:tcBorders>
              <w:top w:val="single" w:sz="4" w:space="0" w:color="auto"/>
            </w:tcBorders>
            <w:shd w:val="clear" w:color="auto" w:fill="F2F2F2"/>
          </w:tcPr>
          <w:p w14:paraId="42363ACA"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ישיר</w:t>
            </w:r>
            <w:r w:rsidRPr="00C45AFC">
              <w:rPr>
                <w:rFonts w:ascii="David" w:hAnsi="David" w:cs="David"/>
                <w:sz w:val="18"/>
                <w:szCs w:val="18"/>
                <w:rtl/>
              </w:rPr>
              <w:t xml:space="preserve"> </w:t>
            </w:r>
            <w:r w:rsidRPr="00C45AFC">
              <w:rPr>
                <w:rFonts w:ascii="David" w:hAnsi="David" w:cs="David" w:hint="eastAsia"/>
                <w:sz w:val="18"/>
                <w:szCs w:val="18"/>
                <w:rtl/>
              </w:rPr>
              <w:t>למתקנים</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כבלים</w:t>
            </w:r>
            <w:r w:rsidRPr="00C45AFC">
              <w:rPr>
                <w:rFonts w:ascii="David" w:hAnsi="David" w:cs="David"/>
                <w:sz w:val="18"/>
                <w:szCs w:val="18"/>
                <w:rtl/>
              </w:rPr>
              <w:t xml:space="preserve"> </w:t>
            </w:r>
            <w:r w:rsidRPr="00C45AFC">
              <w:rPr>
                <w:rFonts w:ascii="David" w:hAnsi="David" w:cs="David" w:hint="eastAsia"/>
                <w:sz w:val="18"/>
                <w:szCs w:val="18"/>
                <w:rtl/>
              </w:rPr>
              <w:t>תת</w:t>
            </w:r>
            <w:r w:rsidRPr="00C45AFC">
              <w:rPr>
                <w:rFonts w:ascii="David" w:hAnsi="David" w:cs="David"/>
                <w:sz w:val="18"/>
                <w:szCs w:val="18"/>
                <w:rtl/>
              </w:rPr>
              <w:t xml:space="preserve"> </w:t>
            </w:r>
            <w:r w:rsidRPr="00C45AFC">
              <w:rPr>
                <w:rFonts w:ascii="David" w:hAnsi="David" w:cs="David" w:hint="eastAsia"/>
                <w:sz w:val="18"/>
                <w:szCs w:val="18"/>
                <w:rtl/>
              </w:rPr>
              <w:t>קרקעיים</w:t>
            </w:r>
          </w:p>
        </w:tc>
        <w:tc>
          <w:tcPr>
            <w:tcW w:w="847" w:type="dxa"/>
            <w:vMerge/>
            <w:shd w:val="clear" w:color="auto" w:fill="F2F2F2"/>
          </w:tcPr>
          <w:p w14:paraId="357A25C2"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F2F2F2"/>
          </w:tcPr>
          <w:p w14:paraId="2A075D2B"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F2F2F2"/>
          </w:tcPr>
          <w:p w14:paraId="778DFE5A"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F2F2F2"/>
          </w:tcPr>
          <w:p w14:paraId="1D63CAB1"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F2F2F2"/>
          </w:tcPr>
          <w:p w14:paraId="1863B5DB"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במלוא</w:t>
            </w:r>
            <w:r w:rsidRPr="00C45AFC">
              <w:rPr>
                <w:rFonts w:ascii="David" w:hAnsi="David" w:cs="David"/>
                <w:sz w:val="18"/>
                <w:szCs w:val="18"/>
                <w:rtl/>
              </w:rPr>
              <w:t xml:space="preserve"> </w:t>
            </w:r>
            <w:r w:rsidRPr="00C45AFC">
              <w:rPr>
                <w:rFonts w:ascii="David" w:hAnsi="David" w:cs="David" w:hint="eastAsia"/>
                <w:sz w:val="18"/>
                <w:szCs w:val="18"/>
                <w:rtl/>
              </w:rPr>
              <w:t>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w:t>
            </w:r>
          </w:p>
          <w:p w14:paraId="444445F6" w14:textId="77777777" w:rsidR="00253BE4" w:rsidRPr="00C45AFC" w:rsidRDefault="00253BE4" w:rsidP="001C4399">
            <w:pPr>
              <w:keepNext/>
              <w:keepLines/>
              <w:ind w:hanging="27"/>
              <w:jc w:val="right"/>
              <w:rPr>
                <w:rFonts w:ascii="David" w:hAnsi="David" w:cs="David"/>
                <w:sz w:val="18"/>
                <w:szCs w:val="18"/>
                <w:rtl/>
              </w:rPr>
            </w:pPr>
          </w:p>
        </w:tc>
        <w:tc>
          <w:tcPr>
            <w:tcW w:w="563" w:type="dxa"/>
            <w:shd w:val="clear" w:color="auto" w:fill="F2F2F2"/>
          </w:tcPr>
          <w:p w14:paraId="0A3CB913"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F2F2F2"/>
          </w:tcPr>
          <w:p w14:paraId="5694C50C" w14:textId="77777777" w:rsidR="00253BE4" w:rsidRPr="0001667B" w:rsidRDefault="00253BE4" w:rsidP="001C4399">
            <w:pPr>
              <w:keepNext/>
              <w:keepLines/>
              <w:ind w:left="50"/>
              <w:jc w:val="right"/>
              <w:rPr>
                <w:rFonts w:ascii="Arial" w:hAnsi="Arial" w:cs="David"/>
                <w:bCs/>
                <w:sz w:val="18"/>
                <w:szCs w:val="18"/>
                <w:rtl/>
              </w:rPr>
            </w:pPr>
          </w:p>
        </w:tc>
      </w:tr>
      <w:tr w:rsidR="00253BE4" w:rsidRPr="0001667B" w14:paraId="37B957F3" w14:textId="77777777" w:rsidTr="001C4399">
        <w:trPr>
          <w:trHeight w:val="647"/>
        </w:trPr>
        <w:tc>
          <w:tcPr>
            <w:tcW w:w="1292" w:type="dxa"/>
            <w:tcBorders>
              <w:top w:val="single" w:sz="4" w:space="0" w:color="auto"/>
            </w:tcBorders>
            <w:shd w:val="clear" w:color="auto" w:fill="F2F2F2"/>
          </w:tcPr>
          <w:p w14:paraId="6B3E43AD"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Pr>
                <w:rFonts w:ascii="David" w:hAnsi="David" w:cs="David" w:hint="cs"/>
                <w:sz w:val="18"/>
                <w:szCs w:val="18"/>
                <w:rtl/>
              </w:rPr>
              <w:t>עקיף</w:t>
            </w:r>
            <w:r w:rsidRPr="00C45AFC">
              <w:rPr>
                <w:rFonts w:ascii="David" w:hAnsi="David" w:cs="David"/>
                <w:sz w:val="18"/>
                <w:szCs w:val="18"/>
                <w:rtl/>
              </w:rPr>
              <w:t xml:space="preserve"> </w:t>
            </w:r>
            <w:r w:rsidRPr="00C45AFC">
              <w:rPr>
                <w:rFonts w:ascii="David" w:hAnsi="David" w:cs="David" w:hint="eastAsia"/>
                <w:sz w:val="18"/>
                <w:szCs w:val="18"/>
                <w:rtl/>
              </w:rPr>
              <w:t>למתקנים</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כבלים</w:t>
            </w:r>
            <w:r w:rsidRPr="00C45AFC">
              <w:rPr>
                <w:rFonts w:ascii="David" w:hAnsi="David" w:cs="David"/>
                <w:sz w:val="18"/>
                <w:szCs w:val="18"/>
                <w:rtl/>
              </w:rPr>
              <w:t xml:space="preserve"> </w:t>
            </w:r>
            <w:r w:rsidRPr="00C45AFC">
              <w:rPr>
                <w:rFonts w:ascii="David" w:hAnsi="David" w:cs="David" w:hint="eastAsia"/>
                <w:sz w:val="18"/>
                <w:szCs w:val="18"/>
                <w:rtl/>
              </w:rPr>
              <w:t>תת</w:t>
            </w:r>
            <w:r w:rsidRPr="00C45AFC">
              <w:rPr>
                <w:rFonts w:ascii="David" w:hAnsi="David" w:cs="David"/>
                <w:sz w:val="18"/>
                <w:szCs w:val="18"/>
                <w:rtl/>
              </w:rPr>
              <w:t xml:space="preserve"> </w:t>
            </w:r>
            <w:r w:rsidRPr="00C45AFC">
              <w:rPr>
                <w:rFonts w:ascii="David" w:hAnsi="David" w:cs="David" w:hint="eastAsia"/>
                <w:sz w:val="18"/>
                <w:szCs w:val="18"/>
                <w:rtl/>
              </w:rPr>
              <w:t>קרקעיים</w:t>
            </w:r>
          </w:p>
        </w:tc>
        <w:tc>
          <w:tcPr>
            <w:tcW w:w="847" w:type="dxa"/>
            <w:vMerge/>
            <w:shd w:val="clear" w:color="auto" w:fill="F2F2F2"/>
          </w:tcPr>
          <w:p w14:paraId="4EB7246E"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F2F2F2"/>
          </w:tcPr>
          <w:p w14:paraId="62FD6F0B"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F2F2F2"/>
          </w:tcPr>
          <w:p w14:paraId="2F99E618"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F2F2F2"/>
          </w:tcPr>
          <w:p w14:paraId="3E1CEC2D"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F2F2F2"/>
          </w:tcPr>
          <w:p w14:paraId="769D62CB" w14:textId="77777777" w:rsidR="00253BE4" w:rsidRPr="00C45AFC" w:rsidRDefault="00253BE4" w:rsidP="001C4399">
            <w:pPr>
              <w:keepNext/>
              <w:keepLines/>
              <w:ind w:hanging="27"/>
              <w:jc w:val="right"/>
              <w:rPr>
                <w:rFonts w:ascii="David" w:hAnsi="David" w:cs="David"/>
                <w:sz w:val="18"/>
                <w:szCs w:val="18"/>
                <w:rtl/>
              </w:rPr>
            </w:pPr>
            <w:r>
              <w:rPr>
                <w:rFonts w:ascii="David" w:hAnsi="David" w:cs="David" w:hint="cs"/>
                <w:sz w:val="18"/>
                <w:szCs w:val="18"/>
                <w:rtl/>
              </w:rPr>
              <w:t>500,000</w:t>
            </w:r>
          </w:p>
        </w:tc>
        <w:tc>
          <w:tcPr>
            <w:tcW w:w="563" w:type="dxa"/>
            <w:shd w:val="clear" w:color="auto" w:fill="F2F2F2"/>
          </w:tcPr>
          <w:p w14:paraId="0EE40DE5" w14:textId="77777777" w:rsidR="00253BE4" w:rsidRPr="00C45AFC" w:rsidRDefault="00253BE4" w:rsidP="001C4399">
            <w:pPr>
              <w:keepNext/>
              <w:keepLines/>
              <w:ind w:right="-469" w:hanging="27"/>
              <w:jc w:val="center"/>
              <w:rPr>
                <w:rFonts w:ascii="Arial" w:hAnsi="Arial" w:cs="David"/>
                <w:bCs/>
                <w:sz w:val="18"/>
                <w:szCs w:val="18"/>
                <w:rtl/>
              </w:rPr>
            </w:pPr>
            <w:r w:rsidRPr="00C45AFC">
              <w:rPr>
                <w:rFonts w:ascii="Arial" w:hAnsi="Arial" w:cs="David" w:hint="eastAsia"/>
                <w:bCs/>
                <w:sz w:val="18"/>
                <w:szCs w:val="18"/>
                <w:rtl/>
              </w:rPr>
              <w:t>₪</w:t>
            </w:r>
          </w:p>
        </w:tc>
        <w:tc>
          <w:tcPr>
            <w:tcW w:w="3462" w:type="dxa"/>
            <w:vMerge/>
            <w:shd w:val="clear" w:color="auto" w:fill="F2F2F2"/>
          </w:tcPr>
          <w:p w14:paraId="5DF5BF50" w14:textId="77777777" w:rsidR="00253BE4" w:rsidRPr="0001667B" w:rsidRDefault="00253BE4" w:rsidP="001C4399">
            <w:pPr>
              <w:keepNext/>
              <w:keepLines/>
              <w:ind w:left="50"/>
              <w:jc w:val="right"/>
              <w:rPr>
                <w:rFonts w:ascii="Arial" w:hAnsi="Arial" w:cs="David"/>
                <w:bCs/>
                <w:sz w:val="18"/>
                <w:szCs w:val="18"/>
                <w:rtl/>
              </w:rPr>
            </w:pPr>
          </w:p>
        </w:tc>
      </w:tr>
      <w:tr w:rsidR="00253BE4" w:rsidRPr="0001667B" w14:paraId="62690D1B" w14:textId="77777777" w:rsidTr="001C4399">
        <w:trPr>
          <w:trHeight w:val="197"/>
        </w:trPr>
        <w:tc>
          <w:tcPr>
            <w:tcW w:w="1292" w:type="dxa"/>
            <w:tcBorders>
              <w:top w:val="single" w:sz="4" w:space="0" w:color="auto"/>
            </w:tcBorders>
            <w:shd w:val="clear" w:color="auto" w:fill="F2F2F2"/>
          </w:tcPr>
          <w:p w14:paraId="5C6FD0BB"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רעידות</w:t>
            </w:r>
            <w:r w:rsidRPr="00C45AFC">
              <w:rPr>
                <w:rFonts w:ascii="David" w:hAnsi="David" w:cs="David"/>
                <w:sz w:val="18"/>
                <w:szCs w:val="18"/>
                <w:rtl/>
              </w:rPr>
              <w:t xml:space="preserve"> </w:t>
            </w:r>
            <w:r w:rsidRPr="00C45AFC">
              <w:rPr>
                <w:rFonts w:ascii="David" w:hAnsi="David" w:cs="David" w:hint="eastAsia"/>
                <w:sz w:val="18"/>
                <w:szCs w:val="18"/>
                <w:rtl/>
              </w:rPr>
              <w:t>והחלשות</w:t>
            </w:r>
            <w:r w:rsidRPr="00C45AFC">
              <w:rPr>
                <w:rFonts w:ascii="David" w:hAnsi="David" w:cs="David"/>
                <w:sz w:val="18"/>
                <w:szCs w:val="18"/>
                <w:rtl/>
              </w:rPr>
              <w:t xml:space="preserve"> </w:t>
            </w:r>
            <w:r w:rsidRPr="00C45AFC">
              <w:rPr>
                <w:rFonts w:ascii="David" w:hAnsi="David" w:cs="David" w:hint="eastAsia"/>
                <w:sz w:val="18"/>
                <w:szCs w:val="18"/>
                <w:rtl/>
              </w:rPr>
              <w:t>משען</w:t>
            </w:r>
          </w:p>
        </w:tc>
        <w:tc>
          <w:tcPr>
            <w:tcW w:w="847" w:type="dxa"/>
            <w:vMerge/>
            <w:shd w:val="clear" w:color="auto" w:fill="F2F2F2"/>
          </w:tcPr>
          <w:p w14:paraId="48A76C67"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F2F2F2"/>
          </w:tcPr>
          <w:p w14:paraId="59F6766C"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F2F2F2"/>
          </w:tcPr>
          <w:p w14:paraId="5F29E041"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F2F2F2"/>
          </w:tcPr>
          <w:p w14:paraId="648D0157"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F2F2F2"/>
          </w:tcPr>
          <w:p w14:paraId="10795DBF" w14:textId="77777777" w:rsidR="00253BE4" w:rsidRPr="00C45AFC" w:rsidRDefault="00253BE4" w:rsidP="001C4399">
            <w:pPr>
              <w:keepNext/>
              <w:keepLines/>
              <w:ind w:hanging="27"/>
              <w:jc w:val="right"/>
              <w:rPr>
                <w:rFonts w:ascii="David" w:hAnsi="David" w:cs="David"/>
                <w:sz w:val="18"/>
                <w:szCs w:val="18"/>
                <w:rtl/>
              </w:rPr>
            </w:pPr>
            <w:r>
              <w:rPr>
                <w:rFonts w:ascii="David" w:hAnsi="David" w:cs="David" w:hint="cs"/>
                <w:sz w:val="18"/>
                <w:szCs w:val="18"/>
                <w:rtl/>
              </w:rPr>
              <w:t>500,000</w:t>
            </w:r>
          </w:p>
        </w:tc>
        <w:tc>
          <w:tcPr>
            <w:tcW w:w="563" w:type="dxa"/>
            <w:shd w:val="clear" w:color="auto" w:fill="F2F2F2"/>
          </w:tcPr>
          <w:p w14:paraId="1B0E1486"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F2F2F2"/>
          </w:tcPr>
          <w:p w14:paraId="06360BA3" w14:textId="77777777" w:rsidR="00253BE4" w:rsidRPr="0001667B" w:rsidRDefault="00253BE4" w:rsidP="001C4399">
            <w:pPr>
              <w:keepNext/>
              <w:keepLines/>
              <w:ind w:left="50"/>
              <w:jc w:val="right"/>
              <w:rPr>
                <w:rFonts w:ascii="Arial" w:hAnsi="Arial" w:cs="David"/>
                <w:bCs/>
                <w:sz w:val="18"/>
                <w:szCs w:val="18"/>
                <w:rtl/>
              </w:rPr>
            </w:pPr>
          </w:p>
        </w:tc>
      </w:tr>
      <w:tr w:rsidR="00253BE4" w:rsidRPr="0001667B" w14:paraId="1246CBC5" w14:textId="77777777" w:rsidTr="001C4399">
        <w:trPr>
          <w:trHeight w:val="64"/>
        </w:trPr>
        <w:tc>
          <w:tcPr>
            <w:tcW w:w="1292" w:type="dxa"/>
            <w:shd w:val="clear" w:color="auto" w:fill="auto"/>
          </w:tcPr>
          <w:p w14:paraId="7328BB0B"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hint="eastAsia"/>
                <w:sz w:val="18"/>
                <w:szCs w:val="18"/>
                <w:rtl/>
              </w:rPr>
              <w:t>אחריות</w:t>
            </w:r>
            <w:r w:rsidRPr="00C45AFC">
              <w:rPr>
                <w:rFonts w:ascii="David" w:hAnsi="David" w:cs="David"/>
                <w:sz w:val="18"/>
                <w:szCs w:val="18"/>
                <w:rtl/>
              </w:rPr>
              <w:t xml:space="preserve"> </w:t>
            </w:r>
            <w:r w:rsidRPr="00C45AFC">
              <w:rPr>
                <w:rFonts w:ascii="David" w:hAnsi="David" w:cs="David" w:hint="eastAsia"/>
                <w:sz w:val="18"/>
                <w:szCs w:val="18"/>
                <w:rtl/>
              </w:rPr>
              <w:t>מעבידים</w:t>
            </w:r>
          </w:p>
        </w:tc>
        <w:tc>
          <w:tcPr>
            <w:tcW w:w="847" w:type="dxa"/>
            <w:vMerge/>
            <w:shd w:val="clear" w:color="auto" w:fill="auto"/>
          </w:tcPr>
          <w:p w14:paraId="7C9C86F5" w14:textId="77777777" w:rsidR="00253BE4" w:rsidRPr="00C45AFC" w:rsidRDefault="00253BE4" w:rsidP="001C4399">
            <w:pPr>
              <w:keepNext/>
              <w:keepLines/>
              <w:ind w:hanging="27"/>
              <w:jc w:val="right"/>
              <w:rPr>
                <w:rFonts w:ascii="David" w:hAnsi="David" w:cs="David"/>
                <w:sz w:val="18"/>
                <w:szCs w:val="18"/>
                <w:rtl/>
              </w:rPr>
            </w:pPr>
          </w:p>
        </w:tc>
        <w:tc>
          <w:tcPr>
            <w:tcW w:w="950" w:type="dxa"/>
            <w:vMerge/>
            <w:shd w:val="clear" w:color="auto" w:fill="auto"/>
          </w:tcPr>
          <w:p w14:paraId="1BF26FD9" w14:textId="77777777" w:rsidR="00253BE4" w:rsidRPr="00C45AFC" w:rsidRDefault="00253BE4" w:rsidP="001C4399">
            <w:pPr>
              <w:keepNext/>
              <w:keepLines/>
              <w:ind w:hanging="27"/>
              <w:jc w:val="right"/>
              <w:rPr>
                <w:rFonts w:ascii="David" w:hAnsi="David" w:cs="David"/>
                <w:sz w:val="18"/>
                <w:szCs w:val="18"/>
                <w:rtl/>
              </w:rPr>
            </w:pPr>
          </w:p>
        </w:tc>
        <w:tc>
          <w:tcPr>
            <w:tcW w:w="838" w:type="dxa"/>
            <w:gridSpan w:val="2"/>
            <w:vMerge/>
            <w:shd w:val="clear" w:color="auto" w:fill="auto"/>
          </w:tcPr>
          <w:p w14:paraId="3EB9A1A3" w14:textId="77777777" w:rsidR="00253BE4" w:rsidRPr="00C45AFC" w:rsidRDefault="00253BE4" w:rsidP="001C4399">
            <w:pPr>
              <w:keepNext/>
              <w:keepLines/>
              <w:ind w:hanging="27"/>
              <w:jc w:val="right"/>
              <w:rPr>
                <w:rFonts w:ascii="David" w:hAnsi="David" w:cs="David"/>
                <w:sz w:val="18"/>
                <w:szCs w:val="18"/>
                <w:rtl/>
              </w:rPr>
            </w:pPr>
          </w:p>
        </w:tc>
        <w:tc>
          <w:tcPr>
            <w:tcW w:w="1086" w:type="dxa"/>
            <w:gridSpan w:val="2"/>
            <w:vMerge/>
            <w:shd w:val="clear" w:color="auto" w:fill="auto"/>
          </w:tcPr>
          <w:p w14:paraId="727AC0D4" w14:textId="77777777" w:rsidR="00253BE4" w:rsidRPr="00C45AFC" w:rsidRDefault="00253BE4" w:rsidP="001C4399">
            <w:pPr>
              <w:keepNext/>
              <w:keepLines/>
              <w:ind w:hanging="27"/>
              <w:jc w:val="right"/>
              <w:rPr>
                <w:rFonts w:ascii="David" w:hAnsi="David" w:cs="David"/>
                <w:sz w:val="18"/>
                <w:szCs w:val="18"/>
                <w:rtl/>
              </w:rPr>
            </w:pPr>
          </w:p>
        </w:tc>
        <w:tc>
          <w:tcPr>
            <w:tcW w:w="2017" w:type="dxa"/>
            <w:shd w:val="clear" w:color="auto" w:fill="auto"/>
          </w:tcPr>
          <w:p w14:paraId="6A448451" w14:textId="77777777" w:rsidR="00253BE4" w:rsidRPr="00C45AFC" w:rsidRDefault="00253BE4" w:rsidP="001C4399">
            <w:pPr>
              <w:keepNext/>
              <w:keepLines/>
              <w:ind w:hanging="27"/>
              <w:jc w:val="right"/>
              <w:rPr>
                <w:rFonts w:ascii="David" w:hAnsi="David" w:cs="David"/>
                <w:sz w:val="18"/>
                <w:szCs w:val="18"/>
                <w:rtl/>
              </w:rPr>
            </w:pPr>
            <w:r w:rsidRPr="00C45AFC">
              <w:rPr>
                <w:rFonts w:ascii="David" w:hAnsi="David" w:cs="David"/>
                <w:sz w:val="18"/>
                <w:szCs w:val="18"/>
                <w:rtl/>
              </w:rPr>
              <w:t>20,000,000</w:t>
            </w:r>
          </w:p>
        </w:tc>
        <w:tc>
          <w:tcPr>
            <w:tcW w:w="563" w:type="dxa"/>
            <w:shd w:val="clear" w:color="auto" w:fill="auto"/>
          </w:tcPr>
          <w:p w14:paraId="619508A4" w14:textId="77777777" w:rsidR="00253BE4" w:rsidRPr="00C45AFC" w:rsidRDefault="00253BE4" w:rsidP="001C4399">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shd w:val="clear" w:color="auto" w:fill="auto"/>
          </w:tcPr>
          <w:p w14:paraId="2D796707" w14:textId="77777777" w:rsidR="00253BE4" w:rsidRPr="0001667B" w:rsidRDefault="00253BE4" w:rsidP="001C4399">
            <w:pPr>
              <w:keepNext/>
              <w:keepLines/>
              <w:ind w:left="50"/>
              <w:jc w:val="right"/>
              <w:rPr>
                <w:rFonts w:ascii="Arial" w:hAnsi="Arial" w:cs="David"/>
                <w:bCs/>
                <w:sz w:val="18"/>
                <w:szCs w:val="18"/>
              </w:rPr>
            </w:pPr>
            <w:r w:rsidRPr="0001667B">
              <w:rPr>
                <w:rFonts w:ascii="Arial" w:hAnsi="Arial" w:cs="David"/>
                <w:bCs/>
                <w:sz w:val="18"/>
                <w:szCs w:val="18"/>
                <w:rtl/>
              </w:rPr>
              <w:t xml:space="preserve">309 </w:t>
            </w:r>
            <w:r w:rsidRPr="0001667B">
              <w:rPr>
                <w:rFonts w:ascii="Arial" w:hAnsi="Arial" w:cs="David" w:hint="eastAsia"/>
                <w:bCs/>
                <w:sz w:val="18"/>
                <w:szCs w:val="18"/>
                <w:rtl/>
              </w:rPr>
              <w:t>ויתור</w:t>
            </w:r>
            <w:r w:rsidRPr="0001667B">
              <w:rPr>
                <w:rFonts w:ascii="Arial" w:hAnsi="Arial" w:cs="David"/>
                <w:bCs/>
                <w:sz w:val="18"/>
                <w:szCs w:val="18"/>
                <w:rtl/>
              </w:rPr>
              <w:t xml:space="preserve"> </w:t>
            </w:r>
            <w:r w:rsidRPr="0001667B">
              <w:rPr>
                <w:rFonts w:ascii="Arial" w:hAnsi="Arial" w:cs="David" w:hint="eastAsia"/>
                <w:bCs/>
                <w:sz w:val="18"/>
                <w:szCs w:val="18"/>
                <w:rtl/>
              </w:rPr>
              <w:t>על</w:t>
            </w:r>
            <w:r w:rsidRPr="0001667B">
              <w:rPr>
                <w:rFonts w:ascii="Arial" w:hAnsi="Arial" w:cs="David"/>
                <w:bCs/>
                <w:sz w:val="18"/>
                <w:szCs w:val="18"/>
                <w:rtl/>
              </w:rPr>
              <w:t xml:space="preserve"> </w:t>
            </w:r>
            <w:r w:rsidRPr="0001667B">
              <w:rPr>
                <w:rFonts w:ascii="Arial" w:hAnsi="Arial" w:cs="David" w:hint="eastAsia"/>
                <w:bCs/>
                <w:sz w:val="18"/>
                <w:szCs w:val="18"/>
                <w:rtl/>
              </w:rPr>
              <w:t>תחלוף</w:t>
            </w:r>
            <w:r w:rsidRPr="0001667B">
              <w:rPr>
                <w:rFonts w:ascii="Arial" w:hAnsi="Arial" w:cs="David"/>
                <w:bCs/>
                <w:sz w:val="18"/>
                <w:szCs w:val="18"/>
                <w:rtl/>
              </w:rPr>
              <w:t xml:space="preserve"> </w:t>
            </w:r>
            <w:r w:rsidRPr="0001667B">
              <w:rPr>
                <w:rFonts w:ascii="Arial" w:hAnsi="Arial" w:cs="David" w:hint="eastAsia"/>
                <w:bCs/>
                <w:sz w:val="18"/>
                <w:szCs w:val="18"/>
                <w:rtl/>
              </w:rPr>
              <w:t>לטובת</w:t>
            </w:r>
            <w:r w:rsidRPr="0001667B">
              <w:rPr>
                <w:rFonts w:ascii="Arial" w:hAnsi="Arial" w:cs="David"/>
                <w:bCs/>
                <w:sz w:val="18"/>
                <w:szCs w:val="18"/>
                <w:rtl/>
              </w:rPr>
              <w:t xml:space="preserve">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p>
          <w:p w14:paraId="25723D27"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319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r w:rsidRPr="0001667B">
              <w:rPr>
                <w:rFonts w:ascii="Arial" w:hAnsi="Arial" w:cs="David"/>
                <w:bCs/>
                <w:sz w:val="18"/>
                <w:szCs w:val="18"/>
                <w:rtl/>
              </w:rPr>
              <w:t xml:space="preserve"> </w:t>
            </w:r>
            <w:r w:rsidRPr="0001667B">
              <w:rPr>
                <w:rFonts w:ascii="Arial" w:hAnsi="Arial" w:cs="David" w:hint="eastAsia"/>
                <w:bCs/>
                <w:sz w:val="18"/>
                <w:szCs w:val="18"/>
                <w:rtl/>
              </w:rPr>
              <w:t>היה</w:t>
            </w:r>
            <w:r w:rsidRPr="0001667B">
              <w:rPr>
                <w:rFonts w:ascii="Arial" w:hAnsi="Arial" w:cs="David"/>
                <w:bCs/>
                <w:sz w:val="18"/>
                <w:szCs w:val="18"/>
                <w:rtl/>
              </w:rPr>
              <w:t xml:space="preserve"> </w:t>
            </w:r>
            <w:r w:rsidRPr="0001667B">
              <w:rPr>
                <w:rFonts w:ascii="Arial" w:hAnsi="Arial" w:cs="David" w:hint="eastAsia"/>
                <w:bCs/>
                <w:sz w:val="18"/>
                <w:szCs w:val="18"/>
                <w:rtl/>
              </w:rPr>
              <w:t>ויחשב</w:t>
            </w:r>
            <w:r w:rsidRPr="0001667B">
              <w:rPr>
                <w:rFonts w:ascii="Arial" w:hAnsi="Arial" w:cs="David"/>
                <w:bCs/>
                <w:sz w:val="18"/>
                <w:szCs w:val="18"/>
                <w:rtl/>
              </w:rPr>
              <w:t xml:space="preserve"> </w:t>
            </w:r>
            <w:r w:rsidRPr="0001667B">
              <w:rPr>
                <w:rFonts w:ascii="Arial" w:hAnsi="Arial" w:cs="David" w:hint="eastAsia"/>
                <w:bCs/>
                <w:sz w:val="18"/>
                <w:szCs w:val="18"/>
                <w:rtl/>
              </w:rPr>
              <w:t>כמעבידם</w:t>
            </w:r>
          </w:p>
          <w:p w14:paraId="2AA0D131" w14:textId="77777777" w:rsidR="00253BE4" w:rsidRDefault="00253BE4" w:rsidP="001C4399">
            <w:pPr>
              <w:keepNext/>
              <w:keepLines/>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76861E56" w14:textId="77777777" w:rsidR="00253BE4" w:rsidRPr="0001667B" w:rsidRDefault="00253BE4" w:rsidP="001C4399">
            <w:pPr>
              <w:keepNext/>
              <w:keepLines/>
              <w:jc w:val="right"/>
              <w:rPr>
                <w:rFonts w:ascii="Arial" w:hAnsi="Arial" w:cs="David"/>
                <w:bCs/>
                <w:sz w:val="18"/>
                <w:szCs w:val="18"/>
              </w:rPr>
            </w:pPr>
          </w:p>
        </w:tc>
      </w:tr>
      <w:tr w:rsidR="00253BE4" w:rsidRPr="0001667B" w14:paraId="127D8276" w14:textId="77777777" w:rsidTr="001C4399">
        <w:trPr>
          <w:trHeight w:val="850"/>
        </w:trPr>
        <w:tc>
          <w:tcPr>
            <w:tcW w:w="1292" w:type="dxa"/>
            <w:shd w:val="clear" w:color="auto" w:fill="auto"/>
          </w:tcPr>
          <w:p w14:paraId="4104083A" w14:textId="77777777" w:rsidR="00253BE4" w:rsidRPr="00C45AFC" w:rsidRDefault="00253BE4" w:rsidP="001C4399">
            <w:pPr>
              <w:keepNext/>
              <w:keepLines/>
              <w:ind w:left="50"/>
              <w:jc w:val="right"/>
              <w:rPr>
                <w:rFonts w:ascii="Arial" w:hAnsi="Arial" w:cs="David"/>
                <w:b/>
                <w:sz w:val="18"/>
                <w:szCs w:val="18"/>
                <w:rtl/>
              </w:rPr>
            </w:pPr>
            <w:r>
              <w:rPr>
                <w:rFonts w:ascii="Arial" w:hAnsi="Arial" w:cs="David" w:hint="cs"/>
                <w:b/>
                <w:sz w:val="18"/>
                <w:szCs w:val="18"/>
                <w:rtl/>
              </w:rPr>
              <w:t xml:space="preserve">אחריות מקצועית </w:t>
            </w:r>
          </w:p>
        </w:tc>
        <w:tc>
          <w:tcPr>
            <w:tcW w:w="847" w:type="dxa"/>
            <w:shd w:val="clear" w:color="auto" w:fill="auto"/>
          </w:tcPr>
          <w:p w14:paraId="52BC73BC" w14:textId="77777777" w:rsidR="00253BE4" w:rsidRPr="00C45AFC" w:rsidRDefault="00253BE4" w:rsidP="001C4399">
            <w:pPr>
              <w:keepNext/>
              <w:keepLines/>
              <w:ind w:left="50"/>
              <w:jc w:val="right"/>
              <w:rPr>
                <w:rFonts w:ascii="Arial" w:hAnsi="Arial" w:cs="David"/>
                <w:b/>
                <w:sz w:val="18"/>
                <w:szCs w:val="18"/>
                <w:rtl/>
              </w:rPr>
            </w:pPr>
          </w:p>
        </w:tc>
        <w:tc>
          <w:tcPr>
            <w:tcW w:w="950" w:type="dxa"/>
            <w:shd w:val="clear" w:color="auto" w:fill="auto"/>
          </w:tcPr>
          <w:p w14:paraId="22B0C4E5" w14:textId="77777777" w:rsidR="00253BE4" w:rsidRPr="00C45AFC" w:rsidRDefault="00253BE4" w:rsidP="001C4399">
            <w:pPr>
              <w:keepNext/>
              <w:keepLines/>
              <w:ind w:left="50"/>
              <w:jc w:val="right"/>
              <w:rPr>
                <w:rFonts w:ascii="Arial" w:hAnsi="Arial" w:cs="David"/>
                <w:b/>
                <w:sz w:val="18"/>
                <w:szCs w:val="18"/>
                <w:rtl/>
              </w:rPr>
            </w:pPr>
          </w:p>
        </w:tc>
        <w:tc>
          <w:tcPr>
            <w:tcW w:w="838" w:type="dxa"/>
            <w:gridSpan w:val="2"/>
            <w:shd w:val="clear" w:color="auto" w:fill="auto"/>
          </w:tcPr>
          <w:p w14:paraId="727E579C" w14:textId="77777777" w:rsidR="00253BE4" w:rsidRPr="00B42ACA" w:rsidRDefault="00253BE4" w:rsidP="001C4399">
            <w:pPr>
              <w:jc w:val="right"/>
              <w:rPr>
                <w:rFonts w:ascii="Arial" w:hAnsi="Arial" w:cs="David"/>
                <w:b/>
                <w:sz w:val="18"/>
                <w:szCs w:val="18"/>
                <w:rtl/>
              </w:rPr>
            </w:pPr>
            <w:r w:rsidRPr="00B42ACA">
              <w:rPr>
                <w:rFonts w:ascii="Arial" w:hAnsi="Arial" w:cs="David" w:hint="eastAsia"/>
                <w:b/>
                <w:sz w:val="18"/>
                <w:szCs w:val="18"/>
                <w:rtl/>
              </w:rPr>
              <w:t>ת</w:t>
            </w:r>
            <w:r w:rsidRPr="00B42ACA">
              <w:rPr>
                <w:rFonts w:ascii="Arial" w:hAnsi="Arial" w:cs="David"/>
                <w:b/>
                <w:sz w:val="18"/>
                <w:szCs w:val="18"/>
                <w:rtl/>
              </w:rPr>
              <w:t xml:space="preserve">. </w:t>
            </w:r>
            <w:proofErr w:type="spellStart"/>
            <w:r w:rsidRPr="00B42ACA">
              <w:rPr>
                <w:rFonts w:ascii="Arial" w:hAnsi="Arial" w:cs="David" w:hint="eastAsia"/>
                <w:b/>
                <w:sz w:val="18"/>
                <w:szCs w:val="18"/>
                <w:rtl/>
              </w:rPr>
              <w:t>רטרו</w:t>
            </w:r>
            <w:proofErr w:type="spellEnd"/>
            <w:r w:rsidRPr="00B42ACA">
              <w:rPr>
                <w:rFonts w:ascii="Arial" w:hAnsi="Arial" w:cs="David"/>
                <w:b/>
                <w:sz w:val="18"/>
                <w:szCs w:val="18"/>
                <w:rtl/>
              </w:rPr>
              <w:t xml:space="preserve">: </w:t>
            </w:r>
          </w:p>
          <w:p w14:paraId="73F3F461" w14:textId="77777777" w:rsidR="00253BE4" w:rsidRPr="00C45AFC" w:rsidRDefault="00253BE4" w:rsidP="001C4399">
            <w:pPr>
              <w:ind w:left="50"/>
              <w:jc w:val="right"/>
              <w:rPr>
                <w:rFonts w:ascii="Arial" w:hAnsi="Arial" w:cs="David"/>
                <w:b/>
                <w:sz w:val="18"/>
                <w:szCs w:val="18"/>
                <w:rtl/>
              </w:rPr>
            </w:pPr>
            <w:r w:rsidRPr="00B42ACA">
              <w:rPr>
                <w:rFonts w:ascii="Arial" w:hAnsi="Arial" w:cs="David"/>
                <w:b/>
                <w:sz w:val="18"/>
                <w:szCs w:val="18"/>
                <w:rtl/>
              </w:rPr>
              <w:t>____</w:t>
            </w:r>
          </w:p>
        </w:tc>
        <w:tc>
          <w:tcPr>
            <w:tcW w:w="1086" w:type="dxa"/>
            <w:gridSpan w:val="2"/>
            <w:shd w:val="clear" w:color="auto" w:fill="auto"/>
          </w:tcPr>
          <w:p w14:paraId="70F31F0D" w14:textId="77777777" w:rsidR="00253BE4" w:rsidRPr="00C45AFC" w:rsidRDefault="00253BE4" w:rsidP="001C4399">
            <w:pPr>
              <w:keepNext/>
              <w:keepLines/>
              <w:ind w:left="50"/>
              <w:jc w:val="right"/>
              <w:rPr>
                <w:rFonts w:ascii="Arial" w:hAnsi="Arial" w:cs="David"/>
                <w:b/>
                <w:sz w:val="18"/>
                <w:szCs w:val="18"/>
                <w:rtl/>
              </w:rPr>
            </w:pPr>
          </w:p>
        </w:tc>
        <w:tc>
          <w:tcPr>
            <w:tcW w:w="2017" w:type="dxa"/>
            <w:shd w:val="clear" w:color="auto" w:fill="auto"/>
          </w:tcPr>
          <w:p w14:paraId="39FB32A1" w14:textId="77777777" w:rsidR="00253BE4" w:rsidRDefault="00253BE4" w:rsidP="001C4399">
            <w:pPr>
              <w:keepNext/>
              <w:keepLines/>
              <w:ind w:left="50"/>
              <w:jc w:val="right"/>
              <w:rPr>
                <w:rFonts w:ascii="Arial" w:hAnsi="Arial" w:cs="David"/>
                <w:b/>
                <w:sz w:val="18"/>
                <w:szCs w:val="18"/>
                <w:rtl/>
              </w:rPr>
            </w:pPr>
            <w:r>
              <w:rPr>
                <w:rFonts w:ascii="Arial" w:hAnsi="Arial" w:cs="David" w:hint="cs"/>
                <w:b/>
                <w:sz w:val="18"/>
                <w:szCs w:val="18"/>
                <w:rtl/>
              </w:rPr>
              <w:t>1,000,000</w:t>
            </w:r>
          </w:p>
        </w:tc>
        <w:tc>
          <w:tcPr>
            <w:tcW w:w="563" w:type="dxa"/>
            <w:shd w:val="clear" w:color="auto" w:fill="auto"/>
          </w:tcPr>
          <w:p w14:paraId="74D21C88" w14:textId="77777777" w:rsidR="00253BE4" w:rsidRPr="00C45AFC" w:rsidRDefault="00253BE4" w:rsidP="001C4399">
            <w:pPr>
              <w:keepNext/>
              <w:keepLines/>
              <w:ind w:left="50" w:right="-469"/>
              <w:jc w:val="center"/>
              <w:rPr>
                <w:rFonts w:ascii="Arial" w:hAnsi="Arial" w:cs="David"/>
                <w:bCs/>
                <w:sz w:val="18"/>
                <w:szCs w:val="18"/>
                <w:rtl/>
              </w:rPr>
            </w:pPr>
            <w:r>
              <w:rPr>
                <w:rFonts w:ascii="Arial" w:hAnsi="Arial" w:cs="David" w:hint="cs"/>
                <w:b/>
                <w:sz w:val="18"/>
                <w:szCs w:val="18"/>
                <w:rtl/>
              </w:rPr>
              <w:t xml:space="preserve">₪ </w:t>
            </w:r>
          </w:p>
        </w:tc>
        <w:tc>
          <w:tcPr>
            <w:tcW w:w="3462" w:type="dxa"/>
            <w:shd w:val="clear" w:color="auto" w:fill="auto"/>
          </w:tcPr>
          <w:p w14:paraId="3B9D89A3" w14:textId="77777777" w:rsidR="00253BE4" w:rsidRPr="00006870" w:rsidRDefault="00253BE4" w:rsidP="001C4399">
            <w:pPr>
              <w:jc w:val="right"/>
              <w:rPr>
                <w:rFonts w:ascii="David" w:hAnsi="David" w:cs="David"/>
                <w:bCs/>
                <w:sz w:val="18"/>
                <w:szCs w:val="18"/>
                <w:rtl/>
              </w:rPr>
            </w:pPr>
            <w:r w:rsidRPr="00006870">
              <w:rPr>
                <w:rFonts w:ascii="David" w:hAnsi="David" w:cs="David"/>
                <w:bCs/>
                <w:sz w:val="18"/>
                <w:szCs w:val="18"/>
                <w:rtl/>
              </w:rPr>
              <w:t xml:space="preserve">302 אחריות צולבת </w:t>
            </w:r>
          </w:p>
          <w:p w14:paraId="25B6125A" w14:textId="77777777" w:rsidR="00253BE4" w:rsidRPr="00006870" w:rsidRDefault="00253BE4" w:rsidP="001C4399">
            <w:pPr>
              <w:jc w:val="right"/>
              <w:rPr>
                <w:rFonts w:ascii="David" w:hAnsi="David" w:cs="David"/>
                <w:bCs/>
                <w:sz w:val="18"/>
                <w:szCs w:val="18"/>
                <w:rtl/>
              </w:rPr>
            </w:pPr>
            <w:r w:rsidRPr="00006870">
              <w:rPr>
                <w:rFonts w:ascii="David" w:hAnsi="David" w:cs="David"/>
                <w:bCs/>
                <w:sz w:val="18"/>
                <w:szCs w:val="18"/>
                <w:rtl/>
              </w:rPr>
              <w:t xml:space="preserve">304 </w:t>
            </w:r>
            <w:r w:rsidRPr="00006870">
              <w:rPr>
                <w:rFonts w:ascii="David" w:hAnsi="David" w:cs="David" w:hint="eastAsia"/>
                <w:bCs/>
                <w:sz w:val="18"/>
                <w:szCs w:val="18"/>
                <w:rtl/>
              </w:rPr>
              <w:t>הרחב</w:t>
            </w:r>
            <w:r w:rsidRPr="00006870">
              <w:rPr>
                <w:rFonts w:ascii="David" w:hAnsi="David" w:cs="David"/>
                <w:bCs/>
                <w:sz w:val="18"/>
                <w:szCs w:val="18"/>
                <w:rtl/>
              </w:rPr>
              <w:t xml:space="preserve"> </w:t>
            </w:r>
            <w:r w:rsidRPr="00006870">
              <w:rPr>
                <w:rFonts w:ascii="David" w:hAnsi="David" w:cs="David" w:hint="eastAsia"/>
                <w:bCs/>
                <w:sz w:val="18"/>
                <w:szCs w:val="18"/>
                <w:rtl/>
              </w:rPr>
              <w:t>שיפוי</w:t>
            </w:r>
          </w:p>
          <w:p w14:paraId="54EABBE5" w14:textId="77777777" w:rsidR="00253BE4" w:rsidRPr="00006870" w:rsidRDefault="00253BE4" w:rsidP="001C4399">
            <w:pPr>
              <w:jc w:val="right"/>
              <w:rPr>
                <w:rFonts w:ascii="David" w:hAnsi="David" w:cs="David"/>
                <w:bCs/>
                <w:sz w:val="18"/>
                <w:szCs w:val="18"/>
                <w:rtl/>
              </w:rPr>
            </w:pPr>
            <w:r w:rsidRPr="00006870">
              <w:rPr>
                <w:rFonts w:ascii="David" w:hAnsi="David" w:cs="David"/>
                <w:bCs/>
                <w:sz w:val="18"/>
                <w:szCs w:val="18"/>
                <w:rtl/>
              </w:rPr>
              <w:t xml:space="preserve">309 ויתור על תחלוף לטובת מבקש האישור </w:t>
            </w:r>
          </w:p>
          <w:p w14:paraId="4C3718AE" w14:textId="77777777" w:rsidR="00253BE4" w:rsidRPr="00006870" w:rsidRDefault="00253BE4" w:rsidP="001C4399">
            <w:pPr>
              <w:jc w:val="right"/>
              <w:rPr>
                <w:rFonts w:ascii="David" w:hAnsi="David" w:cs="David"/>
                <w:bCs/>
                <w:sz w:val="18"/>
                <w:szCs w:val="18"/>
                <w:rtl/>
              </w:rPr>
            </w:pPr>
            <w:r w:rsidRPr="00006870">
              <w:rPr>
                <w:rFonts w:ascii="David" w:hAnsi="David" w:cs="David"/>
                <w:bCs/>
                <w:sz w:val="18"/>
                <w:szCs w:val="18"/>
                <w:rtl/>
              </w:rPr>
              <w:t xml:space="preserve">327 </w:t>
            </w:r>
            <w:r w:rsidRPr="00006870">
              <w:rPr>
                <w:rFonts w:ascii="David" w:hAnsi="David" w:cs="David" w:hint="eastAsia"/>
                <w:bCs/>
                <w:sz w:val="18"/>
                <w:szCs w:val="18"/>
                <w:rtl/>
              </w:rPr>
              <w:t>עיכוב</w:t>
            </w:r>
            <w:r w:rsidRPr="00006870">
              <w:rPr>
                <w:rFonts w:ascii="David" w:hAnsi="David" w:cs="David"/>
                <w:bCs/>
                <w:sz w:val="18"/>
                <w:szCs w:val="18"/>
                <w:rtl/>
              </w:rPr>
              <w:t xml:space="preserve"> /שיהוי </w:t>
            </w:r>
            <w:r w:rsidRPr="00006870">
              <w:rPr>
                <w:rFonts w:ascii="David" w:hAnsi="David" w:cs="David" w:hint="eastAsia"/>
                <w:bCs/>
                <w:sz w:val="18"/>
                <w:szCs w:val="18"/>
                <w:rtl/>
              </w:rPr>
              <w:t>עכב</w:t>
            </w:r>
            <w:r w:rsidRPr="00006870">
              <w:rPr>
                <w:rFonts w:ascii="David" w:hAnsi="David" w:cs="David"/>
                <w:bCs/>
                <w:sz w:val="18"/>
                <w:szCs w:val="18"/>
                <w:rtl/>
              </w:rPr>
              <w:t xml:space="preserve"> </w:t>
            </w:r>
            <w:r w:rsidRPr="00006870">
              <w:rPr>
                <w:rFonts w:ascii="David" w:hAnsi="David" w:cs="David" w:hint="eastAsia"/>
                <w:bCs/>
                <w:sz w:val="18"/>
                <w:szCs w:val="18"/>
                <w:rtl/>
              </w:rPr>
              <w:t>מקרה</w:t>
            </w:r>
            <w:r w:rsidRPr="00006870">
              <w:rPr>
                <w:rFonts w:ascii="David" w:hAnsi="David" w:cs="David"/>
                <w:bCs/>
                <w:sz w:val="18"/>
                <w:szCs w:val="18"/>
                <w:rtl/>
              </w:rPr>
              <w:t xml:space="preserve"> </w:t>
            </w:r>
            <w:r w:rsidRPr="00006870">
              <w:rPr>
                <w:rFonts w:ascii="David" w:hAnsi="David" w:cs="David" w:hint="eastAsia"/>
                <w:bCs/>
                <w:sz w:val="18"/>
                <w:szCs w:val="18"/>
                <w:rtl/>
              </w:rPr>
              <w:t>ביטוח</w:t>
            </w:r>
          </w:p>
          <w:p w14:paraId="78BAB8E7" w14:textId="77777777" w:rsidR="00253BE4" w:rsidRPr="00006870" w:rsidRDefault="00253BE4" w:rsidP="001C4399">
            <w:pPr>
              <w:jc w:val="right"/>
              <w:rPr>
                <w:rFonts w:ascii="David" w:hAnsi="David" w:cs="David"/>
                <w:bCs/>
                <w:sz w:val="18"/>
                <w:szCs w:val="18"/>
                <w:rtl/>
              </w:rPr>
            </w:pPr>
            <w:r w:rsidRPr="00006870">
              <w:rPr>
                <w:rFonts w:ascii="David" w:hAnsi="David" w:cs="David"/>
                <w:bCs/>
                <w:sz w:val="18"/>
                <w:szCs w:val="18"/>
                <w:rtl/>
              </w:rPr>
              <w:t xml:space="preserve">328 </w:t>
            </w:r>
            <w:r w:rsidRPr="00006870">
              <w:rPr>
                <w:rFonts w:ascii="David" w:hAnsi="David" w:cs="David" w:hint="eastAsia"/>
                <w:bCs/>
                <w:sz w:val="18"/>
                <w:szCs w:val="18"/>
                <w:rtl/>
              </w:rPr>
              <w:t>ראשוניות</w:t>
            </w:r>
          </w:p>
          <w:p w14:paraId="2E547320" w14:textId="77777777" w:rsidR="00253BE4" w:rsidRDefault="00253BE4" w:rsidP="001C4399">
            <w:pPr>
              <w:keepNext/>
              <w:keepLines/>
              <w:ind w:left="50"/>
              <w:jc w:val="right"/>
              <w:rPr>
                <w:rFonts w:ascii="David" w:hAnsi="David" w:cs="David"/>
                <w:bCs/>
                <w:sz w:val="18"/>
                <w:szCs w:val="18"/>
                <w:rtl/>
              </w:rPr>
            </w:pPr>
            <w:r w:rsidRPr="00006870">
              <w:rPr>
                <w:rFonts w:ascii="David" w:hAnsi="David" w:cs="David"/>
                <w:bCs/>
                <w:sz w:val="18"/>
                <w:szCs w:val="18"/>
                <w:rtl/>
              </w:rPr>
              <w:t xml:space="preserve">332 </w:t>
            </w:r>
            <w:r w:rsidRPr="00006870">
              <w:rPr>
                <w:rFonts w:ascii="David" w:hAnsi="David" w:cs="David" w:hint="eastAsia"/>
                <w:bCs/>
                <w:sz w:val="18"/>
                <w:szCs w:val="18"/>
                <w:rtl/>
              </w:rPr>
              <w:t>תקופת</w:t>
            </w:r>
            <w:r w:rsidRPr="00006870">
              <w:rPr>
                <w:rFonts w:ascii="David" w:hAnsi="David" w:cs="David"/>
                <w:bCs/>
                <w:sz w:val="18"/>
                <w:szCs w:val="18"/>
                <w:rtl/>
              </w:rPr>
              <w:t xml:space="preserve"> </w:t>
            </w:r>
            <w:r w:rsidRPr="00006870">
              <w:rPr>
                <w:rFonts w:ascii="David" w:hAnsi="David" w:cs="David" w:hint="eastAsia"/>
                <w:bCs/>
                <w:sz w:val="18"/>
                <w:szCs w:val="18"/>
                <w:rtl/>
              </w:rPr>
              <w:t>גילוי</w:t>
            </w:r>
            <w:r w:rsidRPr="00006870">
              <w:rPr>
                <w:rFonts w:ascii="David" w:hAnsi="David" w:cs="David"/>
                <w:bCs/>
                <w:sz w:val="18"/>
                <w:szCs w:val="18"/>
                <w:rtl/>
              </w:rPr>
              <w:t xml:space="preserve"> 6 </w:t>
            </w:r>
            <w:r w:rsidRPr="00006870">
              <w:rPr>
                <w:rFonts w:ascii="David" w:hAnsi="David" w:cs="David" w:hint="eastAsia"/>
                <w:bCs/>
                <w:sz w:val="18"/>
                <w:szCs w:val="18"/>
                <w:rtl/>
              </w:rPr>
              <w:t>חודשים</w:t>
            </w:r>
          </w:p>
          <w:p w14:paraId="78D15A2E" w14:textId="77777777" w:rsidR="00253BE4" w:rsidRPr="0001667B" w:rsidRDefault="00253BE4" w:rsidP="001C4399">
            <w:pPr>
              <w:keepNext/>
              <w:keepLines/>
              <w:ind w:left="50"/>
              <w:jc w:val="right"/>
              <w:rPr>
                <w:rFonts w:ascii="Arial" w:hAnsi="Arial" w:cs="David"/>
                <w:bCs/>
                <w:sz w:val="18"/>
                <w:szCs w:val="18"/>
                <w:rtl/>
              </w:rPr>
            </w:pPr>
          </w:p>
        </w:tc>
      </w:tr>
      <w:tr w:rsidR="00253BE4" w:rsidRPr="0001667B" w14:paraId="5A49884D" w14:textId="77777777" w:rsidTr="001C4399">
        <w:trPr>
          <w:trHeight w:val="850"/>
        </w:trPr>
        <w:tc>
          <w:tcPr>
            <w:tcW w:w="1292" w:type="dxa"/>
            <w:shd w:val="clear" w:color="auto" w:fill="auto"/>
          </w:tcPr>
          <w:p w14:paraId="7402A422" w14:textId="77777777" w:rsidR="00253BE4" w:rsidRPr="00C45AFC" w:rsidRDefault="00253BE4" w:rsidP="001C4399">
            <w:pPr>
              <w:keepNext/>
              <w:keepLines/>
              <w:ind w:left="50"/>
              <w:jc w:val="right"/>
              <w:rPr>
                <w:rFonts w:ascii="Arial" w:hAnsi="Arial" w:cs="David"/>
                <w:b/>
                <w:sz w:val="18"/>
                <w:szCs w:val="18"/>
                <w:rtl/>
              </w:rPr>
            </w:pPr>
            <w:r w:rsidRPr="00C45AFC">
              <w:rPr>
                <w:rFonts w:ascii="Arial" w:hAnsi="Arial" w:cs="David" w:hint="eastAsia"/>
                <w:b/>
                <w:sz w:val="18"/>
                <w:szCs w:val="18"/>
                <w:rtl/>
              </w:rPr>
              <w:lastRenderedPageBreak/>
              <w:t>חבות</w:t>
            </w:r>
            <w:r w:rsidRPr="00C45AFC">
              <w:rPr>
                <w:rFonts w:ascii="Arial" w:hAnsi="Arial" w:cs="David"/>
                <w:b/>
                <w:sz w:val="18"/>
                <w:szCs w:val="18"/>
                <w:rtl/>
              </w:rPr>
              <w:t xml:space="preserve"> </w:t>
            </w:r>
            <w:r w:rsidRPr="00C45AFC">
              <w:rPr>
                <w:rFonts w:ascii="Arial" w:hAnsi="Arial" w:cs="David" w:hint="eastAsia"/>
                <w:b/>
                <w:sz w:val="18"/>
                <w:szCs w:val="18"/>
                <w:rtl/>
              </w:rPr>
              <w:t>מוצר</w:t>
            </w:r>
          </w:p>
        </w:tc>
        <w:tc>
          <w:tcPr>
            <w:tcW w:w="847" w:type="dxa"/>
            <w:shd w:val="clear" w:color="auto" w:fill="auto"/>
          </w:tcPr>
          <w:p w14:paraId="245FA031" w14:textId="77777777" w:rsidR="00253BE4" w:rsidRPr="00C45AFC" w:rsidRDefault="00253BE4" w:rsidP="001C4399">
            <w:pPr>
              <w:keepNext/>
              <w:keepLines/>
              <w:ind w:left="50"/>
              <w:jc w:val="right"/>
              <w:rPr>
                <w:rFonts w:ascii="Arial" w:hAnsi="Arial" w:cs="David"/>
                <w:b/>
                <w:sz w:val="18"/>
                <w:szCs w:val="18"/>
                <w:rtl/>
              </w:rPr>
            </w:pPr>
          </w:p>
        </w:tc>
        <w:tc>
          <w:tcPr>
            <w:tcW w:w="950" w:type="dxa"/>
            <w:shd w:val="clear" w:color="auto" w:fill="auto"/>
          </w:tcPr>
          <w:p w14:paraId="03914AC0" w14:textId="77777777" w:rsidR="00253BE4" w:rsidRPr="00C45AFC" w:rsidRDefault="00253BE4" w:rsidP="001C4399">
            <w:pPr>
              <w:keepNext/>
              <w:keepLines/>
              <w:ind w:left="50"/>
              <w:jc w:val="right"/>
              <w:rPr>
                <w:rFonts w:ascii="Arial" w:hAnsi="Arial" w:cs="David"/>
                <w:b/>
                <w:sz w:val="18"/>
                <w:szCs w:val="18"/>
                <w:rtl/>
              </w:rPr>
            </w:pPr>
            <w:r w:rsidRPr="00C45AFC">
              <w:rPr>
                <w:rFonts w:ascii="Arial" w:hAnsi="Arial" w:cs="David" w:hint="eastAsia"/>
                <w:b/>
                <w:sz w:val="18"/>
                <w:szCs w:val="18"/>
                <w:rtl/>
              </w:rPr>
              <w:t>ביט</w:t>
            </w:r>
            <w:r w:rsidRPr="00C45AFC">
              <w:rPr>
                <w:rFonts w:ascii="Arial" w:hAnsi="Arial" w:cs="David"/>
                <w:b/>
                <w:sz w:val="18"/>
                <w:szCs w:val="18"/>
                <w:rtl/>
              </w:rPr>
              <w:t xml:space="preserve"> ______</w:t>
            </w:r>
          </w:p>
        </w:tc>
        <w:tc>
          <w:tcPr>
            <w:tcW w:w="838" w:type="dxa"/>
            <w:gridSpan w:val="2"/>
            <w:shd w:val="clear" w:color="auto" w:fill="auto"/>
          </w:tcPr>
          <w:p w14:paraId="77ED5E25" w14:textId="77777777" w:rsidR="00253BE4" w:rsidRPr="00C45AFC" w:rsidRDefault="00253BE4" w:rsidP="001C4399">
            <w:pPr>
              <w:ind w:left="50"/>
              <w:jc w:val="right"/>
              <w:rPr>
                <w:rFonts w:ascii="Arial" w:hAnsi="Arial" w:cs="David"/>
                <w:b/>
                <w:sz w:val="18"/>
                <w:szCs w:val="18"/>
                <w:rtl/>
              </w:rPr>
            </w:pPr>
          </w:p>
          <w:p w14:paraId="6841ACB2" w14:textId="77777777" w:rsidR="00253BE4" w:rsidRPr="00C45AFC" w:rsidRDefault="00253BE4" w:rsidP="001C4399">
            <w:pPr>
              <w:ind w:left="50"/>
              <w:jc w:val="right"/>
              <w:rPr>
                <w:rFonts w:ascii="Arial" w:hAnsi="Arial" w:cs="David"/>
                <w:b/>
                <w:sz w:val="18"/>
                <w:szCs w:val="18"/>
                <w:rtl/>
              </w:rPr>
            </w:pPr>
          </w:p>
          <w:p w14:paraId="3A8B2139" w14:textId="77777777" w:rsidR="00253BE4" w:rsidRPr="00C45AFC" w:rsidRDefault="00253BE4" w:rsidP="001C4399">
            <w:pPr>
              <w:ind w:left="50"/>
              <w:jc w:val="right"/>
              <w:rPr>
                <w:rFonts w:ascii="Arial" w:hAnsi="Arial" w:cs="David"/>
                <w:b/>
                <w:sz w:val="18"/>
                <w:szCs w:val="18"/>
                <w:rtl/>
              </w:rPr>
            </w:pPr>
          </w:p>
          <w:p w14:paraId="06866B84" w14:textId="77777777" w:rsidR="00253BE4" w:rsidRPr="00C45AFC" w:rsidRDefault="00253BE4" w:rsidP="001C4399">
            <w:pPr>
              <w:ind w:left="50"/>
              <w:jc w:val="right"/>
              <w:rPr>
                <w:rFonts w:ascii="Arial" w:hAnsi="Arial" w:cs="David"/>
                <w:b/>
                <w:sz w:val="18"/>
                <w:szCs w:val="18"/>
                <w:rtl/>
              </w:rPr>
            </w:pPr>
            <w:r w:rsidRPr="00C45AFC">
              <w:rPr>
                <w:rFonts w:ascii="Arial" w:hAnsi="Arial" w:cs="David" w:hint="eastAsia"/>
                <w:b/>
                <w:sz w:val="18"/>
                <w:szCs w:val="18"/>
                <w:rtl/>
              </w:rPr>
              <w:t>ת</w:t>
            </w:r>
            <w:r w:rsidRPr="00C45AFC">
              <w:rPr>
                <w:rFonts w:ascii="Arial" w:hAnsi="Arial" w:cs="David"/>
                <w:b/>
                <w:sz w:val="18"/>
                <w:szCs w:val="18"/>
                <w:rtl/>
              </w:rPr>
              <w:t xml:space="preserve">. </w:t>
            </w:r>
            <w:proofErr w:type="spellStart"/>
            <w:r w:rsidRPr="00C45AFC">
              <w:rPr>
                <w:rFonts w:ascii="Arial" w:hAnsi="Arial" w:cs="David" w:hint="eastAsia"/>
                <w:b/>
                <w:sz w:val="18"/>
                <w:szCs w:val="18"/>
                <w:rtl/>
              </w:rPr>
              <w:t>רטרו</w:t>
            </w:r>
            <w:proofErr w:type="spellEnd"/>
            <w:r w:rsidRPr="00C45AFC">
              <w:rPr>
                <w:rFonts w:ascii="Arial" w:hAnsi="Arial" w:cs="David"/>
                <w:b/>
                <w:sz w:val="18"/>
                <w:szCs w:val="18"/>
                <w:rtl/>
              </w:rPr>
              <w:t xml:space="preserve">: </w:t>
            </w:r>
          </w:p>
          <w:p w14:paraId="6DD75854" w14:textId="77777777" w:rsidR="00253BE4" w:rsidRPr="00C45AFC" w:rsidRDefault="00253BE4" w:rsidP="001C4399">
            <w:pPr>
              <w:keepNext/>
              <w:keepLines/>
              <w:ind w:left="50"/>
              <w:jc w:val="right"/>
              <w:rPr>
                <w:rFonts w:ascii="Arial" w:hAnsi="Arial" w:cs="David"/>
                <w:b/>
                <w:sz w:val="18"/>
                <w:szCs w:val="18"/>
                <w:rtl/>
              </w:rPr>
            </w:pPr>
            <w:r w:rsidRPr="00C45AFC">
              <w:rPr>
                <w:rFonts w:ascii="Arial" w:hAnsi="Arial" w:cs="David"/>
                <w:b/>
                <w:sz w:val="18"/>
                <w:szCs w:val="18"/>
                <w:rtl/>
              </w:rPr>
              <w:t>______</w:t>
            </w:r>
          </w:p>
        </w:tc>
        <w:tc>
          <w:tcPr>
            <w:tcW w:w="1086" w:type="dxa"/>
            <w:gridSpan w:val="2"/>
            <w:shd w:val="clear" w:color="auto" w:fill="auto"/>
          </w:tcPr>
          <w:p w14:paraId="79648340" w14:textId="77777777" w:rsidR="00253BE4" w:rsidRPr="00C45AFC" w:rsidRDefault="00253BE4" w:rsidP="001C4399">
            <w:pPr>
              <w:keepNext/>
              <w:keepLines/>
              <w:ind w:left="50"/>
              <w:jc w:val="right"/>
              <w:rPr>
                <w:rFonts w:ascii="Arial" w:hAnsi="Arial" w:cs="David"/>
                <w:b/>
                <w:sz w:val="18"/>
                <w:szCs w:val="18"/>
                <w:rtl/>
              </w:rPr>
            </w:pPr>
          </w:p>
        </w:tc>
        <w:tc>
          <w:tcPr>
            <w:tcW w:w="2017" w:type="dxa"/>
            <w:shd w:val="clear" w:color="auto" w:fill="auto"/>
          </w:tcPr>
          <w:p w14:paraId="200C2E74" w14:textId="77777777" w:rsidR="00253BE4" w:rsidRPr="00C45AFC" w:rsidRDefault="00253BE4" w:rsidP="001C4399">
            <w:pPr>
              <w:keepNext/>
              <w:keepLines/>
              <w:ind w:left="50"/>
              <w:jc w:val="right"/>
              <w:rPr>
                <w:rFonts w:ascii="Arial" w:hAnsi="Arial" w:cs="David"/>
                <w:b/>
                <w:sz w:val="18"/>
                <w:szCs w:val="18"/>
                <w:rtl/>
              </w:rPr>
            </w:pPr>
            <w:r>
              <w:rPr>
                <w:rFonts w:ascii="Arial" w:hAnsi="Arial" w:cs="David" w:hint="cs"/>
                <w:b/>
                <w:sz w:val="18"/>
                <w:szCs w:val="18"/>
                <w:rtl/>
              </w:rPr>
              <w:t>1</w:t>
            </w:r>
            <w:r w:rsidRPr="00C45AFC">
              <w:rPr>
                <w:rFonts w:ascii="Arial" w:hAnsi="Arial" w:cs="David"/>
                <w:b/>
                <w:sz w:val="18"/>
                <w:szCs w:val="18"/>
                <w:rtl/>
              </w:rPr>
              <w:t>,000,000</w:t>
            </w:r>
          </w:p>
        </w:tc>
        <w:tc>
          <w:tcPr>
            <w:tcW w:w="563" w:type="dxa"/>
            <w:shd w:val="clear" w:color="auto" w:fill="auto"/>
          </w:tcPr>
          <w:p w14:paraId="0E5EE9E4" w14:textId="77777777" w:rsidR="00253BE4" w:rsidRPr="00C45AFC" w:rsidRDefault="00253BE4" w:rsidP="001C4399">
            <w:pPr>
              <w:keepNext/>
              <w:keepLines/>
              <w:ind w:left="50" w:right="-469"/>
              <w:jc w:val="center"/>
              <w:rPr>
                <w:rFonts w:ascii="Arial" w:hAnsi="Arial" w:cs="David"/>
                <w:bCs/>
                <w:sz w:val="18"/>
                <w:szCs w:val="18"/>
                <w:rtl/>
              </w:rPr>
            </w:pPr>
            <w:r w:rsidRPr="00C45AFC">
              <w:rPr>
                <w:rFonts w:ascii="Arial" w:hAnsi="Arial" w:cs="David" w:hint="eastAsia"/>
                <w:bCs/>
                <w:sz w:val="18"/>
                <w:szCs w:val="18"/>
                <w:rtl/>
              </w:rPr>
              <w:t>₪</w:t>
            </w:r>
          </w:p>
        </w:tc>
        <w:tc>
          <w:tcPr>
            <w:tcW w:w="3462" w:type="dxa"/>
            <w:shd w:val="clear" w:color="auto" w:fill="auto"/>
          </w:tcPr>
          <w:p w14:paraId="6A3F89D2"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302 אחריות צולבת </w:t>
            </w:r>
          </w:p>
          <w:p w14:paraId="22972DC2"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304 </w:t>
            </w:r>
            <w:r w:rsidRPr="0001667B">
              <w:rPr>
                <w:rFonts w:ascii="Arial" w:hAnsi="Arial" w:cs="David" w:hint="eastAsia"/>
                <w:bCs/>
                <w:sz w:val="18"/>
                <w:szCs w:val="18"/>
                <w:rtl/>
              </w:rPr>
              <w:t>הרחב</w:t>
            </w:r>
            <w:r w:rsidRPr="0001667B">
              <w:rPr>
                <w:rFonts w:ascii="Arial" w:hAnsi="Arial" w:cs="David"/>
                <w:bCs/>
                <w:sz w:val="18"/>
                <w:szCs w:val="18"/>
                <w:rtl/>
              </w:rPr>
              <w:t xml:space="preserve"> </w:t>
            </w:r>
            <w:r w:rsidRPr="0001667B">
              <w:rPr>
                <w:rFonts w:ascii="Arial" w:hAnsi="Arial" w:cs="David" w:hint="eastAsia"/>
                <w:bCs/>
                <w:sz w:val="18"/>
                <w:szCs w:val="18"/>
                <w:rtl/>
              </w:rPr>
              <w:t>שיפוי</w:t>
            </w:r>
          </w:p>
          <w:p w14:paraId="1CC3379B"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307 קבלנים וקבלני משנה </w:t>
            </w:r>
          </w:p>
          <w:p w14:paraId="0838FDC5"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0D6C147C"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065A8914" w14:textId="77777777" w:rsidR="00253BE4" w:rsidRPr="0001667B" w:rsidRDefault="00253BE4" w:rsidP="001C4399">
            <w:pPr>
              <w:keepNext/>
              <w:keepLines/>
              <w:ind w:left="50"/>
              <w:jc w:val="right"/>
              <w:rPr>
                <w:rFonts w:ascii="Arial" w:hAnsi="Arial" w:cs="David"/>
                <w:bCs/>
                <w:sz w:val="18"/>
                <w:szCs w:val="18"/>
                <w:rtl/>
              </w:rPr>
            </w:pPr>
            <w:r w:rsidRPr="0001667B">
              <w:rPr>
                <w:rFonts w:ascii="Arial" w:hAnsi="Arial" w:cs="David"/>
                <w:bCs/>
                <w:sz w:val="18"/>
                <w:szCs w:val="18"/>
                <w:rtl/>
              </w:rPr>
              <w:t xml:space="preserve">332 </w:t>
            </w:r>
            <w:r w:rsidRPr="0001667B">
              <w:rPr>
                <w:rFonts w:ascii="Arial" w:hAnsi="Arial" w:cs="David" w:hint="eastAsia"/>
                <w:bCs/>
                <w:sz w:val="18"/>
                <w:szCs w:val="18"/>
                <w:rtl/>
              </w:rPr>
              <w:t>תקופת</w:t>
            </w:r>
            <w:r w:rsidRPr="0001667B">
              <w:rPr>
                <w:rFonts w:ascii="Arial" w:hAnsi="Arial" w:cs="David"/>
                <w:bCs/>
                <w:sz w:val="18"/>
                <w:szCs w:val="18"/>
                <w:rtl/>
              </w:rPr>
              <w:t xml:space="preserve"> </w:t>
            </w:r>
            <w:r w:rsidRPr="0001667B">
              <w:rPr>
                <w:rFonts w:ascii="Arial" w:hAnsi="Arial" w:cs="David" w:hint="eastAsia"/>
                <w:bCs/>
                <w:sz w:val="18"/>
                <w:szCs w:val="18"/>
                <w:rtl/>
              </w:rPr>
              <w:t>גילוי</w:t>
            </w:r>
            <w:r w:rsidRPr="0001667B">
              <w:rPr>
                <w:rFonts w:ascii="Arial" w:hAnsi="Arial" w:cs="David"/>
                <w:bCs/>
                <w:sz w:val="18"/>
                <w:szCs w:val="18"/>
                <w:rtl/>
              </w:rPr>
              <w:t xml:space="preserve"> 12 </w:t>
            </w:r>
            <w:r w:rsidRPr="0001667B">
              <w:rPr>
                <w:rFonts w:ascii="Arial" w:hAnsi="Arial" w:cs="David" w:hint="eastAsia"/>
                <w:bCs/>
                <w:sz w:val="18"/>
                <w:szCs w:val="18"/>
                <w:rtl/>
              </w:rPr>
              <w:t>חודשים</w:t>
            </w:r>
          </w:p>
        </w:tc>
      </w:tr>
      <w:tr w:rsidR="00253BE4" w:rsidRPr="0001667B" w14:paraId="367640E4" w14:textId="77777777" w:rsidTr="001C4399">
        <w:trPr>
          <w:trHeight w:val="70"/>
        </w:trPr>
        <w:tc>
          <w:tcPr>
            <w:tcW w:w="11055" w:type="dxa"/>
            <w:gridSpan w:val="10"/>
            <w:shd w:val="clear" w:color="auto" w:fill="auto"/>
          </w:tcPr>
          <w:p w14:paraId="51FEC91D" w14:textId="77777777" w:rsidR="00253BE4" w:rsidRPr="0001667B" w:rsidRDefault="00253BE4" w:rsidP="001C4399">
            <w:pPr>
              <w:keepNext/>
              <w:keepLines/>
              <w:ind w:left="50"/>
              <w:jc w:val="right"/>
              <w:rPr>
                <w:rFonts w:ascii="Arial" w:hAnsi="Arial" w:cs="David"/>
                <w:bCs/>
                <w:sz w:val="18"/>
                <w:szCs w:val="18"/>
                <w:rtl/>
              </w:rPr>
            </w:pPr>
            <w:r w:rsidRPr="00C45AFC">
              <w:rPr>
                <w:rFonts w:ascii="Arial" w:hAnsi="Arial" w:cs="David" w:hint="eastAsia"/>
                <w:bCs/>
                <w:sz w:val="18"/>
                <w:szCs w:val="18"/>
                <w:rtl/>
              </w:rPr>
              <w:t>פירוט</w:t>
            </w:r>
            <w:r w:rsidRPr="00C45AFC">
              <w:rPr>
                <w:rFonts w:ascii="Arial" w:hAnsi="Arial" w:cs="David"/>
                <w:bCs/>
                <w:sz w:val="18"/>
                <w:szCs w:val="18"/>
                <w:rtl/>
              </w:rPr>
              <w:t xml:space="preserve"> </w:t>
            </w:r>
            <w:r w:rsidRPr="00C45AFC">
              <w:rPr>
                <w:rFonts w:ascii="Arial" w:hAnsi="Arial" w:cs="David" w:hint="eastAsia"/>
                <w:bCs/>
                <w:sz w:val="18"/>
                <w:szCs w:val="18"/>
                <w:rtl/>
              </w:rPr>
              <w:t>השירותים</w:t>
            </w:r>
            <w:r w:rsidRPr="00C45AFC">
              <w:rPr>
                <w:rFonts w:ascii="Arial" w:hAnsi="Arial" w:cs="David"/>
                <w:b/>
                <w:sz w:val="18"/>
                <w:szCs w:val="18"/>
                <w:rtl/>
              </w:rPr>
              <w:t>: (בכפוף לשירותים המפורטים בחוזה בין המבוטח למבקש האישור. יש לציין את קוד השירות מתוך הרשימה המפורטת בנספח</w:t>
            </w:r>
            <w:r w:rsidRPr="00C45AFC">
              <w:rPr>
                <w:rFonts w:ascii="Arial" w:hAnsi="Arial" w:cs="David"/>
                <w:b/>
                <w:color w:val="FF0000"/>
                <w:sz w:val="18"/>
                <w:szCs w:val="18"/>
                <w:rtl/>
              </w:rPr>
              <w:t xml:space="preserve"> </w:t>
            </w:r>
            <w:r w:rsidRPr="00C45AFC">
              <w:rPr>
                <w:rFonts w:ascii="Arial" w:hAnsi="Arial" w:cs="David" w:hint="eastAsia"/>
                <w:b/>
                <w:sz w:val="18"/>
                <w:szCs w:val="18"/>
                <w:rtl/>
              </w:rPr>
              <w:t>ג</w:t>
            </w:r>
            <w:r w:rsidRPr="00C45AFC">
              <w:rPr>
                <w:rFonts w:ascii="Arial" w:hAnsi="Arial" w:cs="David"/>
                <w:b/>
                <w:sz w:val="18"/>
                <w:szCs w:val="18"/>
                <w:rtl/>
              </w:rPr>
              <w:t xml:space="preserve">' </w:t>
            </w:r>
          </w:p>
        </w:tc>
      </w:tr>
      <w:tr w:rsidR="00253BE4" w:rsidRPr="0001667B" w14:paraId="45166F5D" w14:textId="77777777" w:rsidTr="001C4399">
        <w:trPr>
          <w:trHeight w:val="70"/>
        </w:trPr>
        <w:tc>
          <w:tcPr>
            <w:tcW w:w="11055" w:type="dxa"/>
            <w:gridSpan w:val="10"/>
            <w:shd w:val="clear" w:color="auto" w:fill="auto"/>
          </w:tcPr>
          <w:p w14:paraId="71A43F1F" w14:textId="77777777" w:rsidR="00253BE4" w:rsidRPr="0001667B" w:rsidRDefault="00253BE4" w:rsidP="001C4399">
            <w:pPr>
              <w:keepNext/>
              <w:keepLines/>
              <w:bidi/>
              <w:ind w:right="78"/>
              <w:rPr>
                <w:rFonts w:ascii="Arial" w:hAnsi="Arial" w:cs="David"/>
                <w:bCs/>
                <w:sz w:val="18"/>
                <w:szCs w:val="18"/>
                <w:rtl/>
              </w:rPr>
            </w:pPr>
            <w:r w:rsidRPr="00C45AFC">
              <w:rPr>
                <w:rFonts w:ascii="Arial" w:hAnsi="Arial" w:cs="David"/>
                <w:bCs/>
                <w:sz w:val="18"/>
                <w:szCs w:val="18"/>
                <w:rtl/>
              </w:rPr>
              <w:t>009 בניה – עבודות קבלניות גדולות</w:t>
            </w:r>
          </w:p>
        </w:tc>
      </w:tr>
      <w:tr w:rsidR="00253BE4" w:rsidRPr="0001667B" w14:paraId="0CE9FBF0" w14:textId="77777777" w:rsidTr="001C4399">
        <w:trPr>
          <w:trHeight w:val="70"/>
        </w:trPr>
        <w:tc>
          <w:tcPr>
            <w:tcW w:w="11055" w:type="dxa"/>
            <w:gridSpan w:val="10"/>
            <w:shd w:val="clear" w:color="auto" w:fill="auto"/>
          </w:tcPr>
          <w:p w14:paraId="08BB1A3B" w14:textId="77777777" w:rsidR="00253BE4" w:rsidRPr="0001667B" w:rsidRDefault="00253BE4" w:rsidP="001C4399">
            <w:pPr>
              <w:keepNext/>
              <w:keepLines/>
              <w:ind w:left="50"/>
              <w:jc w:val="right"/>
              <w:rPr>
                <w:rFonts w:ascii="Arial" w:hAnsi="Arial" w:cs="David"/>
                <w:bCs/>
                <w:sz w:val="18"/>
                <w:szCs w:val="18"/>
                <w:rtl/>
              </w:rPr>
            </w:pPr>
            <w:r w:rsidRPr="00C45AFC">
              <w:rPr>
                <w:rFonts w:ascii="Arial" w:hAnsi="Arial" w:cs="David" w:hint="eastAsia"/>
                <w:bCs/>
                <w:sz w:val="18"/>
                <w:szCs w:val="18"/>
                <w:rtl/>
              </w:rPr>
              <w:t>ביטול</w:t>
            </w:r>
            <w:r w:rsidRPr="00C45AFC">
              <w:rPr>
                <w:rFonts w:ascii="Arial" w:hAnsi="Arial" w:cs="David"/>
                <w:bCs/>
                <w:sz w:val="18"/>
                <w:szCs w:val="18"/>
                <w:rtl/>
              </w:rPr>
              <w:t xml:space="preserve">/שינוי </w:t>
            </w:r>
            <w:r w:rsidRPr="00C45AFC">
              <w:rPr>
                <w:rFonts w:ascii="Arial" w:hAnsi="Arial" w:cs="David" w:hint="eastAsia"/>
                <w:bCs/>
                <w:sz w:val="18"/>
                <w:szCs w:val="18"/>
                <w:rtl/>
              </w:rPr>
              <w:t>הפוליסה</w:t>
            </w:r>
            <w:r w:rsidRPr="00C45AFC">
              <w:rPr>
                <w:rFonts w:ascii="Arial" w:hAnsi="Arial" w:cs="David"/>
                <w:bCs/>
                <w:sz w:val="18"/>
                <w:szCs w:val="18"/>
                <w:rtl/>
              </w:rPr>
              <w:t>*</w:t>
            </w:r>
          </w:p>
        </w:tc>
      </w:tr>
      <w:tr w:rsidR="00253BE4" w:rsidRPr="0001667B" w14:paraId="5E87C43C" w14:textId="77777777" w:rsidTr="001C4399">
        <w:trPr>
          <w:trHeight w:val="64"/>
        </w:trPr>
        <w:tc>
          <w:tcPr>
            <w:tcW w:w="11055" w:type="dxa"/>
            <w:gridSpan w:val="10"/>
            <w:shd w:val="clear" w:color="auto" w:fill="auto"/>
          </w:tcPr>
          <w:p w14:paraId="0772EA00" w14:textId="77777777" w:rsidR="00253BE4" w:rsidRPr="0001667B" w:rsidRDefault="00253BE4" w:rsidP="001C4399">
            <w:pPr>
              <w:keepNext/>
              <w:keepLines/>
              <w:ind w:left="50"/>
              <w:jc w:val="right"/>
              <w:rPr>
                <w:rFonts w:ascii="Arial" w:hAnsi="Arial" w:cs="David"/>
                <w:bCs/>
                <w:sz w:val="18"/>
                <w:szCs w:val="18"/>
                <w:rtl/>
              </w:rPr>
            </w:pPr>
            <w:r w:rsidRPr="00C45AFC">
              <w:rPr>
                <w:rFonts w:ascii="Arial" w:hAnsi="Arial" w:cs="David" w:hint="eastAsia"/>
                <w:b/>
                <w:sz w:val="18"/>
                <w:szCs w:val="18"/>
                <w:rtl/>
              </w:rPr>
              <w:t>שינוי</w:t>
            </w:r>
            <w:r w:rsidRPr="00C45AFC">
              <w:rPr>
                <w:rFonts w:ascii="Arial" w:hAnsi="Arial" w:cs="David"/>
                <w:b/>
                <w:sz w:val="18"/>
                <w:szCs w:val="18"/>
                <w:rtl/>
              </w:rPr>
              <w:t xml:space="preserve"> </w:t>
            </w:r>
            <w:r w:rsidRPr="00C45AFC">
              <w:rPr>
                <w:rFonts w:ascii="Arial" w:hAnsi="Arial" w:cs="David" w:hint="eastAsia"/>
                <w:b/>
                <w:sz w:val="18"/>
                <w:szCs w:val="18"/>
                <w:rtl/>
              </w:rPr>
              <w:t>לרעת</w:t>
            </w:r>
            <w:r w:rsidRPr="00C45AFC">
              <w:rPr>
                <w:rFonts w:ascii="Arial" w:hAnsi="Arial" w:cs="David"/>
                <w:b/>
                <w:sz w:val="18"/>
                <w:szCs w:val="18"/>
                <w:rtl/>
              </w:rPr>
              <w:t xml:space="preserve"> </w:t>
            </w:r>
            <w:r w:rsidRPr="00C45AFC">
              <w:rPr>
                <w:rFonts w:ascii="Arial" w:hAnsi="Arial" w:cs="David" w:hint="eastAsia"/>
                <w:b/>
                <w:sz w:val="18"/>
                <w:szCs w:val="18"/>
                <w:rtl/>
              </w:rPr>
              <w:t>מבקש</w:t>
            </w:r>
            <w:r w:rsidRPr="00C45AFC">
              <w:rPr>
                <w:rFonts w:ascii="Arial" w:hAnsi="Arial" w:cs="David"/>
                <w:b/>
                <w:sz w:val="18"/>
                <w:szCs w:val="18"/>
                <w:rtl/>
              </w:rPr>
              <w:t xml:space="preserve"> </w:t>
            </w:r>
            <w:r w:rsidRPr="00C45AFC">
              <w:rPr>
                <w:rFonts w:ascii="Arial" w:hAnsi="Arial" w:cs="David" w:hint="eastAsia"/>
                <w:b/>
                <w:sz w:val="18"/>
                <w:szCs w:val="18"/>
                <w:rtl/>
              </w:rPr>
              <w:t>האישור</w:t>
            </w:r>
            <w:r w:rsidRPr="00C45AFC">
              <w:rPr>
                <w:rFonts w:ascii="Arial" w:hAnsi="Arial" w:cs="David"/>
                <w:b/>
                <w:sz w:val="18"/>
                <w:szCs w:val="18"/>
                <w:rtl/>
              </w:rPr>
              <w:t xml:space="preserve"> </w:t>
            </w:r>
            <w:r w:rsidRPr="00C45AFC">
              <w:rPr>
                <w:rFonts w:ascii="Arial" w:hAnsi="Arial" w:cs="David" w:hint="eastAsia"/>
                <w:b/>
                <w:sz w:val="18"/>
                <w:szCs w:val="18"/>
                <w:rtl/>
              </w:rPr>
              <w:t>או</w:t>
            </w:r>
            <w:r w:rsidRPr="00C45AFC">
              <w:rPr>
                <w:rFonts w:ascii="Arial" w:hAnsi="Arial" w:cs="David"/>
                <w:b/>
                <w:sz w:val="18"/>
                <w:szCs w:val="18"/>
                <w:rtl/>
              </w:rPr>
              <w:t xml:space="preserve"> ביטול </w:t>
            </w:r>
            <w:r w:rsidRPr="00C45AFC">
              <w:rPr>
                <w:rFonts w:ascii="Arial" w:hAnsi="Arial" w:cs="David" w:hint="eastAsia"/>
                <w:b/>
                <w:sz w:val="18"/>
                <w:szCs w:val="18"/>
                <w:rtl/>
              </w:rPr>
              <w:t>של</w:t>
            </w:r>
            <w:r w:rsidRPr="00C45AFC">
              <w:rPr>
                <w:rFonts w:ascii="Arial" w:hAnsi="Arial" w:cs="David"/>
                <w:b/>
                <w:sz w:val="18"/>
                <w:szCs w:val="18"/>
                <w:rtl/>
              </w:rPr>
              <w:t xml:space="preserve"> </w:t>
            </w:r>
            <w:r w:rsidRPr="00C45AFC">
              <w:rPr>
                <w:rFonts w:ascii="Arial" w:hAnsi="Arial" w:cs="David" w:hint="eastAsia"/>
                <w:b/>
                <w:sz w:val="18"/>
                <w:szCs w:val="18"/>
                <w:rtl/>
              </w:rPr>
              <w:t>פוליסת</w:t>
            </w:r>
            <w:r w:rsidRPr="00C45AFC">
              <w:rPr>
                <w:rFonts w:ascii="Arial" w:hAnsi="Arial" w:cs="David"/>
                <w:b/>
                <w:sz w:val="18"/>
                <w:szCs w:val="18"/>
                <w:rtl/>
              </w:rPr>
              <w:t xml:space="preserve"> ביטוח, </w:t>
            </w:r>
            <w:r w:rsidRPr="00C45AFC">
              <w:rPr>
                <w:rFonts w:ascii="Arial" w:hAnsi="Arial" w:cs="David" w:hint="eastAsia"/>
                <w:b/>
                <w:sz w:val="18"/>
                <w:szCs w:val="18"/>
                <w:rtl/>
              </w:rPr>
              <w:t>לא</w:t>
            </w:r>
            <w:r w:rsidRPr="00C45AFC">
              <w:rPr>
                <w:rFonts w:ascii="Arial" w:hAnsi="Arial" w:cs="David"/>
                <w:b/>
                <w:sz w:val="18"/>
                <w:szCs w:val="18"/>
                <w:rtl/>
              </w:rPr>
              <w:t xml:space="preserve"> ייכנס לתוקף אלא </w:t>
            </w:r>
            <w:r w:rsidRPr="00C45AFC">
              <w:rPr>
                <w:rFonts w:ascii="Arial" w:hAnsi="Arial" w:cs="David"/>
                <w:bCs/>
                <w:sz w:val="18"/>
                <w:szCs w:val="18"/>
                <w:rtl/>
              </w:rPr>
              <w:t xml:space="preserve">60 </w:t>
            </w:r>
            <w:r w:rsidRPr="00C45AFC">
              <w:rPr>
                <w:rFonts w:ascii="Arial" w:hAnsi="Arial" w:cs="David" w:hint="eastAsia"/>
                <w:bCs/>
                <w:sz w:val="18"/>
                <w:szCs w:val="18"/>
                <w:rtl/>
              </w:rPr>
              <w:t>יום</w:t>
            </w:r>
            <w:r w:rsidRPr="00C45AFC">
              <w:rPr>
                <w:rFonts w:ascii="Arial" w:hAnsi="Arial" w:cs="David"/>
                <w:b/>
                <w:sz w:val="18"/>
                <w:szCs w:val="18"/>
                <w:rtl/>
              </w:rPr>
              <w:t xml:space="preserve"> </w:t>
            </w:r>
            <w:r w:rsidRPr="00C45AFC">
              <w:rPr>
                <w:rFonts w:ascii="Arial" w:hAnsi="Arial" w:cs="David" w:hint="eastAsia"/>
                <w:b/>
                <w:sz w:val="18"/>
                <w:szCs w:val="18"/>
                <w:rtl/>
              </w:rPr>
              <w:t>לאחר</w:t>
            </w:r>
            <w:r w:rsidRPr="00C45AFC">
              <w:rPr>
                <w:rFonts w:ascii="Arial" w:hAnsi="Arial" w:cs="David"/>
                <w:b/>
                <w:sz w:val="18"/>
                <w:szCs w:val="18"/>
                <w:rtl/>
              </w:rPr>
              <w:t xml:space="preserve"> </w:t>
            </w:r>
            <w:r w:rsidRPr="00C45AFC">
              <w:rPr>
                <w:rFonts w:ascii="Arial" w:hAnsi="Arial" w:cs="David" w:hint="eastAsia"/>
                <w:b/>
                <w:sz w:val="18"/>
                <w:szCs w:val="18"/>
                <w:rtl/>
              </w:rPr>
              <w:t>משלוח</w:t>
            </w:r>
            <w:r w:rsidRPr="00C45AFC">
              <w:rPr>
                <w:rFonts w:ascii="Arial" w:hAnsi="Arial" w:cs="David"/>
                <w:b/>
                <w:sz w:val="18"/>
                <w:szCs w:val="18"/>
                <w:rtl/>
              </w:rPr>
              <w:t xml:space="preserve"> הודעה </w:t>
            </w:r>
            <w:r w:rsidRPr="00C45AFC">
              <w:rPr>
                <w:rFonts w:ascii="Arial" w:hAnsi="Arial" w:cs="David" w:hint="eastAsia"/>
                <w:b/>
                <w:sz w:val="18"/>
                <w:szCs w:val="18"/>
                <w:rtl/>
              </w:rPr>
              <w:t>למבקש</w:t>
            </w:r>
            <w:r w:rsidRPr="00C45AFC">
              <w:rPr>
                <w:rFonts w:ascii="Arial" w:hAnsi="Arial" w:cs="David"/>
                <w:b/>
                <w:sz w:val="18"/>
                <w:szCs w:val="18"/>
                <w:rtl/>
              </w:rPr>
              <w:t xml:space="preserve"> </w:t>
            </w:r>
            <w:r w:rsidRPr="00C45AFC">
              <w:rPr>
                <w:rFonts w:ascii="Arial" w:hAnsi="Arial" w:cs="David" w:hint="eastAsia"/>
                <w:b/>
                <w:sz w:val="18"/>
                <w:szCs w:val="18"/>
                <w:rtl/>
              </w:rPr>
              <w:t>האישור</w:t>
            </w:r>
            <w:r w:rsidRPr="00C45AFC">
              <w:rPr>
                <w:rFonts w:ascii="Arial" w:hAnsi="Arial" w:cs="David"/>
                <w:b/>
                <w:sz w:val="18"/>
                <w:szCs w:val="18"/>
                <w:rtl/>
              </w:rPr>
              <w:t xml:space="preserve"> בדבר השינוי או הביטול</w:t>
            </w:r>
            <w:r w:rsidRPr="00C45AFC">
              <w:rPr>
                <w:rFonts w:ascii="Arial" w:hAnsi="Arial" w:cs="David"/>
                <w:bCs/>
                <w:sz w:val="18"/>
                <w:szCs w:val="18"/>
                <w:rtl/>
              </w:rPr>
              <w:t>.</w:t>
            </w:r>
          </w:p>
        </w:tc>
      </w:tr>
      <w:tr w:rsidR="00253BE4" w:rsidRPr="0001667B" w14:paraId="6392981F" w14:textId="77777777" w:rsidTr="001C4399">
        <w:trPr>
          <w:trHeight w:val="70"/>
        </w:trPr>
        <w:tc>
          <w:tcPr>
            <w:tcW w:w="11055" w:type="dxa"/>
            <w:gridSpan w:val="10"/>
            <w:shd w:val="clear" w:color="auto" w:fill="auto"/>
          </w:tcPr>
          <w:p w14:paraId="19802185" w14:textId="77777777" w:rsidR="00253BE4" w:rsidRPr="0001667B" w:rsidRDefault="00253BE4" w:rsidP="001C4399">
            <w:pPr>
              <w:keepNext/>
              <w:keepLines/>
              <w:ind w:left="50"/>
              <w:jc w:val="right"/>
              <w:rPr>
                <w:rFonts w:ascii="Arial" w:hAnsi="Arial" w:cs="David"/>
                <w:bCs/>
                <w:sz w:val="18"/>
                <w:szCs w:val="18"/>
                <w:rtl/>
              </w:rPr>
            </w:pPr>
            <w:r w:rsidRPr="00C45AFC">
              <w:rPr>
                <w:rFonts w:ascii="Arial" w:hAnsi="Arial" w:cs="David" w:hint="eastAsia"/>
                <w:bCs/>
                <w:sz w:val="18"/>
                <w:szCs w:val="18"/>
                <w:rtl/>
              </w:rPr>
              <w:t>חתימת</w:t>
            </w:r>
            <w:r w:rsidRPr="00C45AFC">
              <w:rPr>
                <w:rFonts w:ascii="Arial" w:hAnsi="Arial" w:cs="David"/>
                <w:bCs/>
                <w:sz w:val="18"/>
                <w:szCs w:val="18"/>
                <w:rtl/>
              </w:rPr>
              <w:t xml:space="preserve"> </w:t>
            </w:r>
            <w:r w:rsidRPr="00C45AFC">
              <w:rPr>
                <w:rFonts w:ascii="Arial" w:hAnsi="Arial" w:cs="David" w:hint="eastAsia"/>
                <w:bCs/>
                <w:sz w:val="18"/>
                <w:szCs w:val="18"/>
                <w:rtl/>
              </w:rPr>
              <w:t>האישור</w:t>
            </w:r>
          </w:p>
        </w:tc>
      </w:tr>
      <w:tr w:rsidR="00253BE4" w:rsidRPr="0001667B" w14:paraId="5D2948FD" w14:textId="77777777" w:rsidTr="001C4399">
        <w:trPr>
          <w:trHeight w:val="70"/>
        </w:trPr>
        <w:tc>
          <w:tcPr>
            <w:tcW w:w="11055" w:type="dxa"/>
            <w:gridSpan w:val="10"/>
            <w:shd w:val="clear" w:color="auto" w:fill="auto"/>
          </w:tcPr>
          <w:p w14:paraId="09E2CEEE" w14:textId="77777777" w:rsidR="00253BE4" w:rsidRPr="0001667B" w:rsidRDefault="00253BE4" w:rsidP="001C4399">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13E20B86" w14:textId="77777777" w:rsidR="00253BE4" w:rsidRPr="00B72A3F" w:rsidRDefault="00253BE4" w:rsidP="00253BE4">
      <w:pPr>
        <w:rPr>
          <w:vanish/>
        </w:rPr>
      </w:pPr>
    </w:p>
    <w:p w14:paraId="61E0BF96" w14:textId="77777777" w:rsidR="00253BE4" w:rsidRDefault="00253BE4" w:rsidP="00253BE4">
      <w:pPr>
        <w:autoSpaceDE/>
        <w:autoSpaceDN/>
        <w:bidi/>
        <w:rPr>
          <w:rFonts w:cs="David"/>
          <w:b/>
          <w:bCs/>
          <w:u w:val="single"/>
          <w:rtl/>
        </w:rPr>
      </w:pPr>
    </w:p>
    <w:p w14:paraId="0622C845" w14:textId="77777777" w:rsidR="00253BE4" w:rsidRDefault="00253BE4" w:rsidP="00253BE4">
      <w:pPr>
        <w:autoSpaceDE/>
        <w:autoSpaceDN/>
        <w:spacing w:after="160" w:line="259" w:lineRule="auto"/>
        <w:rPr>
          <w:rFonts w:cs="David"/>
          <w:b/>
          <w:bCs/>
          <w:u w:val="single"/>
          <w:rtl/>
        </w:rPr>
      </w:pPr>
      <w:r>
        <w:rPr>
          <w:rFonts w:cs="David"/>
          <w:b/>
          <w:bCs/>
          <w:u w:val="single"/>
          <w:rtl/>
        </w:rPr>
        <w:br w:type="page"/>
      </w:r>
    </w:p>
    <w:p w14:paraId="602826B8" w14:textId="7F62555B" w:rsidR="00EB6C08" w:rsidRDefault="00EB6C08" w:rsidP="00244EC3"/>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8"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5E7A7F">
        <w:rPr>
          <w:rFonts w:asciiTheme="minorHAnsi" w:eastAsiaTheme="minorHAnsi" w:hAnsiTheme="minorHAnsi" w:cs="David"/>
          <w:b w:val="0"/>
          <w:bCs w:val="0"/>
          <w:kern w:val="0"/>
          <w:sz w:val="22"/>
          <w:szCs w:val="22"/>
          <w:rtl/>
        </w:rPr>
      </w:r>
      <w:r w:rsidR="005E7A7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8"/>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9"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5E7A7F">
        <w:rPr>
          <w:rFonts w:asciiTheme="minorHAnsi" w:eastAsiaTheme="minorHAnsi" w:hAnsiTheme="minorHAnsi" w:cs="David"/>
          <w:b w:val="0"/>
          <w:bCs w:val="0"/>
          <w:kern w:val="0"/>
          <w:sz w:val="22"/>
          <w:szCs w:val="22"/>
          <w:rtl/>
        </w:rPr>
      </w:r>
      <w:r w:rsidR="005E7A7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BD0E2" w14:textId="77777777" w:rsidR="005E7A7F" w:rsidRDefault="005E7A7F" w:rsidP="00BE4BBE">
      <w:r>
        <w:separator/>
      </w:r>
    </w:p>
  </w:endnote>
  <w:endnote w:type="continuationSeparator" w:id="0">
    <w:p w14:paraId="3F13694C" w14:textId="77777777" w:rsidR="005E7A7F" w:rsidRDefault="005E7A7F"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54B452C4" w:rsidR="006B1F54" w:rsidRDefault="006B1F54" w:rsidP="00211B04">
        <w:pPr>
          <w:pStyle w:val="a9"/>
          <w:jc w:val="center"/>
          <w:rPr>
            <w:rtl/>
            <w:cs/>
          </w:rPr>
        </w:pPr>
        <w:r>
          <w:fldChar w:fldCharType="begin"/>
        </w:r>
        <w:r>
          <w:rPr>
            <w:rtl/>
            <w:cs/>
          </w:rPr>
          <w:instrText>PAGE   \* MERGEFORMAT</w:instrText>
        </w:r>
        <w:r>
          <w:fldChar w:fldCharType="separate"/>
        </w:r>
        <w:r w:rsidR="00993429" w:rsidRPr="00993429">
          <w:rPr>
            <w:noProof/>
            <w:lang w:val="he-IL"/>
          </w:rPr>
          <w:t>18</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211C" w14:textId="77777777" w:rsidR="005E7A7F" w:rsidRDefault="005E7A7F" w:rsidP="00BE4BBE">
      <w:r>
        <w:separator/>
      </w:r>
    </w:p>
  </w:footnote>
  <w:footnote w:type="continuationSeparator" w:id="0">
    <w:p w14:paraId="2ABE7F6B" w14:textId="77777777" w:rsidR="005E7A7F" w:rsidRDefault="005E7A7F"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5"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6"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1"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5"/>
  </w:num>
  <w:num w:numId="3">
    <w:abstractNumId w:val="16"/>
  </w:num>
  <w:num w:numId="4">
    <w:abstractNumId w:val="20"/>
  </w:num>
  <w:num w:numId="5">
    <w:abstractNumId w:val="0"/>
  </w:num>
  <w:num w:numId="6">
    <w:abstractNumId w:val="54"/>
  </w:num>
  <w:num w:numId="7">
    <w:abstractNumId w:val="28"/>
  </w:num>
  <w:num w:numId="8">
    <w:abstractNumId w:val="57"/>
  </w:num>
  <w:num w:numId="9">
    <w:abstractNumId w:val="17"/>
  </w:num>
  <w:num w:numId="10">
    <w:abstractNumId w:val="5"/>
  </w:num>
  <w:num w:numId="11">
    <w:abstractNumId w:val="41"/>
  </w:num>
  <w:num w:numId="12">
    <w:abstractNumId w:val="11"/>
  </w:num>
  <w:num w:numId="13">
    <w:abstractNumId w:val="49"/>
  </w:num>
  <w:num w:numId="14">
    <w:abstractNumId w:val="56"/>
  </w:num>
  <w:num w:numId="15">
    <w:abstractNumId w:val="6"/>
  </w:num>
  <w:num w:numId="16">
    <w:abstractNumId w:val="14"/>
  </w:num>
  <w:num w:numId="17">
    <w:abstractNumId w:val="37"/>
  </w:num>
  <w:num w:numId="18">
    <w:abstractNumId w:val="12"/>
  </w:num>
  <w:num w:numId="19">
    <w:abstractNumId w:val="13"/>
  </w:num>
  <w:num w:numId="20">
    <w:abstractNumId w:val="45"/>
  </w:num>
  <w:num w:numId="21">
    <w:abstractNumId w:val="25"/>
  </w:num>
  <w:num w:numId="22">
    <w:abstractNumId w:val="21"/>
  </w:num>
  <w:num w:numId="23">
    <w:abstractNumId w:val="1"/>
  </w:num>
  <w:num w:numId="24">
    <w:abstractNumId w:val="2"/>
  </w:num>
  <w:num w:numId="25">
    <w:abstractNumId w:val="15"/>
  </w:num>
  <w:num w:numId="26">
    <w:abstractNumId w:val="8"/>
  </w:num>
  <w:num w:numId="27">
    <w:abstractNumId w:val="44"/>
  </w:num>
  <w:num w:numId="28">
    <w:abstractNumId w:val="31"/>
  </w:num>
  <w:num w:numId="29">
    <w:abstractNumId w:val="39"/>
  </w:num>
  <w:num w:numId="30">
    <w:abstractNumId w:val="4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6"/>
  </w:num>
  <w:num w:numId="34">
    <w:abstractNumId w:val="36"/>
  </w:num>
  <w:num w:numId="35">
    <w:abstractNumId w:val="27"/>
  </w:num>
  <w:num w:numId="36">
    <w:abstractNumId w:val="40"/>
  </w:num>
  <w:num w:numId="37">
    <w:abstractNumId w:val="4"/>
  </w:num>
  <w:num w:numId="38">
    <w:abstractNumId w:val="38"/>
  </w:num>
  <w:num w:numId="39">
    <w:abstractNumId w:val="48"/>
  </w:num>
  <w:num w:numId="40">
    <w:abstractNumId w:val="29"/>
  </w:num>
  <w:num w:numId="41">
    <w:abstractNumId w:val="32"/>
  </w:num>
  <w:num w:numId="42">
    <w:abstractNumId w:val="55"/>
  </w:num>
  <w:num w:numId="43">
    <w:abstractNumId w:val="24"/>
  </w:num>
  <w:num w:numId="44">
    <w:abstractNumId w:val="30"/>
  </w:num>
  <w:num w:numId="45">
    <w:abstractNumId w:val="58"/>
  </w:num>
  <w:num w:numId="46">
    <w:abstractNumId w:val="18"/>
  </w:num>
  <w:num w:numId="47">
    <w:abstractNumId w:val="19"/>
  </w:num>
  <w:num w:numId="48">
    <w:abstractNumId w:val="43"/>
  </w:num>
  <w:num w:numId="49">
    <w:abstractNumId w:val="53"/>
  </w:num>
  <w:num w:numId="50">
    <w:abstractNumId w:val="34"/>
  </w:num>
  <w:num w:numId="51">
    <w:abstractNumId w:val="51"/>
  </w:num>
  <w:num w:numId="52">
    <w:abstractNumId w:val="47"/>
  </w:num>
  <w:num w:numId="53">
    <w:abstractNumId w:val="10"/>
  </w:num>
  <w:num w:numId="54">
    <w:abstractNumId w:val="3"/>
  </w:num>
  <w:num w:numId="55">
    <w:abstractNumId w:val="42"/>
  </w:num>
  <w:num w:numId="56">
    <w:abstractNumId w:val="22"/>
  </w:num>
  <w:num w:numId="57">
    <w:abstractNumId w:val="9"/>
  </w:num>
  <w:num w:numId="58">
    <w:abstractNumId w:val="50"/>
  </w:num>
  <w:num w:numId="59">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lxIqH8XdYd5ULRqqKJyFWV4cGEr/oA0AJ7130XK18k9R0khAVM0Y2s0w/vXbxEzG7aUH/ahRWiXiiezziKY1MQ==" w:salt="1p8u0vL8aaduuEGEBDko1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65C02"/>
    <w:rsid w:val="000731D9"/>
    <w:rsid w:val="0008153C"/>
    <w:rsid w:val="00087F51"/>
    <w:rsid w:val="00096136"/>
    <w:rsid w:val="00096A6E"/>
    <w:rsid w:val="000A3D4C"/>
    <w:rsid w:val="000C179F"/>
    <w:rsid w:val="000D2450"/>
    <w:rsid w:val="000D62D9"/>
    <w:rsid w:val="000F0901"/>
    <w:rsid w:val="000F4D51"/>
    <w:rsid w:val="0010029B"/>
    <w:rsid w:val="00101A92"/>
    <w:rsid w:val="00104FE8"/>
    <w:rsid w:val="001050CC"/>
    <w:rsid w:val="00113F6B"/>
    <w:rsid w:val="001169E3"/>
    <w:rsid w:val="0012397A"/>
    <w:rsid w:val="001241B6"/>
    <w:rsid w:val="00137BBF"/>
    <w:rsid w:val="00137CD3"/>
    <w:rsid w:val="00141909"/>
    <w:rsid w:val="00153F3C"/>
    <w:rsid w:val="0015462B"/>
    <w:rsid w:val="00165474"/>
    <w:rsid w:val="00166D37"/>
    <w:rsid w:val="00172BDA"/>
    <w:rsid w:val="001844EB"/>
    <w:rsid w:val="001974BA"/>
    <w:rsid w:val="001B1AE5"/>
    <w:rsid w:val="001B2219"/>
    <w:rsid w:val="001B37C8"/>
    <w:rsid w:val="001B5A2B"/>
    <w:rsid w:val="001B6D07"/>
    <w:rsid w:val="001D4C3E"/>
    <w:rsid w:val="001D72F7"/>
    <w:rsid w:val="001E1932"/>
    <w:rsid w:val="001E27B4"/>
    <w:rsid w:val="001E480C"/>
    <w:rsid w:val="001F0AB9"/>
    <w:rsid w:val="001F2F84"/>
    <w:rsid w:val="00205352"/>
    <w:rsid w:val="00210162"/>
    <w:rsid w:val="00211B04"/>
    <w:rsid w:val="002202E3"/>
    <w:rsid w:val="00220F94"/>
    <w:rsid w:val="00222FF9"/>
    <w:rsid w:val="00224E96"/>
    <w:rsid w:val="00225B88"/>
    <w:rsid w:val="002345AD"/>
    <w:rsid w:val="002355B7"/>
    <w:rsid w:val="00244EC3"/>
    <w:rsid w:val="002536F5"/>
    <w:rsid w:val="00253BE4"/>
    <w:rsid w:val="002662AB"/>
    <w:rsid w:val="002A1B99"/>
    <w:rsid w:val="002B7C34"/>
    <w:rsid w:val="002C4A75"/>
    <w:rsid w:val="002C6109"/>
    <w:rsid w:val="002D2B04"/>
    <w:rsid w:val="002E1439"/>
    <w:rsid w:val="002E2657"/>
    <w:rsid w:val="002E3181"/>
    <w:rsid w:val="002E39EE"/>
    <w:rsid w:val="00326D58"/>
    <w:rsid w:val="0032768F"/>
    <w:rsid w:val="003411B2"/>
    <w:rsid w:val="00343FF8"/>
    <w:rsid w:val="003458F1"/>
    <w:rsid w:val="003505D0"/>
    <w:rsid w:val="0036246B"/>
    <w:rsid w:val="003647E1"/>
    <w:rsid w:val="003736BE"/>
    <w:rsid w:val="00382685"/>
    <w:rsid w:val="003A0EDF"/>
    <w:rsid w:val="003B615D"/>
    <w:rsid w:val="003B797A"/>
    <w:rsid w:val="003C3131"/>
    <w:rsid w:val="003C5A44"/>
    <w:rsid w:val="003F6EDF"/>
    <w:rsid w:val="00421384"/>
    <w:rsid w:val="00423627"/>
    <w:rsid w:val="00425518"/>
    <w:rsid w:val="00425FB6"/>
    <w:rsid w:val="00434313"/>
    <w:rsid w:val="00435450"/>
    <w:rsid w:val="0044623F"/>
    <w:rsid w:val="00453512"/>
    <w:rsid w:val="0048323A"/>
    <w:rsid w:val="004870F6"/>
    <w:rsid w:val="004B085D"/>
    <w:rsid w:val="004B7C82"/>
    <w:rsid w:val="004D066A"/>
    <w:rsid w:val="004D274C"/>
    <w:rsid w:val="004D63A6"/>
    <w:rsid w:val="004E0FF9"/>
    <w:rsid w:val="004F2E9E"/>
    <w:rsid w:val="0050388D"/>
    <w:rsid w:val="005057BF"/>
    <w:rsid w:val="0050793C"/>
    <w:rsid w:val="005100DB"/>
    <w:rsid w:val="00525ED4"/>
    <w:rsid w:val="0053186C"/>
    <w:rsid w:val="005322D6"/>
    <w:rsid w:val="005433AF"/>
    <w:rsid w:val="00544B36"/>
    <w:rsid w:val="00544E88"/>
    <w:rsid w:val="00572555"/>
    <w:rsid w:val="00573400"/>
    <w:rsid w:val="00573EBA"/>
    <w:rsid w:val="005779B1"/>
    <w:rsid w:val="00580F8B"/>
    <w:rsid w:val="00581429"/>
    <w:rsid w:val="0059497E"/>
    <w:rsid w:val="005A0B79"/>
    <w:rsid w:val="005B0184"/>
    <w:rsid w:val="005B0AE3"/>
    <w:rsid w:val="005B5CB0"/>
    <w:rsid w:val="005D2B50"/>
    <w:rsid w:val="005E7A7F"/>
    <w:rsid w:val="005F11D0"/>
    <w:rsid w:val="00610C0C"/>
    <w:rsid w:val="006476BB"/>
    <w:rsid w:val="0065406E"/>
    <w:rsid w:val="00671A4E"/>
    <w:rsid w:val="00677907"/>
    <w:rsid w:val="0068211D"/>
    <w:rsid w:val="0069418F"/>
    <w:rsid w:val="0069606A"/>
    <w:rsid w:val="00697553"/>
    <w:rsid w:val="006A76BB"/>
    <w:rsid w:val="006B027B"/>
    <w:rsid w:val="006B02E4"/>
    <w:rsid w:val="006B1F54"/>
    <w:rsid w:val="006B30F7"/>
    <w:rsid w:val="006B3C29"/>
    <w:rsid w:val="006C5372"/>
    <w:rsid w:val="006D7E3C"/>
    <w:rsid w:val="006E68A6"/>
    <w:rsid w:val="00700C6B"/>
    <w:rsid w:val="00711C2B"/>
    <w:rsid w:val="007213CE"/>
    <w:rsid w:val="00743BFA"/>
    <w:rsid w:val="00745F0A"/>
    <w:rsid w:val="00747944"/>
    <w:rsid w:val="00781920"/>
    <w:rsid w:val="00785143"/>
    <w:rsid w:val="0078594A"/>
    <w:rsid w:val="00786BD5"/>
    <w:rsid w:val="007875D5"/>
    <w:rsid w:val="00797BB6"/>
    <w:rsid w:val="007A6124"/>
    <w:rsid w:val="007B5285"/>
    <w:rsid w:val="007C1B88"/>
    <w:rsid w:val="007D2796"/>
    <w:rsid w:val="007E7CBF"/>
    <w:rsid w:val="007F442F"/>
    <w:rsid w:val="007F5411"/>
    <w:rsid w:val="008223B7"/>
    <w:rsid w:val="008256C9"/>
    <w:rsid w:val="008314E1"/>
    <w:rsid w:val="00834110"/>
    <w:rsid w:val="00837828"/>
    <w:rsid w:val="00843E24"/>
    <w:rsid w:val="00845674"/>
    <w:rsid w:val="00860E99"/>
    <w:rsid w:val="008612E7"/>
    <w:rsid w:val="0086693B"/>
    <w:rsid w:val="008729B8"/>
    <w:rsid w:val="0087463E"/>
    <w:rsid w:val="00877057"/>
    <w:rsid w:val="00886BFE"/>
    <w:rsid w:val="00887563"/>
    <w:rsid w:val="008A4191"/>
    <w:rsid w:val="008B39EA"/>
    <w:rsid w:val="008C2ABB"/>
    <w:rsid w:val="008D7408"/>
    <w:rsid w:val="008E3D07"/>
    <w:rsid w:val="008F3966"/>
    <w:rsid w:val="00900D59"/>
    <w:rsid w:val="00903049"/>
    <w:rsid w:val="00910FBF"/>
    <w:rsid w:val="00920FF2"/>
    <w:rsid w:val="0092395F"/>
    <w:rsid w:val="00925901"/>
    <w:rsid w:val="00931BBD"/>
    <w:rsid w:val="00934067"/>
    <w:rsid w:val="00934881"/>
    <w:rsid w:val="00934BA9"/>
    <w:rsid w:val="009363BF"/>
    <w:rsid w:val="0094218E"/>
    <w:rsid w:val="009436F5"/>
    <w:rsid w:val="009522B0"/>
    <w:rsid w:val="009555AC"/>
    <w:rsid w:val="00964E7A"/>
    <w:rsid w:val="00972B7A"/>
    <w:rsid w:val="00993429"/>
    <w:rsid w:val="00996D77"/>
    <w:rsid w:val="009B4220"/>
    <w:rsid w:val="009D792D"/>
    <w:rsid w:val="00A07051"/>
    <w:rsid w:val="00A13EF5"/>
    <w:rsid w:val="00A22903"/>
    <w:rsid w:val="00A428D3"/>
    <w:rsid w:val="00A5657C"/>
    <w:rsid w:val="00A64754"/>
    <w:rsid w:val="00A86F5E"/>
    <w:rsid w:val="00A909B7"/>
    <w:rsid w:val="00A92AFD"/>
    <w:rsid w:val="00A94C35"/>
    <w:rsid w:val="00AA3D07"/>
    <w:rsid w:val="00AB2E2C"/>
    <w:rsid w:val="00AC0DA0"/>
    <w:rsid w:val="00AD385D"/>
    <w:rsid w:val="00AD446E"/>
    <w:rsid w:val="00AF67F5"/>
    <w:rsid w:val="00AF6B25"/>
    <w:rsid w:val="00B00185"/>
    <w:rsid w:val="00B073D4"/>
    <w:rsid w:val="00B21209"/>
    <w:rsid w:val="00B260A2"/>
    <w:rsid w:val="00B41E36"/>
    <w:rsid w:val="00B44F9D"/>
    <w:rsid w:val="00B50AD4"/>
    <w:rsid w:val="00B6159B"/>
    <w:rsid w:val="00B64401"/>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207F6"/>
    <w:rsid w:val="00C23F1B"/>
    <w:rsid w:val="00C2453B"/>
    <w:rsid w:val="00C26B85"/>
    <w:rsid w:val="00C341F8"/>
    <w:rsid w:val="00C46F3B"/>
    <w:rsid w:val="00C6314B"/>
    <w:rsid w:val="00C64862"/>
    <w:rsid w:val="00C65600"/>
    <w:rsid w:val="00C76D33"/>
    <w:rsid w:val="00C90CAF"/>
    <w:rsid w:val="00C9130E"/>
    <w:rsid w:val="00CA3002"/>
    <w:rsid w:val="00CB05AA"/>
    <w:rsid w:val="00CB2199"/>
    <w:rsid w:val="00CB69AD"/>
    <w:rsid w:val="00CB7600"/>
    <w:rsid w:val="00CE1DE8"/>
    <w:rsid w:val="00CE3730"/>
    <w:rsid w:val="00CF14FD"/>
    <w:rsid w:val="00CF3727"/>
    <w:rsid w:val="00CF4779"/>
    <w:rsid w:val="00D00590"/>
    <w:rsid w:val="00D0173C"/>
    <w:rsid w:val="00D20FDA"/>
    <w:rsid w:val="00D24AE4"/>
    <w:rsid w:val="00D3767B"/>
    <w:rsid w:val="00D664A3"/>
    <w:rsid w:val="00D755D3"/>
    <w:rsid w:val="00D92C16"/>
    <w:rsid w:val="00D9494F"/>
    <w:rsid w:val="00DA03FF"/>
    <w:rsid w:val="00DA720F"/>
    <w:rsid w:val="00DB4A8C"/>
    <w:rsid w:val="00DC381C"/>
    <w:rsid w:val="00DC573E"/>
    <w:rsid w:val="00DD6D0F"/>
    <w:rsid w:val="00DE7C70"/>
    <w:rsid w:val="00DF2E29"/>
    <w:rsid w:val="00E02E8D"/>
    <w:rsid w:val="00E06FA8"/>
    <w:rsid w:val="00E13C73"/>
    <w:rsid w:val="00E36033"/>
    <w:rsid w:val="00E36A6E"/>
    <w:rsid w:val="00E375F7"/>
    <w:rsid w:val="00E37B7A"/>
    <w:rsid w:val="00E46C0E"/>
    <w:rsid w:val="00E47123"/>
    <w:rsid w:val="00E56160"/>
    <w:rsid w:val="00E6024C"/>
    <w:rsid w:val="00E937BD"/>
    <w:rsid w:val="00E96345"/>
    <w:rsid w:val="00EA0855"/>
    <w:rsid w:val="00EB5719"/>
    <w:rsid w:val="00EB6C08"/>
    <w:rsid w:val="00EC7392"/>
    <w:rsid w:val="00ED56A0"/>
    <w:rsid w:val="00EF1E7C"/>
    <w:rsid w:val="00F004F6"/>
    <w:rsid w:val="00F04BF4"/>
    <w:rsid w:val="00F11840"/>
    <w:rsid w:val="00F11E8D"/>
    <w:rsid w:val="00F16E98"/>
    <w:rsid w:val="00F341BA"/>
    <w:rsid w:val="00F35D1F"/>
    <w:rsid w:val="00F63E30"/>
    <w:rsid w:val="00F65822"/>
    <w:rsid w:val="00F7338A"/>
    <w:rsid w:val="00F80166"/>
    <w:rsid w:val="00F827D1"/>
    <w:rsid w:val="00F85993"/>
    <w:rsid w:val="00F871CB"/>
    <w:rsid w:val="00F90BB7"/>
    <w:rsid w:val="00F9341A"/>
    <w:rsid w:val="00F94E04"/>
    <w:rsid w:val="00F967FB"/>
    <w:rsid w:val="00FA433B"/>
    <w:rsid w:val="00FB4A6A"/>
    <w:rsid w:val="00FB6B57"/>
    <w:rsid w:val="00FC1C12"/>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 w:type="paragraph" w:customStyle="1" w:styleId="16">
    <w:name w:val="מספור 1"/>
    <w:basedOn w:val="a0"/>
    <w:next w:val="a0"/>
    <w:link w:val="17"/>
    <w:rsid w:val="0057255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572555"/>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51593-D4FC-4DCA-9562-61F950B4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35883</Words>
  <Characters>179415</Characters>
  <Application>Microsoft Office Word</Application>
  <DocSecurity>8</DocSecurity>
  <Lines>1495</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2022-08-04T18:16:00Z</cp:lastPrinted>
  <dcterms:created xsi:type="dcterms:W3CDTF">2022-08-04T18:15:00Z</dcterms:created>
  <dcterms:modified xsi:type="dcterms:W3CDTF">2022-08-04T18:16:00Z</dcterms:modified>
</cp:coreProperties>
</file>