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1AA7E0B"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07F40A3D" w:rsidR="00D664A3" w:rsidRDefault="00D664A3" w:rsidP="00CF3727">
      <w:pPr>
        <w:tabs>
          <w:tab w:val="center" w:pos="4153"/>
          <w:tab w:val="left" w:pos="6647"/>
        </w:tabs>
        <w:jc w:val="center"/>
        <w:rPr>
          <w:rFonts w:cs="David"/>
          <w:szCs w:val="28"/>
        </w:rPr>
      </w:pPr>
      <w:r>
        <w:rPr>
          <w:rFonts w:cs="David" w:hint="cs"/>
          <w:b/>
          <w:bCs/>
          <w:szCs w:val="28"/>
          <w:u w:val="single"/>
          <w:rtl/>
        </w:rPr>
        <w:t>מכרז פומבי מס'</w:t>
      </w:r>
      <w:r w:rsidR="00BD6288">
        <w:rPr>
          <w:rFonts w:cs="David" w:hint="cs"/>
          <w:b/>
          <w:bCs/>
          <w:szCs w:val="28"/>
          <w:u w:val="single"/>
          <w:rtl/>
        </w:rPr>
        <w:t xml:space="preserve"> </w:t>
      </w:r>
      <w:r w:rsidR="00F236CC">
        <w:rPr>
          <w:rFonts w:cs="David" w:hint="cs"/>
          <w:b/>
          <w:bCs/>
          <w:szCs w:val="28"/>
          <w:u w:val="single"/>
          <w:rtl/>
        </w:rPr>
        <w:t>39</w:t>
      </w:r>
      <w:r w:rsidR="003D3477">
        <w:rPr>
          <w:rFonts w:cs="David" w:hint="cs"/>
          <w:b/>
          <w:bCs/>
          <w:szCs w:val="28"/>
          <w:u w:val="single"/>
          <w:rtl/>
        </w:rPr>
        <w:t xml:space="preserve">/2022 </w:t>
      </w:r>
    </w:p>
    <w:p w14:paraId="5992CDF4" w14:textId="5CF0B81B" w:rsidR="008E5582" w:rsidRPr="0086693B" w:rsidRDefault="008E5582" w:rsidP="008E5582">
      <w:pPr>
        <w:autoSpaceDE/>
        <w:autoSpaceDN/>
        <w:bidi/>
        <w:jc w:val="center"/>
        <w:rPr>
          <w:rFonts w:eastAsiaTheme="minorHAnsi" w:cs="David"/>
          <w:b/>
          <w:bCs/>
          <w:sz w:val="20"/>
          <w:szCs w:val="28"/>
          <w:u w:val="single"/>
          <w:rtl/>
        </w:rPr>
      </w:pPr>
      <w:bookmarkStart w:id="1" w:name="_Hlk113536842"/>
      <w:r w:rsidRPr="0086693B">
        <w:rPr>
          <w:rFonts w:eastAsiaTheme="minorHAnsi" w:cs="David" w:hint="cs"/>
          <w:b/>
          <w:bCs/>
          <w:sz w:val="20"/>
          <w:szCs w:val="28"/>
          <w:u w:val="single"/>
          <w:rtl/>
        </w:rPr>
        <w:t xml:space="preserve">ביצוע עבודות לבניית </w:t>
      </w:r>
      <w:r>
        <w:rPr>
          <w:rFonts w:eastAsiaTheme="minorHAnsi" w:cs="David" w:hint="cs"/>
          <w:b/>
          <w:bCs/>
          <w:sz w:val="20"/>
          <w:szCs w:val="28"/>
          <w:u w:val="single"/>
          <w:rtl/>
        </w:rPr>
        <w:t>גן ילדים</w:t>
      </w:r>
      <w:r w:rsidRPr="0086693B">
        <w:rPr>
          <w:rFonts w:eastAsiaTheme="minorHAnsi" w:cs="David" w:hint="cs"/>
          <w:b/>
          <w:bCs/>
          <w:sz w:val="20"/>
          <w:szCs w:val="28"/>
          <w:u w:val="single"/>
          <w:rtl/>
        </w:rPr>
        <w:t xml:space="preserve"> במגרש </w:t>
      </w:r>
      <w:r w:rsidR="00B202C2">
        <w:rPr>
          <w:rFonts w:eastAsiaTheme="minorHAnsi" w:cs="David" w:hint="cs"/>
          <w:b/>
          <w:bCs/>
          <w:sz w:val="20"/>
          <w:szCs w:val="28"/>
          <w:u w:val="single"/>
          <w:rtl/>
        </w:rPr>
        <w:t>808</w:t>
      </w:r>
      <w:r w:rsidRPr="0086693B">
        <w:rPr>
          <w:rFonts w:eastAsiaTheme="minorHAnsi" w:cs="David" w:hint="cs"/>
          <w:b/>
          <w:bCs/>
          <w:sz w:val="20"/>
          <w:szCs w:val="28"/>
          <w:u w:val="single"/>
          <w:rtl/>
        </w:rPr>
        <w:t xml:space="preserve"> שכונת </w:t>
      </w:r>
      <w:r w:rsidR="00B202C2">
        <w:rPr>
          <w:rFonts w:eastAsiaTheme="minorHAnsi" w:cs="David" w:hint="cs"/>
          <w:b/>
          <w:bCs/>
          <w:sz w:val="20"/>
          <w:szCs w:val="28"/>
          <w:u w:val="single"/>
          <w:rtl/>
        </w:rPr>
        <w:t>נווה שרון</w:t>
      </w:r>
      <w:r w:rsidR="00E37465">
        <w:rPr>
          <w:rFonts w:eastAsiaTheme="minorHAnsi" w:cs="David" w:hint="cs"/>
          <w:b/>
          <w:bCs/>
          <w:sz w:val="20"/>
          <w:szCs w:val="28"/>
          <w:u w:val="single"/>
          <w:rtl/>
        </w:rPr>
        <w:t xml:space="preserve"> , נתיבות</w:t>
      </w:r>
    </w:p>
    <w:bookmarkEnd w:id="1"/>
    <w:p w14:paraId="3C870873" w14:textId="49B9D072" w:rsidR="00D664A3" w:rsidRDefault="00AF6B25" w:rsidP="00C26B85">
      <w:pPr>
        <w:jc w:val="center"/>
        <w:rPr>
          <w:rFonts w:cs="David"/>
          <w:b/>
          <w:bCs/>
          <w:szCs w:val="28"/>
          <w:u w:val="single"/>
          <w:rtl/>
        </w:rPr>
      </w:pPr>
      <w:r>
        <w:rPr>
          <w:rFonts w:cs="David"/>
          <w:b/>
          <w:bCs/>
          <w:szCs w:val="28"/>
          <w:u w:val="single"/>
        </w:rPr>
        <w:t xml:space="preserve"> </w:t>
      </w:r>
    </w:p>
    <w:p w14:paraId="235BF347" w14:textId="77777777" w:rsidR="00D664A3" w:rsidRDefault="00D664A3" w:rsidP="00D664A3">
      <w:pPr>
        <w:jc w:val="center"/>
        <w:rPr>
          <w:b/>
          <w:bCs/>
        </w:rPr>
      </w:pPr>
    </w:p>
    <w:p w14:paraId="1990B9EB" w14:textId="77777777" w:rsidR="00D664A3" w:rsidRDefault="00D664A3" w:rsidP="00D664A3">
      <w:pPr>
        <w:jc w:val="right"/>
        <w:rPr>
          <w:rFonts w:cs="David"/>
        </w:rPr>
      </w:pPr>
      <w:r>
        <w:rPr>
          <w:rFonts w:cs="David" w:hint="cs"/>
          <w:rtl/>
        </w:rPr>
        <w:t>עיריית נתיבות מבקשת בזה לקבל הצעות מקבלנים לביצוע העבודה הנ"ל.</w:t>
      </w:r>
    </w:p>
    <w:p w14:paraId="60393F04" w14:textId="77777777" w:rsidR="00D664A3" w:rsidRDefault="00D664A3" w:rsidP="00D664A3">
      <w:pPr>
        <w:jc w:val="right"/>
        <w:rPr>
          <w:rFonts w:cs="David"/>
          <w:rtl/>
        </w:rPr>
      </w:pPr>
    </w:p>
    <w:p w14:paraId="0F3363B5" w14:textId="6E0B3844" w:rsidR="00D664A3" w:rsidRDefault="00D664A3" w:rsidP="00C9130E">
      <w:pPr>
        <w:jc w:val="right"/>
        <w:rPr>
          <w:rFonts w:cs="David"/>
          <w:rtl/>
        </w:rPr>
      </w:pPr>
      <w:r>
        <w:rPr>
          <w:rFonts w:cs="David" w:hint="cs"/>
          <w:rtl/>
        </w:rPr>
        <w:t xml:space="preserve">את תיק המכרז ניתן לרכוש אצל הגב' </w:t>
      </w:r>
      <w:r w:rsidR="00C9130E">
        <w:rPr>
          <w:rFonts w:cs="David" w:hint="cs"/>
          <w:rtl/>
        </w:rPr>
        <w:t>עדנה קביליס</w:t>
      </w:r>
      <w:r>
        <w:rPr>
          <w:rFonts w:cs="David" w:hint="cs"/>
          <w:rtl/>
        </w:rPr>
        <w:t>- רכזת ועדת מכרזים במשרדי העירייה ברח'</w:t>
      </w:r>
      <w:r w:rsidR="00F94E04">
        <w:rPr>
          <w:rFonts w:cs="David" w:hint="cs"/>
          <w:rtl/>
        </w:rPr>
        <w:t xml:space="preserve"> </w:t>
      </w:r>
      <w:r w:rsidR="00D00590" w:rsidRPr="00D00590">
        <w:rPr>
          <w:rFonts w:cs="David" w:hint="cs"/>
          <w:rtl/>
        </w:rPr>
        <w:t xml:space="preserve"> </w:t>
      </w:r>
      <w:r w:rsidR="00D00590">
        <w:rPr>
          <w:rFonts w:cs="David" w:hint="cs"/>
          <w:rtl/>
        </w:rPr>
        <w:t>ירושלים 8, נתיבות, החל מיום</w:t>
      </w:r>
      <w:r w:rsidR="003D3477" w:rsidRPr="000A3D2D">
        <w:rPr>
          <w:rFonts w:cs="David" w:hint="cs"/>
          <w:b/>
          <w:bCs/>
          <w:rtl/>
        </w:rPr>
        <w:t xml:space="preserve"> ה' 15.9.2022</w:t>
      </w:r>
      <w:r w:rsidR="003D3477">
        <w:rPr>
          <w:rFonts w:cs="David" w:hint="cs"/>
          <w:rtl/>
        </w:rPr>
        <w:t xml:space="preserve"> </w:t>
      </w:r>
      <w:r>
        <w:rPr>
          <w:rFonts w:cs="David" w:hint="cs"/>
          <w:rtl/>
        </w:rPr>
        <w:t xml:space="preserve">בין השעות </w:t>
      </w:r>
      <w:r w:rsidR="00636E78">
        <w:rPr>
          <w:rFonts w:cs="David" w:hint="cs"/>
          <w:b/>
          <w:bCs/>
          <w:u w:val="single"/>
          <w:rtl/>
        </w:rPr>
        <w:t>11</w:t>
      </w:r>
      <w:r>
        <w:rPr>
          <w:rFonts w:cs="David" w:hint="cs"/>
          <w:b/>
          <w:bCs/>
          <w:u w:val="single"/>
          <w:rtl/>
        </w:rPr>
        <w:t>:00-15:00</w:t>
      </w:r>
      <w:r>
        <w:rPr>
          <w:rFonts w:cs="David" w:hint="cs"/>
          <w:rtl/>
        </w:rPr>
        <w:t xml:space="preserve"> , זאת בתמורת סכום של </w:t>
      </w:r>
      <w:r w:rsidR="008E5582">
        <w:rPr>
          <w:rFonts w:cs="David" w:hint="cs"/>
          <w:b/>
          <w:bCs/>
          <w:u w:val="single"/>
          <w:rtl/>
        </w:rPr>
        <w:t>1</w:t>
      </w:r>
      <w:r w:rsidR="00C6314B">
        <w:rPr>
          <w:rFonts w:cs="David" w:hint="cs"/>
          <w:b/>
          <w:bCs/>
          <w:u w:val="single"/>
          <w:rtl/>
        </w:rPr>
        <w:t>,000</w:t>
      </w:r>
      <w:r w:rsidR="00343FF8">
        <w:rPr>
          <w:rFonts w:cs="David" w:hint="cs"/>
          <w:b/>
          <w:bCs/>
          <w:u w:val="single"/>
          <w:rtl/>
        </w:rPr>
        <w:t xml:space="preserve"> </w:t>
      </w:r>
      <w:r>
        <w:rPr>
          <w:rFonts w:cs="David" w:hint="cs"/>
          <w:b/>
          <w:bCs/>
          <w:u w:val="single"/>
          <w:rtl/>
        </w:rPr>
        <w:t>₪</w:t>
      </w:r>
      <w:r>
        <w:rPr>
          <w:rFonts w:cs="David" w:hint="cs"/>
          <w:rtl/>
        </w:rPr>
        <w:t xml:space="preserve"> אשר לא יוחזרו.</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74F8C69A" w:rsidR="00D664A3" w:rsidRDefault="00D664A3" w:rsidP="00CF3727">
      <w:pPr>
        <w:jc w:val="right"/>
        <w:rPr>
          <w:rFonts w:cs="David"/>
          <w:rtl/>
        </w:rPr>
      </w:pPr>
      <w:r>
        <w:rPr>
          <w:rFonts w:cs="David" w:hint="cs"/>
          <w:rtl/>
        </w:rPr>
        <w:t xml:space="preserve">תדריך וסיור קבלנים יערכו ביום </w:t>
      </w:r>
      <w:r w:rsidR="003D3477">
        <w:rPr>
          <w:rFonts w:cs="David" w:hint="cs"/>
          <w:b/>
          <w:bCs/>
          <w:u w:val="single"/>
          <w:rtl/>
        </w:rPr>
        <w:t xml:space="preserve">ה' </w:t>
      </w:r>
      <w:r w:rsidR="008D5789">
        <w:rPr>
          <w:rFonts w:cs="David" w:hint="cs"/>
          <w:b/>
          <w:bCs/>
          <w:u w:val="single"/>
          <w:rtl/>
        </w:rPr>
        <w:t>15.9.2022</w:t>
      </w:r>
      <w:r w:rsidR="003D3477">
        <w:rPr>
          <w:rFonts w:cs="David" w:hint="cs"/>
          <w:b/>
          <w:bCs/>
          <w:u w:val="single"/>
          <w:rtl/>
        </w:rPr>
        <w:t xml:space="preserve"> </w:t>
      </w:r>
      <w:r w:rsidR="002E3181" w:rsidRPr="002E3181">
        <w:rPr>
          <w:rFonts w:cs="David" w:hint="cs"/>
          <w:b/>
          <w:bCs/>
          <w:rtl/>
        </w:rPr>
        <w:t xml:space="preserve"> </w:t>
      </w:r>
      <w:r>
        <w:rPr>
          <w:rFonts w:cs="David" w:hint="cs"/>
          <w:rtl/>
        </w:rPr>
        <w:t xml:space="preserve">בשעה </w:t>
      </w:r>
      <w:r w:rsidR="00F236CC">
        <w:rPr>
          <w:rFonts w:cs="David" w:hint="cs"/>
          <w:b/>
          <w:bCs/>
          <w:u w:val="single"/>
          <w:rtl/>
        </w:rPr>
        <w:t>11</w:t>
      </w:r>
      <w:r w:rsidR="002E3181">
        <w:rPr>
          <w:rFonts w:cs="David" w:hint="cs"/>
          <w:b/>
          <w:bCs/>
          <w:u w:val="single"/>
          <w:rtl/>
        </w:rPr>
        <w:t>:00</w:t>
      </w:r>
      <w:r>
        <w:rPr>
          <w:rFonts w:cs="David" w:hint="cs"/>
          <w:rtl/>
        </w:rPr>
        <w:t xml:space="preserve">, </w:t>
      </w:r>
      <w:r w:rsidR="00CF3727">
        <w:rPr>
          <w:rFonts w:cs="David" w:hint="cs"/>
          <w:rtl/>
        </w:rPr>
        <w:t>במשרדו של מהנדס העיר , עיריית נתיבות.</w:t>
      </w:r>
    </w:p>
    <w:p w14:paraId="2F6476FF" w14:textId="149300E9" w:rsidR="00BE0B2C" w:rsidRDefault="00BE0B2C" w:rsidP="00BE0B2C">
      <w:pPr>
        <w:jc w:val="right"/>
        <w:rPr>
          <w:rFonts w:cs="David"/>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157DF953" w:rsidR="00D664A3" w:rsidRDefault="00D664A3" w:rsidP="00C9130E">
      <w:pPr>
        <w:jc w:val="right"/>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3D3477">
        <w:rPr>
          <w:rFonts w:cs="David" w:hint="cs"/>
          <w:b/>
          <w:bCs/>
          <w:u w:val="single"/>
          <w:rtl/>
        </w:rPr>
        <w:t xml:space="preserve">' </w:t>
      </w:r>
      <w:r w:rsidR="00F236CC">
        <w:rPr>
          <w:rFonts w:cs="David" w:hint="cs"/>
          <w:b/>
          <w:bCs/>
          <w:u w:val="single"/>
          <w:rtl/>
        </w:rPr>
        <w:t>39</w:t>
      </w:r>
      <w:r w:rsidR="003D3477">
        <w:rPr>
          <w:rFonts w:cs="David" w:hint="cs"/>
          <w:b/>
          <w:bCs/>
          <w:u w:val="single"/>
          <w:rtl/>
        </w:rPr>
        <w:t xml:space="preserve">/2022. </w:t>
      </w:r>
    </w:p>
    <w:p w14:paraId="160A1CC7" w14:textId="77777777" w:rsidR="00D664A3" w:rsidRDefault="00D664A3" w:rsidP="00D664A3">
      <w:pPr>
        <w:jc w:val="right"/>
        <w:rPr>
          <w:rFonts w:cs="David"/>
          <w:rtl/>
        </w:rPr>
      </w:pPr>
    </w:p>
    <w:p w14:paraId="1CFEA8DB" w14:textId="4333C7E8" w:rsidR="00D664A3" w:rsidRDefault="00D664A3" w:rsidP="00CF3727">
      <w:pPr>
        <w:jc w:val="right"/>
        <w:rPr>
          <w:rFonts w:cs="David"/>
          <w:rtl/>
        </w:rPr>
      </w:pPr>
      <w:r>
        <w:rPr>
          <w:rFonts w:cs="David" w:hint="cs"/>
          <w:rtl/>
        </w:rPr>
        <w:t>תאריך החזרת ההצעות עד יום</w:t>
      </w:r>
      <w:r w:rsidR="003D3477">
        <w:rPr>
          <w:rFonts w:cs="David" w:hint="cs"/>
          <w:rtl/>
        </w:rPr>
        <w:t xml:space="preserve"> </w:t>
      </w:r>
      <w:r w:rsidR="003D3477" w:rsidRPr="000A3D2D">
        <w:rPr>
          <w:rFonts w:cs="David" w:hint="cs"/>
          <w:b/>
          <w:bCs/>
          <w:rtl/>
        </w:rPr>
        <w:t>ב'</w:t>
      </w:r>
      <w:r w:rsidRPr="003D3477">
        <w:rPr>
          <w:rFonts w:cs="David" w:hint="cs"/>
          <w:b/>
          <w:bCs/>
          <w:rtl/>
        </w:rPr>
        <w:t xml:space="preserve"> </w:t>
      </w:r>
      <w:r w:rsidR="003D3477" w:rsidRPr="003D3477">
        <w:rPr>
          <w:rFonts w:cs="David" w:hint="cs"/>
          <w:b/>
          <w:bCs/>
          <w:rtl/>
        </w:rPr>
        <w:t xml:space="preserve">3.10.2022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42F2BC3" w:rsidR="00D664A3" w:rsidRDefault="00D664A3" w:rsidP="00D664A3">
      <w:pPr>
        <w:bidi/>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664A3">
      <w:pPr>
        <w:bidi/>
        <w:rPr>
          <w:rFonts w:cs="David"/>
        </w:rPr>
      </w:pPr>
    </w:p>
    <w:p w14:paraId="442B565C" w14:textId="11400153" w:rsidR="00D664A3" w:rsidRDefault="00D664A3" w:rsidP="0023287A">
      <w:pPr>
        <w:bidi/>
        <w:rPr>
          <w:rFonts w:cs="David"/>
          <w:rtl/>
        </w:rPr>
      </w:pPr>
      <w:r>
        <w:rPr>
          <w:rFonts w:cs="David" w:hint="cs"/>
          <w:rtl/>
        </w:rPr>
        <w:t xml:space="preserve">סיווג קבלנים הנדרש למכרז זה: רישום בפנקס קבלנים בענף </w:t>
      </w:r>
      <w:r>
        <w:rPr>
          <w:rFonts w:cs="David" w:hint="cs"/>
          <w:b/>
          <w:bCs/>
          <w:u w:val="single"/>
          <w:rtl/>
        </w:rPr>
        <w:t>100</w:t>
      </w:r>
      <w:r>
        <w:rPr>
          <w:rFonts w:cs="David" w:hint="cs"/>
          <w:rtl/>
        </w:rPr>
        <w:t xml:space="preserve"> וסיווג כספי </w:t>
      </w:r>
      <w:r w:rsidR="002E3181">
        <w:rPr>
          <w:rFonts w:cs="David" w:hint="cs"/>
          <w:b/>
          <w:bCs/>
          <w:u w:val="single"/>
          <w:rtl/>
        </w:rPr>
        <w:t>ג-</w:t>
      </w:r>
      <w:r w:rsidR="008E5582">
        <w:rPr>
          <w:rFonts w:cs="David" w:hint="cs"/>
          <w:b/>
          <w:bCs/>
          <w:u w:val="single"/>
          <w:rtl/>
        </w:rPr>
        <w:t>1</w:t>
      </w:r>
      <w:r w:rsidR="002E3181">
        <w:rPr>
          <w:rFonts w:cs="David" w:hint="cs"/>
          <w:rtl/>
        </w:rPr>
        <w:t xml:space="preserve"> </w:t>
      </w:r>
      <w:r>
        <w:rPr>
          <w:rFonts w:cs="David" w:hint="cs"/>
          <w:rtl/>
        </w:rPr>
        <w:t>בענף זה ומעלה.</w:t>
      </w:r>
    </w:p>
    <w:p w14:paraId="4D9CEE4C" w14:textId="77777777" w:rsidR="00D664A3" w:rsidRDefault="00D664A3" w:rsidP="00D664A3">
      <w:pPr>
        <w:bidi/>
        <w:rPr>
          <w:rFonts w:cs="David"/>
          <w:rtl/>
        </w:rPr>
      </w:pPr>
    </w:p>
    <w:p w14:paraId="186EC283" w14:textId="77777777" w:rsidR="00D664A3" w:rsidRDefault="00D664A3" w:rsidP="00D664A3">
      <w:pPr>
        <w:bidi/>
        <w:rPr>
          <w:rFonts w:cs="David"/>
          <w:rtl/>
        </w:rPr>
      </w:pPr>
      <w:r>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01A6D704" w14:textId="5D060D6F" w:rsidR="00D664A3" w:rsidRDefault="00D664A3" w:rsidP="00CF3727">
      <w:pPr>
        <w:jc w:val="center"/>
        <w:rPr>
          <w:rFonts w:cs="David"/>
          <w:szCs w:val="28"/>
          <w:u w:val="single"/>
          <w:rtl/>
        </w:rPr>
      </w:pPr>
      <w:r>
        <w:rPr>
          <w:rFonts w:cs="David" w:hint="cs"/>
          <w:b/>
          <w:bCs/>
          <w:szCs w:val="28"/>
          <w:u w:val="single"/>
          <w:rtl/>
        </w:rPr>
        <w:t>מכרז פומבי מס'</w:t>
      </w:r>
      <w:r w:rsidR="00A07051">
        <w:rPr>
          <w:rFonts w:cs="David" w:hint="cs"/>
          <w:b/>
          <w:bCs/>
          <w:szCs w:val="28"/>
          <w:u w:val="single"/>
          <w:rtl/>
        </w:rPr>
        <w:t xml:space="preserve"> </w:t>
      </w:r>
      <w:r w:rsidR="00CA4E25">
        <w:rPr>
          <w:rFonts w:cs="David" w:hint="cs"/>
          <w:b/>
          <w:bCs/>
          <w:szCs w:val="28"/>
          <w:u w:val="single"/>
          <w:rtl/>
        </w:rPr>
        <w:t>39</w:t>
      </w:r>
      <w:r w:rsidR="00867B1B">
        <w:rPr>
          <w:rFonts w:cs="David" w:hint="cs"/>
          <w:b/>
          <w:bCs/>
          <w:szCs w:val="28"/>
          <w:u w:val="single"/>
          <w:rtl/>
        </w:rPr>
        <w:t xml:space="preserve">/2022 </w:t>
      </w:r>
    </w:p>
    <w:p w14:paraId="73C519B5" w14:textId="5E7EBD9F" w:rsidR="003D6067" w:rsidRPr="0086693B" w:rsidRDefault="003D6067" w:rsidP="003D6067">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Pr>
          <w:rFonts w:eastAsiaTheme="minorHAnsi" w:cs="David" w:hint="cs"/>
          <w:b/>
          <w:bCs/>
          <w:sz w:val="20"/>
          <w:szCs w:val="28"/>
          <w:u w:val="single"/>
          <w:rtl/>
        </w:rPr>
        <w:t>גן ילדים</w:t>
      </w:r>
      <w:r w:rsidRPr="0086693B">
        <w:rPr>
          <w:rFonts w:eastAsiaTheme="minorHAnsi" w:cs="David" w:hint="cs"/>
          <w:b/>
          <w:bCs/>
          <w:sz w:val="20"/>
          <w:szCs w:val="28"/>
          <w:u w:val="single"/>
          <w:rtl/>
        </w:rPr>
        <w:t xml:space="preserve"> במגרש </w:t>
      </w:r>
      <w:r w:rsidR="00CA4E25">
        <w:rPr>
          <w:rFonts w:eastAsiaTheme="minorHAnsi" w:cs="David" w:hint="cs"/>
          <w:b/>
          <w:bCs/>
          <w:sz w:val="20"/>
          <w:szCs w:val="28"/>
          <w:u w:val="single"/>
          <w:rtl/>
        </w:rPr>
        <w:t>808</w:t>
      </w:r>
      <w:r w:rsidRPr="0086693B">
        <w:rPr>
          <w:rFonts w:eastAsiaTheme="minorHAnsi" w:cs="David" w:hint="cs"/>
          <w:b/>
          <w:bCs/>
          <w:sz w:val="20"/>
          <w:szCs w:val="28"/>
          <w:u w:val="single"/>
          <w:rtl/>
        </w:rPr>
        <w:t xml:space="preserve"> שכונת </w:t>
      </w:r>
      <w:r>
        <w:rPr>
          <w:rFonts w:eastAsiaTheme="minorHAnsi" w:cs="David" w:hint="cs"/>
          <w:b/>
          <w:bCs/>
          <w:sz w:val="20"/>
          <w:szCs w:val="28"/>
          <w:u w:val="single"/>
          <w:rtl/>
        </w:rPr>
        <w:t>נ</w:t>
      </w:r>
      <w:r w:rsidR="00CA4E25">
        <w:rPr>
          <w:rFonts w:eastAsiaTheme="minorHAnsi" w:cs="David" w:hint="cs"/>
          <w:b/>
          <w:bCs/>
          <w:sz w:val="20"/>
          <w:szCs w:val="28"/>
          <w:u w:val="single"/>
          <w:rtl/>
        </w:rPr>
        <w:t>ווה שרון</w:t>
      </w:r>
      <w:r>
        <w:rPr>
          <w:rFonts w:eastAsiaTheme="minorHAnsi" w:cs="David" w:hint="cs"/>
          <w:b/>
          <w:bCs/>
          <w:sz w:val="20"/>
          <w:szCs w:val="28"/>
          <w:u w:val="single"/>
          <w:rtl/>
        </w:rPr>
        <w:t xml:space="preserve"> , נתיבות</w:t>
      </w:r>
    </w:p>
    <w:p w14:paraId="360FD350" w14:textId="42104ED7" w:rsidR="005A0B79" w:rsidRDefault="005A0B79" w:rsidP="00F341BA">
      <w:pPr>
        <w:jc w:val="center"/>
        <w:rPr>
          <w:rFonts w:cs="David"/>
          <w:b/>
          <w:bCs/>
          <w:szCs w:val="28"/>
          <w:u w:val="single"/>
          <w:rtl/>
        </w:rPr>
      </w:pP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867B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7268544C" w:rsidR="00D664A3" w:rsidRDefault="00D664A3" w:rsidP="00867B1B">
      <w:pPr>
        <w:jc w:val="right"/>
        <w:rPr>
          <w:rFonts w:cs="David"/>
        </w:rPr>
      </w:pPr>
      <w:r w:rsidRPr="00867B1B">
        <w:rPr>
          <w:rFonts w:cs="David"/>
          <w:rtl/>
        </w:rPr>
        <w:t>עיריית נתיבות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23287A" w:rsidRPr="00867B1B">
        <w:rPr>
          <w:rFonts w:cs="David" w:hint="cs"/>
          <w:rtl/>
        </w:rPr>
        <w:t xml:space="preserve">לביצוע עבודות </w:t>
      </w:r>
      <w:r w:rsidR="003D6067" w:rsidRPr="003D6067">
        <w:rPr>
          <w:rFonts w:cs="David"/>
          <w:rtl/>
        </w:rPr>
        <w:t xml:space="preserve"> לבניית גן ילדים במגרש </w:t>
      </w:r>
      <w:r w:rsidR="00CA4E25">
        <w:rPr>
          <w:rFonts w:cs="David" w:hint="cs"/>
          <w:rtl/>
        </w:rPr>
        <w:t>808</w:t>
      </w:r>
      <w:r w:rsidR="003D6067" w:rsidRPr="003D6067">
        <w:rPr>
          <w:rFonts w:cs="David"/>
          <w:rtl/>
        </w:rPr>
        <w:t xml:space="preserve"> שכונת נ</w:t>
      </w:r>
      <w:r w:rsidR="00CA4E25">
        <w:rPr>
          <w:rFonts w:cs="David" w:hint="cs"/>
          <w:rtl/>
        </w:rPr>
        <w:t>ווה שרון</w:t>
      </w:r>
      <w:r w:rsidR="003D6067" w:rsidRPr="003D6067">
        <w:rPr>
          <w:rFonts w:cs="David"/>
          <w:rtl/>
        </w:rPr>
        <w:t xml:space="preserve"> , נתיבות</w:t>
      </w:r>
      <w:r w:rsidR="003D6067">
        <w:rPr>
          <w:rFonts w:cs="David" w:hint="cs"/>
          <w:rtl/>
        </w:rPr>
        <w:t xml:space="preserve"> </w:t>
      </w:r>
      <w:r w:rsidRPr="00867B1B">
        <w:rPr>
          <w:rFonts w:cs="David"/>
          <w:rtl/>
        </w:rPr>
        <w:t xml:space="preserve">לפי המכרז הנדון. </w:t>
      </w:r>
      <w:r w:rsidR="003D6067">
        <w:rPr>
          <w:rFonts w:cs="David" w:hint="cs"/>
          <w:rtl/>
        </w:rPr>
        <w:t xml:space="preserve">                         </w:t>
      </w:r>
      <w:r>
        <w:rPr>
          <w:rFonts w:cs="David"/>
          <w:rtl/>
        </w:rPr>
        <w:tab/>
      </w:r>
    </w:p>
    <w:p w14:paraId="0AEF7C41" w14:textId="77777777" w:rsidR="00740252" w:rsidRPr="00CF3727" w:rsidRDefault="00740252" w:rsidP="00867B1B">
      <w:pPr>
        <w:jc w:val="right"/>
        <w:rPr>
          <w:rFonts w:cs="David"/>
          <w:b/>
          <w:bCs/>
          <w:szCs w:val="28"/>
          <w:u w:val="single"/>
        </w:rPr>
      </w:pPr>
    </w:p>
    <w:p w14:paraId="143BFB56" w14:textId="77777777" w:rsidR="00F94E04" w:rsidRDefault="00F94E04" w:rsidP="008B39EA">
      <w:pPr>
        <w:pStyle w:val="-"/>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ED9EB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44CF49EA" w:rsidR="00D664A3" w:rsidRDefault="00D664A3" w:rsidP="00C6314B">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1.</w:t>
      </w:r>
      <w:r w:rsidR="00740252">
        <w:rPr>
          <w:rFonts w:cs="David" w:hint="cs"/>
          <w:rtl/>
        </w:rPr>
        <w:t>5</w:t>
      </w:r>
      <w:r>
        <w:rPr>
          <w:rFonts w:cs="David"/>
          <w:rtl/>
        </w:rPr>
        <w:t xml:space="preserve"> </w:t>
      </w:r>
      <w:r>
        <w:rPr>
          <w:rFonts w:cs="David"/>
          <w:rtl/>
        </w:rPr>
        <w:tab/>
        <w:t xml:space="preserve">על רוכש מסמכי </w:t>
      </w:r>
      <w:r w:rsidRPr="00DA03FF">
        <w:rPr>
          <w:rFonts w:cs="David"/>
          <w:rtl/>
        </w:rPr>
        <w:t xml:space="preserve">המכרז לשלם סך של </w:t>
      </w:r>
      <w:r w:rsidR="00A40296">
        <w:rPr>
          <w:rFonts w:cs="David" w:hint="cs"/>
          <w:b/>
          <w:bCs/>
          <w:u w:val="single"/>
          <w:rtl/>
        </w:rPr>
        <w:t>1</w:t>
      </w:r>
      <w:r w:rsidR="00C6314B" w:rsidRPr="002E3181">
        <w:rPr>
          <w:rFonts w:cs="David" w:hint="cs"/>
          <w:b/>
          <w:bCs/>
          <w:u w:val="single"/>
          <w:rtl/>
        </w:rPr>
        <w:t>,000</w:t>
      </w:r>
      <w:r w:rsidR="002E3181" w:rsidRPr="002E3181">
        <w:rPr>
          <w:rFonts w:cs="David" w:hint="cs"/>
          <w:b/>
          <w:bCs/>
          <w:u w:val="single"/>
          <w:rtl/>
        </w:rPr>
        <w:t xml:space="preserve"> ₪</w:t>
      </w:r>
      <w:r w:rsidR="002E3181">
        <w:rPr>
          <w:rFonts w:cs="David" w:hint="cs"/>
          <w:b/>
          <w:bCs/>
          <w:rtl/>
        </w:rPr>
        <w:t xml:space="preserve"> </w:t>
      </w:r>
      <w:r w:rsidRPr="00DA03FF">
        <w:rPr>
          <w:rFonts w:cs="David"/>
          <w:rtl/>
        </w:rPr>
        <w:t>, אשר</w:t>
      </w:r>
      <w:r>
        <w:rPr>
          <w:rFonts w:cs="David"/>
          <w:rtl/>
        </w:rPr>
        <w:t xml:space="preserve"> </w:t>
      </w:r>
      <w:r>
        <w:rPr>
          <w:rFonts w:cs="David" w:hint="cs"/>
          <w:rtl/>
        </w:rPr>
        <w:t xml:space="preserve">בכל מקרה </w:t>
      </w:r>
      <w:r>
        <w:rPr>
          <w:rFonts w:cs="David"/>
          <w:rtl/>
        </w:rPr>
        <w:t>לא יוחזרו לרוכש מסמכי המכרז</w:t>
      </w:r>
      <w:r>
        <w:rPr>
          <w:rFonts w:cs="David" w:hint="cs"/>
          <w:rtl/>
        </w:rPr>
        <w:t xml:space="preserve">. </w:t>
      </w:r>
    </w:p>
    <w:p w14:paraId="6AFD7A32" w14:textId="77777777" w:rsidR="00740252" w:rsidRDefault="00740252" w:rsidP="00740252">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t xml:space="preserve">במקרה ותתגלינה סתירות או אי התאמות בין ההוראות הכלולות במסמכי המכרז, יהא סדר העדיפויות בין ההוראות כמפורט להלן וההוראות במסמכים יתפרשו בהתאם לכך: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2A3F2B0"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w:t>
      </w:r>
      <w:r w:rsidR="00FE2F8C">
        <w:rPr>
          <w:rFonts w:cs="David" w:hint="cs"/>
          <w:rtl/>
        </w:rPr>
        <w:t>ו</w:t>
      </w:r>
      <w:r w:rsidR="008314E1">
        <w:rPr>
          <w:rFonts w:cs="David"/>
          <w:rtl/>
        </w:rPr>
        <w:t>כניות לביצוע העבודה</w:t>
      </w:r>
      <w:r w:rsidR="00FE2F8C">
        <w:rPr>
          <w:rFonts w:cs="David" w:hint="cs"/>
          <w:rtl/>
        </w:rPr>
        <w:t xml:space="preserve"> והמפרטים</w:t>
      </w:r>
      <w:r w:rsidR="008314E1">
        <w:rPr>
          <w:rFonts w:cs="David"/>
          <w:rtl/>
        </w:rPr>
        <w:t>.</w:t>
      </w:r>
    </w:p>
    <w:p w14:paraId="6D223F11" w14:textId="4BEE8BB0" w:rsidR="00FE2F8C"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FE2F8C">
        <w:rPr>
          <w:rFonts w:cs="David"/>
          <w:rtl/>
        </w:rPr>
        <w:t>המפרטים הטכניים המיוחדים המתייחסים לעבודה</w:t>
      </w:r>
    </w:p>
    <w:p w14:paraId="399207CB" w14:textId="7EE880BE" w:rsidR="00D664A3" w:rsidRDefault="00FE2F8C" w:rsidP="00FE2F8C">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79D36E34" w:rsidR="00D664A3" w:rsidRDefault="00FE2F8C" w:rsidP="00FE2F8C">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 xml:space="preserve">עדה בין - משרדית המיוחדת להכנת מסמכי </w:t>
      </w:r>
      <w:r>
        <w:rPr>
          <w:rFonts w:cs="David"/>
          <w:rtl/>
        </w:rPr>
        <w:lastRenderedPageBreak/>
        <w:t>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3CC1339" w14:textId="77777777" w:rsidR="00D664A3" w:rsidRDefault="00D664A3" w:rsidP="00D664A3">
      <w:pPr>
        <w:pStyle w:val="-"/>
        <w:tabs>
          <w:tab w:val="left" w:pos="360"/>
          <w:tab w:val="left" w:pos="1098"/>
          <w:tab w:val="left" w:pos="1440"/>
          <w:tab w:val="left" w:pos="1800"/>
          <w:tab w:val="left" w:pos="2160"/>
          <w:tab w:val="left" w:pos="6480"/>
          <w:tab w:val="left" w:pos="6840"/>
        </w:tabs>
        <w:bidi/>
        <w:jc w:val="both"/>
        <w:rPr>
          <w:rFonts w:cs="David"/>
          <w:rtl/>
        </w:rPr>
      </w:pPr>
    </w:p>
    <w:p w14:paraId="1FA2F679" w14:textId="639995D7" w:rsidR="008E3D07" w:rsidRDefault="00D664A3" w:rsidP="00CF372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740252">
        <w:rPr>
          <w:rFonts w:cs="David" w:hint="cs"/>
          <w:rtl/>
        </w:rPr>
        <w:t xml:space="preserve"> ד'</w:t>
      </w:r>
      <w:r>
        <w:rPr>
          <w:rFonts w:cs="David" w:hint="cs"/>
          <w:rtl/>
        </w:rPr>
        <w:t xml:space="preserve"> </w:t>
      </w:r>
      <w:r w:rsidR="00740252">
        <w:rPr>
          <w:rFonts w:cs="David" w:hint="cs"/>
          <w:b/>
          <w:bCs/>
          <w:u w:val="single"/>
          <w:rtl/>
        </w:rPr>
        <w:t>21.9.2022</w:t>
      </w:r>
      <w:r>
        <w:rPr>
          <w:rFonts w:cs="David" w:hint="cs"/>
          <w:rtl/>
        </w:rPr>
        <w:t xml:space="preserve"> </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hyperlink r:id="rId12"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2C055AD"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370A77F9" w14:textId="4A3810E1"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3.1 </w:t>
      </w:r>
      <w:r>
        <w:rPr>
          <w:rFonts w:cs="David"/>
          <w:rtl/>
        </w:rPr>
        <w:tab/>
      </w:r>
      <w:r>
        <w:rPr>
          <w:rFonts w:cs="David"/>
          <w:rtl/>
        </w:rPr>
        <w:tab/>
        <w:t>בתיק המכרז נמצאת מעטפה</w:t>
      </w:r>
      <w:r w:rsidR="00032355">
        <w:rPr>
          <w:rFonts w:cs="David" w:hint="cs"/>
          <w:rtl/>
        </w:rPr>
        <w:t xml:space="preserve">. </w:t>
      </w:r>
    </w:p>
    <w:p w14:paraId="27A96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9B3D9DE" w14:textId="2AA80784" w:rsidR="00D664A3" w:rsidRDefault="00D664A3" w:rsidP="00D664A3">
      <w:pPr>
        <w:pStyle w:val="-"/>
        <w:tabs>
          <w:tab w:val="left" w:pos="1062"/>
          <w:tab w:val="left" w:pos="1440"/>
          <w:tab w:val="left" w:pos="1800"/>
          <w:tab w:val="left" w:pos="2160"/>
          <w:tab w:val="left" w:pos="6480"/>
          <w:tab w:val="left" w:pos="6840"/>
        </w:tabs>
        <w:bidi/>
        <w:ind w:left="1098" w:hanging="745"/>
        <w:jc w:val="both"/>
        <w:rPr>
          <w:rFonts w:cs="David"/>
          <w:rtl/>
        </w:rPr>
      </w:pPr>
      <w:r>
        <w:rPr>
          <w:rFonts w:cs="David"/>
          <w:rtl/>
        </w:rPr>
        <w:t xml:space="preserve">3.2 </w:t>
      </w:r>
      <w:r>
        <w:rPr>
          <w:rFonts w:cs="David"/>
          <w:rtl/>
        </w:rPr>
        <w:tab/>
        <w:t xml:space="preserve">למעטפה </w:t>
      </w:r>
      <w:r w:rsidR="00032355">
        <w:rPr>
          <w:rFonts w:cs="David" w:hint="cs"/>
          <w:rtl/>
        </w:rPr>
        <w:t>הנושאת את מס' המכרז בלבד</w:t>
      </w:r>
      <w:r w:rsidR="00032355">
        <w:rPr>
          <w:rFonts w:cs="David"/>
          <w:rtl/>
        </w:rPr>
        <w:t xml:space="preserve"> </w:t>
      </w:r>
      <w:r>
        <w:rPr>
          <w:rFonts w:cs="David"/>
          <w:rtl/>
        </w:rPr>
        <w:t xml:space="preserve">יכניס הקבלן את מסמכי המכרז, לרבות כל המסמכים המפורטים בסעיף 4 להלן ויחתום  את המעטפה. </w:t>
      </w:r>
    </w:p>
    <w:p w14:paraId="73B9E70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3DE1A98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3.3</w:t>
      </w:r>
      <w:r>
        <w:rPr>
          <w:rFonts w:cs="David"/>
          <w:rtl/>
        </w:rPr>
        <w:tab/>
        <w:t>את המעטפה הסגורה יש להכניס ידנית לתיבת המכרזים כמפורט במבוא לתנאי מכרז אלה.</w:t>
      </w:r>
    </w:p>
    <w:p w14:paraId="1532592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4793A362" w14:textId="58FB0C4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3.4</w:t>
      </w:r>
      <w:r>
        <w:rPr>
          <w:rFonts w:cs="David"/>
          <w:rtl/>
        </w:rPr>
        <w:tab/>
        <w:t xml:space="preserve">מעטפה שלא תגיע לכתובת המצוינת במבוא ובמועד, לא תיחשב כמעטפה </w:t>
      </w:r>
      <w:r w:rsidR="00B21209">
        <w:rPr>
          <w:rFonts w:cs="David"/>
          <w:rtl/>
        </w:rPr>
        <w:t>שנמסרה במועד</w:t>
      </w:r>
      <w:r>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2781B3CF"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4.</w:t>
      </w:r>
      <w:r>
        <w:rPr>
          <w:rFonts w:cs="David" w:hint="cs"/>
          <w:rtl/>
        </w:rPr>
        <w:t>2</w:t>
      </w:r>
      <w:r>
        <w:rPr>
          <w:rFonts w:cs="David"/>
          <w:rtl/>
        </w:rPr>
        <w:tab/>
      </w:r>
      <w:r w:rsidRPr="003A0EDF">
        <w:rPr>
          <w:rFonts w:cs="David"/>
          <w:rtl/>
        </w:rPr>
        <w:t>אישור רישום בפנקס הקבלנים</w:t>
      </w:r>
      <w:r w:rsidRPr="003A0EDF">
        <w:rPr>
          <w:rFonts w:cs="David" w:hint="cs"/>
          <w:rtl/>
        </w:rPr>
        <w:t xml:space="preserve"> </w:t>
      </w:r>
      <w:r w:rsidRPr="00887563">
        <w:rPr>
          <w:rFonts w:cs="David" w:hint="cs"/>
          <w:b/>
          <w:bCs/>
          <w:u w:val="single"/>
          <w:rtl/>
        </w:rPr>
        <w:t>בענף 100 ובעל סיווג כספי ג-</w:t>
      </w:r>
      <w:r w:rsidR="005A72F3">
        <w:rPr>
          <w:rFonts w:cs="David" w:hint="cs"/>
          <w:b/>
          <w:bCs/>
          <w:u w:val="single"/>
          <w:rtl/>
        </w:rPr>
        <w:t>1</w:t>
      </w:r>
      <w:r w:rsidR="0023287A">
        <w:rPr>
          <w:rFonts w:cs="David" w:hint="cs"/>
          <w:b/>
          <w:bCs/>
          <w:u w:val="single"/>
          <w:rtl/>
        </w:rPr>
        <w:t xml:space="preserve"> </w:t>
      </w:r>
      <w:r w:rsidRPr="00887563">
        <w:rPr>
          <w:rFonts w:cs="David" w:hint="cs"/>
          <w:b/>
          <w:bCs/>
          <w:u w:val="single"/>
          <w:rtl/>
        </w:rPr>
        <w:t>ומעלה בענף זה,</w:t>
      </w:r>
      <w:r w:rsidRPr="00887563">
        <w:rPr>
          <w:rFonts w:cs="David" w:hint="cs"/>
          <w:rtl/>
        </w:rPr>
        <w:t xml:space="preserve"> </w:t>
      </w:r>
      <w:r w:rsidRPr="00887563">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5CD733B5" w14:textId="77777777" w:rsidR="00CF3727" w:rsidRDefault="00CF3727" w:rsidP="00CF3727">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392E690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lastRenderedPageBreak/>
        <w:tab/>
        <w:t>א.</w:t>
      </w:r>
      <w:r>
        <w:rPr>
          <w:rFonts w:cs="David" w:hint="cs"/>
          <w:rtl/>
        </w:rPr>
        <w:tab/>
        <w:t>לפסול את ההצעה.</w:t>
      </w:r>
    </w:p>
    <w:p w14:paraId="66C14F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CEEBEA5"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4DD3194C" w:rsidR="0053186C" w:rsidRPr="009D6EC4"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Pr>
          <w:rFonts w:cs="David" w:hint="cs"/>
          <w:rtl/>
        </w:rPr>
        <w:t>(6)</w:t>
      </w:r>
      <w:r>
        <w:rPr>
          <w:rFonts w:cs="David" w:hint="cs"/>
          <w:rtl/>
        </w:rPr>
        <w:tab/>
      </w:r>
      <w:r w:rsidR="0053186C" w:rsidRPr="009D6EC4">
        <w:rPr>
          <w:rFonts w:cs="David" w:hint="eastAsia"/>
          <w:rtl/>
        </w:rPr>
        <w:t>אישור</w:t>
      </w:r>
      <w:r w:rsidR="0053186C" w:rsidRPr="009D6EC4">
        <w:rPr>
          <w:rFonts w:cs="David"/>
          <w:rtl/>
        </w:rPr>
        <w:t xml:space="preserve"> </w:t>
      </w:r>
      <w:r w:rsidR="0053186C" w:rsidRPr="009D6EC4">
        <w:rPr>
          <w:rFonts w:cs="David" w:hint="eastAsia"/>
          <w:rtl/>
        </w:rPr>
        <w:t>על</w:t>
      </w:r>
      <w:r w:rsidR="0053186C" w:rsidRPr="009D6EC4">
        <w:rPr>
          <w:rFonts w:cs="David"/>
          <w:rtl/>
        </w:rPr>
        <w:t xml:space="preserve"> </w:t>
      </w:r>
      <w:r w:rsidR="0053186C" w:rsidRPr="009D6EC4">
        <w:rPr>
          <w:rFonts w:cs="David" w:hint="eastAsia"/>
          <w:rtl/>
        </w:rPr>
        <w:t>כך</w:t>
      </w:r>
      <w:r w:rsidR="0053186C" w:rsidRPr="009D6EC4">
        <w:rPr>
          <w:rFonts w:cs="David"/>
          <w:rtl/>
        </w:rPr>
        <w:t xml:space="preserve"> </w:t>
      </w:r>
      <w:r w:rsidR="0053186C" w:rsidRPr="009D6EC4">
        <w:rPr>
          <w:rFonts w:cs="David" w:hint="eastAsia"/>
          <w:rtl/>
        </w:rPr>
        <w:t>שהמציע</w:t>
      </w:r>
      <w:r w:rsidR="0053186C" w:rsidRPr="009D6EC4">
        <w:rPr>
          <w:rFonts w:cs="David"/>
          <w:rtl/>
        </w:rPr>
        <w:t xml:space="preserve"> </w:t>
      </w:r>
      <w:r w:rsidR="0053186C" w:rsidRPr="009D6EC4">
        <w:rPr>
          <w:rFonts w:cs="David" w:hint="eastAsia"/>
          <w:rtl/>
        </w:rPr>
        <w:t>ביצע</w:t>
      </w:r>
      <w:r w:rsidR="0053186C" w:rsidRPr="009D6EC4">
        <w:rPr>
          <w:rFonts w:cs="David"/>
          <w:rtl/>
        </w:rPr>
        <w:t xml:space="preserve"> </w:t>
      </w:r>
      <w:r w:rsidR="0053186C" w:rsidRPr="009D6EC4">
        <w:rPr>
          <w:rFonts w:cs="David" w:hint="eastAsia"/>
          <w:rtl/>
        </w:rPr>
        <w:t>כקבלן</w:t>
      </w:r>
      <w:r w:rsidR="0053186C" w:rsidRPr="009D6EC4">
        <w:rPr>
          <w:rFonts w:cs="David"/>
          <w:rtl/>
        </w:rPr>
        <w:t xml:space="preserve"> </w:t>
      </w:r>
      <w:r w:rsidR="0053186C" w:rsidRPr="009D6EC4">
        <w:rPr>
          <w:rFonts w:cs="David" w:hint="eastAsia"/>
          <w:rtl/>
        </w:rPr>
        <w:t>ראשי</w:t>
      </w:r>
      <w:r w:rsidR="0053186C" w:rsidRPr="009D6EC4">
        <w:rPr>
          <w:rFonts w:cs="David"/>
          <w:rtl/>
        </w:rPr>
        <w:t xml:space="preserve">, </w:t>
      </w:r>
      <w:r w:rsidR="0053186C" w:rsidRPr="009D6EC4">
        <w:rPr>
          <w:rFonts w:cs="David" w:hint="cs"/>
          <w:rtl/>
        </w:rPr>
        <w:t xml:space="preserve">2 </w:t>
      </w:r>
      <w:r w:rsidR="0053186C" w:rsidRPr="009D6EC4">
        <w:rPr>
          <w:rFonts w:cs="David" w:hint="eastAsia"/>
          <w:rtl/>
        </w:rPr>
        <w:t>פרויקטים</w:t>
      </w:r>
      <w:r w:rsidR="0053186C" w:rsidRPr="009D6EC4">
        <w:rPr>
          <w:rFonts w:cs="David"/>
          <w:rtl/>
        </w:rPr>
        <w:t xml:space="preserve"> </w:t>
      </w:r>
      <w:r w:rsidR="0053186C" w:rsidRPr="009D6EC4">
        <w:rPr>
          <w:rFonts w:cs="David" w:hint="eastAsia"/>
          <w:rtl/>
        </w:rPr>
        <w:t>של</w:t>
      </w:r>
      <w:r w:rsidR="0053186C" w:rsidRPr="009D6EC4">
        <w:rPr>
          <w:rFonts w:cs="David"/>
          <w:rtl/>
        </w:rPr>
        <w:t xml:space="preserve"> </w:t>
      </w:r>
      <w:r w:rsidR="0053186C" w:rsidRPr="009D6EC4">
        <w:rPr>
          <w:rFonts w:cs="David" w:hint="eastAsia"/>
          <w:rtl/>
        </w:rPr>
        <w:t>עבודות</w:t>
      </w:r>
      <w:r w:rsidR="0053186C" w:rsidRPr="009D6EC4">
        <w:rPr>
          <w:rFonts w:cs="David"/>
          <w:rtl/>
        </w:rPr>
        <w:t xml:space="preserve"> </w:t>
      </w:r>
      <w:r w:rsidR="0053186C" w:rsidRPr="009D6EC4">
        <w:rPr>
          <w:rFonts w:cs="David" w:hint="cs"/>
          <w:rtl/>
        </w:rPr>
        <w:t>לבניית מבנה מסחרי/ חינוך/ציבור / מגורים</w:t>
      </w:r>
      <w:r w:rsidR="00C9130E">
        <w:rPr>
          <w:rFonts w:cs="David" w:hint="cs"/>
          <w:rtl/>
        </w:rPr>
        <w:t>/ תעשייה</w:t>
      </w:r>
      <w:r w:rsidR="0053186C" w:rsidRPr="009D6EC4">
        <w:rPr>
          <w:rFonts w:cs="David" w:hint="cs"/>
          <w:rtl/>
        </w:rPr>
        <w:t xml:space="preserve"> אשר כל אחד מהם בהיקף כספי שלא יפחת </w:t>
      </w:r>
      <w:r w:rsidR="0053186C" w:rsidRPr="00146848">
        <w:rPr>
          <w:rFonts w:cs="David" w:hint="cs"/>
          <w:rtl/>
        </w:rPr>
        <w:t>מ-</w:t>
      </w:r>
      <w:r w:rsidR="005A72F3" w:rsidRPr="00146848">
        <w:rPr>
          <w:rFonts w:cs="David" w:hint="cs"/>
          <w:rtl/>
        </w:rPr>
        <w:t>1</w:t>
      </w:r>
      <w:r w:rsidR="0053186C" w:rsidRPr="00146848">
        <w:rPr>
          <w:rFonts w:cs="David" w:hint="cs"/>
          <w:rtl/>
        </w:rPr>
        <w:t>,</w:t>
      </w:r>
      <w:r w:rsidR="00C9130E" w:rsidRPr="00146848">
        <w:rPr>
          <w:rFonts w:cs="David" w:hint="cs"/>
          <w:rtl/>
        </w:rPr>
        <w:t>0</w:t>
      </w:r>
      <w:r w:rsidR="0053186C" w:rsidRPr="00146848">
        <w:rPr>
          <w:rFonts w:cs="David" w:hint="cs"/>
          <w:rtl/>
        </w:rPr>
        <w:t>00,000 ₪ כולל</w:t>
      </w:r>
      <w:r w:rsidR="0053186C" w:rsidRPr="009D6EC4">
        <w:rPr>
          <w:rFonts w:cs="David" w:hint="cs"/>
          <w:rtl/>
        </w:rPr>
        <w:t xml:space="preserve"> מע"מ ואשר ביצועם החל לכל המאוחר בשנת 2015. </w:t>
      </w:r>
    </w:p>
    <w:p w14:paraId="5A2AEF7F"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9D6EC4">
        <w:rPr>
          <w:rFonts w:cs="David" w:hint="cs"/>
          <w:b/>
          <w:bCs/>
          <w:rtl/>
        </w:rPr>
        <w:t xml:space="preserve">              </w:t>
      </w:r>
      <w:r w:rsidRPr="009D6EC4">
        <w:rPr>
          <w:rFonts w:cs="David" w:hint="cs"/>
          <w:b/>
          <w:bCs/>
          <w:u w:val="single"/>
          <w:rtl/>
        </w:rPr>
        <w:t>להוכחת עמידה בתנאי זה יש לצרף לכל אחד מ- 2 הפרויקטים:</w:t>
      </w:r>
    </w:p>
    <w:p w14:paraId="00868A4C"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9D6EC4">
        <w:rPr>
          <w:rFonts w:cs="David" w:hint="cs"/>
          <w:b/>
          <w:bCs/>
          <w:rtl/>
        </w:rPr>
        <w:t xml:space="preserve">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3AAD67EF" w14:textId="2A83910B"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9D6EC4">
        <w:rPr>
          <w:rFonts w:cs="David" w:hint="cs"/>
          <w:b/>
          <w:bCs/>
          <w:rtl/>
        </w:rPr>
        <w:t xml:space="preserve">ככל שיוצגו פרויקטים שביצועם טרם </w:t>
      </w:r>
      <w:r w:rsidRPr="00146848">
        <w:rPr>
          <w:rFonts w:cs="David" w:hint="cs"/>
          <w:b/>
          <w:bCs/>
          <w:rtl/>
        </w:rPr>
        <w:t xml:space="preserve">הסתיים נדרש לצרף, לכל פרויקט, חשבון מאושר אשר היקפו המצטבר לא יפחת מ-  </w:t>
      </w:r>
      <w:r w:rsidR="005A72F3" w:rsidRPr="00146848">
        <w:rPr>
          <w:rFonts w:cs="David" w:hint="cs"/>
          <w:b/>
          <w:bCs/>
          <w:rtl/>
        </w:rPr>
        <w:t>1</w:t>
      </w:r>
      <w:r w:rsidRPr="00146848">
        <w:rPr>
          <w:rFonts w:cs="David" w:hint="cs"/>
          <w:b/>
          <w:bCs/>
          <w:rtl/>
        </w:rPr>
        <w:t>,</w:t>
      </w:r>
      <w:r w:rsidR="00032355" w:rsidRPr="00146848">
        <w:rPr>
          <w:rFonts w:cs="David" w:hint="cs"/>
          <w:b/>
          <w:bCs/>
          <w:rtl/>
        </w:rPr>
        <w:t>000</w:t>
      </w:r>
      <w:r w:rsidRPr="00146848">
        <w:rPr>
          <w:rFonts w:cs="David" w:hint="cs"/>
          <w:b/>
          <w:bCs/>
          <w:rtl/>
        </w:rPr>
        <w:t>,000 ₪ (כולל מע"מ)/ אישור רו"ח מתאים.</w:t>
      </w:r>
      <w:r>
        <w:rPr>
          <w:rFonts w:cs="David" w:hint="cs"/>
          <w:b/>
          <w:bCs/>
          <w:rtl/>
        </w:rPr>
        <w:t xml:space="preserve"> </w:t>
      </w:r>
    </w:p>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193228EA" w14:textId="34D1893A" w:rsidR="00D664A3" w:rsidRDefault="00D664A3" w:rsidP="00D664A3">
      <w:pPr>
        <w:pStyle w:val="-"/>
        <w:tabs>
          <w:tab w:val="left" w:pos="360"/>
          <w:tab w:val="left" w:pos="1440"/>
          <w:tab w:val="left" w:pos="1800"/>
          <w:tab w:val="left" w:pos="2160"/>
          <w:tab w:val="left" w:pos="6480"/>
          <w:tab w:val="left" w:pos="6840"/>
        </w:tabs>
        <w:bidi/>
        <w:jc w:val="both"/>
        <w:rPr>
          <w:rFonts w:cs="David"/>
          <w:b/>
          <w:bCs/>
          <w:u w:val="single"/>
          <w:rtl/>
        </w:rPr>
      </w:pPr>
    </w:p>
    <w:p w14:paraId="658A51EE" w14:textId="3A2E6C24"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21F77380" w14:textId="77777777"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345859A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1CCFF9AA"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Pr>
          <w:rFonts w:cs="David" w:hint="cs"/>
          <w:b/>
          <w:bCs/>
          <w:u w:val="single"/>
          <w:rtl/>
        </w:rPr>
        <w:t xml:space="preserve"> </w:t>
      </w:r>
      <w:r w:rsidR="00C2369A">
        <w:rPr>
          <w:rFonts w:cs="David" w:hint="cs"/>
          <w:b/>
          <w:bCs/>
          <w:u w:val="single"/>
          <w:rtl/>
        </w:rPr>
        <w:t xml:space="preserve">62,500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1C76E5D7" w:rsidR="00D664A3" w:rsidRDefault="00D664A3" w:rsidP="00CF3727">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873556">
        <w:rPr>
          <w:rFonts w:cs="David" w:hint="cs"/>
          <w:b/>
          <w:bCs/>
          <w:u w:val="single"/>
          <w:rtl/>
        </w:rPr>
        <w:t>3.01.2023</w:t>
      </w:r>
      <w:r w:rsidR="008B39EA">
        <w:rPr>
          <w:rFonts w:cs="David" w:hint="cs"/>
          <w:rtl/>
        </w:rPr>
        <w:t xml:space="preserve">.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7A9710AE" w14:textId="35C423A6" w:rsidR="00153F3C" w:rsidRDefault="006A76BB" w:rsidP="002B19C8">
      <w:pPr>
        <w:jc w:val="right"/>
        <w:rPr>
          <w:rFonts w:cs="David"/>
          <w:b/>
          <w:bCs/>
          <w:szCs w:val="28"/>
          <w:u w:val="single"/>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23287A" w:rsidRPr="00E774C5">
        <w:rPr>
          <w:rFonts w:cs="David" w:hint="cs"/>
          <w:szCs w:val="28"/>
          <w:rtl/>
        </w:rPr>
        <w:t xml:space="preserve">ביצוע עבודות לבניית </w:t>
      </w:r>
      <w:r w:rsidR="00601E80">
        <w:rPr>
          <w:rFonts w:cs="David" w:hint="cs"/>
          <w:szCs w:val="28"/>
          <w:rtl/>
        </w:rPr>
        <w:t xml:space="preserve">גן ילדים במגרש </w:t>
      </w:r>
      <w:r w:rsidR="00BA5C07">
        <w:rPr>
          <w:rFonts w:cs="David" w:hint="cs"/>
          <w:szCs w:val="28"/>
          <w:rtl/>
        </w:rPr>
        <w:t>808</w:t>
      </w:r>
      <w:r w:rsidR="00601E80">
        <w:rPr>
          <w:rFonts w:cs="David" w:hint="cs"/>
          <w:szCs w:val="28"/>
          <w:rtl/>
        </w:rPr>
        <w:t xml:space="preserve"> בשכונת </w:t>
      </w:r>
      <w:r w:rsidR="00121FBE">
        <w:rPr>
          <w:rFonts w:cs="David" w:hint="cs"/>
          <w:szCs w:val="28"/>
          <w:rtl/>
        </w:rPr>
        <w:t>נ</w:t>
      </w:r>
      <w:r w:rsidR="00BA5C07">
        <w:rPr>
          <w:rFonts w:cs="David" w:hint="cs"/>
          <w:szCs w:val="28"/>
          <w:rtl/>
        </w:rPr>
        <w:t xml:space="preserve">ווה שרון </w:t>
      </w:r>
      <w:r w:rsidR="00601E80">
        <w:rPr>
          <w:rFonts w:cs="David" w:hint="cs"/>
          <w:szCs w:val="28"/>
          <w:rtl/>
        </w:rPr>
        <w:t>בנתיבות.</w:t>
      </w:r>
    </w:p>
    <w:p w14:paraId="6379DD98" w14:textId="77777777" w:rsidR="0031661E" w:rsidRDefault="0031661E" w:rsidP="0031661E">
      <w:pPr>
        <w:bidi/>
        <w:rPr>
          <w:rFonts w:cs="David"/>
          <w:b/>
          <w:bCs/>
          <w:szCs w:val="28"/>
          <w:u w:val="single"/>
          <w:rtl/>
        </w:rPr>
      </w:pPr>
    </w:p>
    <w:p w14:paraId="70EF8B67" w14:textId="4ADD012F" w:rsidR="00601E80" w:rsidRDefault="00581429" w:rsidP="00601E80">
      <w:pPr>
        <w:bidi/>
        <w:jc w:val="both"/>
        <w:rPr>
          <w:rFonts w:cs="David"/>
          <w:rtl/>
        </w:rPr>
      </w:pPr>
      <w:bookmarkStart w:id="2" w:name="_Hlk113529152"/>
      <w:r>
        <w:rPr>
          <w:rFonts w:cs="David" w:hint="cs"/>
          <w:rtl/>
        </w:rPr>
        <w:t>על המציע לנקוב ב</w:t>
      </w:r>
      <w:r w:rsidR="00D664A3">
        <w:rPr>
          <w:rFonts w:cs="David" w:hint="cs"/>
          <w:rtl/>
        </w:rPr>
        <w:t xml:space="preserve">מחיר </w:t>
      </w:r>
      <w:proofErr w:type="spellStart"/>
      <w:r w:rsidR="00D664A3">
        <w:rPr>
          <w:rFonts w:cs="David" w:hint="cs"/>
          <w:rtl/>
        </w:rPr>
        <w:t>פאושלי</w:t>
      </w:r>
      <w:proofErr w:type="spellEnd"/>
      <w:r w:rsidR="00D664A3">
        <w:rPr>
          <w:rFonts w:cs="David" w:hint="cs"/>
          <w:rtl/>
        </w:rPr>
        <w:t xml:space="preserve"> לבניית מבנה </w:t>
      </w:r>
      <w:r w:rsidR="00601E80">
        <w:rPr>
          <w:rFonts w:cs="David" w:hint="cs"/>
          <w:rtl/>
        </w:rPr>
        <w:t>גן הילדים</w:t>
      </w:r>
      <w:r w:rsidR="000F4D51">
        <w:rPr>
          <w:rFonts w:cs="David" w:hint="cs"/>
          <w:rtl/>
        </w:rPr>
        <w:t>.</w:t>
      </w:r>
    </w:p>
    <w:p w14:paraId="31C196F2" w14:textId="30C3D1B3" w:rsidR="00680F8A" w:rsidRDefault="006A76BB" w:rsidP="00601E80">
      <w:pPr>
        <w:bidi/>
        <w:jc w:val="both"/>
        <w:rPr>
          <w:rFonts w:cs="David"/>
          <w:rtl/>
        </w:rPr>
      </w:pPr>
      <w:r>
        <w:rPr>
          <w:rFonts w:cs="David" w:hint="cs"/>
          <w:rtl/>
        </w:rPr>
        <w:t xml:space="preserve"> </w:t>
      </w:r>
    </w:p>
    <w:p w14:paraId="34373319" w14:textId="556975DC" w:rsidR="0025537D" w:rsidRPr="00680F8A" w:rsidRDefault="00680F8A" w:rsidP="00680F8A">
      <w:pPr>
        <w:bidi/>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2"/>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0F6D2BD" w14:textId="77777777" w:rsidR="0025537D" w:rsidRDefault="0025537D" w:rsidP="0025537D">
      <w:pPr>
        <w:pStyle w:val="-"/>
        <w:tabs>
          <w:tab w:val="left" w:pos="360"/>
          <w:tab w:val="left" w:pos="1770"/>
          <w:tab w:val="left" w:pos="1800"/>
          <w:tab w:val="left" w:pos="2160"/>
          <w:tab w:val="left" w:pos="6480"/>
          <w:tab w:val="left" w:pos="6840"/>
        </w:tabs>
        <w:bidi/>
        <w:ind w:left="1360" w:firstLine="14"/>
        <w:jc w:val="both"/>
        <w:rPr>
          <w:rFonts w:cs="David"/>
          <w:b/>
          <w:bCs/>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77777777"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31498995" w14:textId="726DAAAF" w:rsidR="004B16CB" w:rsidRDefault="00D664A3" w:rsidP="004B16CB">
      <w:pPr>
        <w:shd w:val="clear" w:color="auto" w:fill="FFFFFF" w:themeFill="background1"/>
        <w:jc w:val="right"/>
        <w:rPr>
          <w:rFonts w:cs="David"/>
          <w:szCs w:val="28"/>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4B16CB">
        <w:rPr>
          <w:rFonts w:cs="David" w:hint="cs"/>
          <w:szCs w:val="28"/>
          <w:rtl/>
        </w:rPr>
        <w:t>עבודות פיתוח</w:t>
      </w:r>
      <w:r w:rsidR="006B1F54" w:rsidRPr="004B16CB">
        <w:rPr>
          <w:rFonts w:cs="David" w:hint="cs"/>
          <w:szCs w:val="28"/>
          <w:rtl/>
        </w:rPr>
        <w:t xml:space="preserve"> </w:t>
      </w:r>
      <w:r w:rsidR="00D64EC7">
        <w:rPr>
          <w:rFonts w:cs="David" w:hint="cs"/>
          <w:szCs w:val="28"/>
          <w:rtl/>
        </w:rPr>
        <w:t>.</w:t>
      </w:r>
      <w:r w:rsidR="00D64EC7">
        <w:rPr>
          <w:rFonts w:cs="David"/>
          <w:szCs w:val="28"/>
        </w:rPr>
        <w:t>/</w:t>
      </w:r>
    </w:p>
    <w:p w14:paraId="5FA65283" w14:textId="77777777" w:rsidR="004B16CB" w:rsidRDefault="004B16CB" w:rsidP="004B16CB">
      <w:pPr>
        <w:shd w:val="clear" w:color="auto" w:fill="FFFFFF" w:themeFill="background1"/>
        <w:jc w:val="right"/>
        <w:rPr>
          <w:rFonts w:cs="David"/>
          <w:szCs w:val="28"/>
          <w:rtl/>
        </w:rPr>
      </w:pPr>
    </w:p>
    <w:p w14:paraId="3CF43520" w14:textId="7723F646" w:rsidR="00D664A3" w:rsidRPr="00AE41B2" w:rsidRDefault="004B16CB" w:rsidP="00AE41B2">
      <w:pPr>
        <w:bidi/>
        <w:rPr>
          <w:rFonts w:cs="David"/>
          <w:rtl/>
        </w:rPr>
      </w:pPr>
      <w:r w:rsidRPr="00AE41B2">
        <w:rPr>
          <w:rFonts w:cs="David" w:hint="cs"/>
          <w:rtl/>
        </w:rPr>
        <w:t xml:space="preserve">על המציע </w:t>
      </w:r>
      <w:r w:rsidR="00D664A3" w:rsidRPr="00AE41B2">
        <w:rPr>
          <w:rFonts w:cs="David" w:hint="cs"/>
          <w:rtl/>
        </w:rPr>
        <w:t>לנקו</w:t>
      </w:r>
      <w:r w:rsidRPr="00AE41B2">
        <w:rPr>
          <w:rFonts w:cs="David" w:hint="cs"/>
          <w:rtl/>
        </w:rPr>
        <w:t>ב ב</w:t>
      </w:r>
      <w:r w:rsidR="00D664A3" w:rsidRPr="00AE41B2">
        <w:rPr>
          <w:rFonts w:cs="David"/>
          <w:rtl/>
        </w:rPr>
        <w:t xml:space="preserve">אחוז ההנחה </w:t>
      </w:r>
      <w:r w:rsidR="00581429" w:rsidRPr="00AE41B2">
        <w:rPr>
          <w:rFonts w:cs="David" w:hint="cs"/>
          <w:rtl/>
        </w:rPr>
        <w:t xml:space="preserve"> המוצע</w:t>
      </w:r>
      <w:r w:rsidRPr="00AE41B2">
        <w:rPr>
          <w:rFonts w:cs="David" w:hint="cs"/>
          <w:rtl/>
        </w:rPr>
        <w:t xml:space="preserve"> על ידו</w:t>
      </w:r>
      <w:r w:rsidR="00581429" w:rsidRPr="00AE41B2">
        <w:rPr>
          <w:rFonts w:cs="David" w:hint="cs"/>
          <w:rtl/>
        </w:rPr>
        <w:t xml:space="preserve"> </w:t>
      </w:r>
      <w:r w:rsidR="00BE4BBE" w:rsidRPr="00AE41B2">
        <w:rPr>
          <w:rFonts w:cs="David" w:hint="cs"/>
          <w:rtl/>
        </w:rPr>
        <w:t xml:space="preserve">לכל פרק </w:t>
      </w:r>
      <w:r w:rsidR="00D664A3" w:rsidRPr="00AE41B2">
        <w:rPr>
          <w:rFonts w:cs="David"/>
          <w:rtl/>
        </w:rPr>
        <w:t>מאומדן המהנדס.</w:t>
      </w:r>
    </w:p>
    <w:p w14:paraId="2465BC5D" w14:textId="6785EAE3" w:rsidR="00F90BB7" w:rsidRDefault="00F90BB7" w:rsidP="004B16CB">
      <w:pPr>
        <w:pStyle w:val="-"/>
        <w:shd w:val="clear" w:color="auto" w:fill="FFFFFF" w:themeFill="background1"/>
        <w:tabs>
          <w:tab w:val="left" w:pos="360"/>
          <w:tab w:val="left" w:pos="1062"/>
          <w:tab w:val="left" w:pos="1770"/>
          <w:tab w:val="left" w:pos="1800"/>
          <w:tab w:val="left" w:pos="2160"/>
          <w:tab w:val="left" w:pos="6480"/>
          <w:tab w:val="left" w:pos="6840"/>
        </w:tabs>
        <w:bidi/>
        <w:ind w:left="1360"/>
        <w:jc w:val="both"/>
        <w:rPr>
          <w:rFonts w:cs="David"/>
          <w:rtl/>
        </w:rPr>
      </w:pP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2ABFD8E8"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ההנחה מאומדן המהנדס</w:t>
      </w:r>
      <w:r w:rsidR="006B1F54">
        <w:rPr>
          <w:rFonts w:cs="David" w:hint="cs"/>
          <w:rtl/>
        </w:rPr>
        <w:t xml:space="preserve"> </w:t>
      </w:r>
      <w:r w:rsidR="00D64EC7">
        <w:rPr>
          <w:rFonts w:cs="David" w:hint="cs"/>
          <w:rtl/>
        </w:rPr>
        <w:t>למבנה 02</w:t>
      </w:r>
      <w:r>
        <w:rPr>
          <w:rFonts w:cs="David" w:hint="cs"/>
          <w:rtl/>
        </w:rPr>
        <w:t xml:space="preserve">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1CF10AA9" w14:textId="6632A8B8" w:rsidR="00E5323A" w:rsidRDefault="00E5323A" w:rsidP="00E5323A">
      <w:pPr>
        <w:pStyle w:val="-"/>
        <w:tabs>
          <w:tab w:val="left" w:pos="360"/>
          <w:tab w:val="left" w:pos="1062"/>
          <w:tab w:val="left" w:pos="1770"/>
          <w:tab w:val="left" w:pos="1800"/>
          <w:tab w:val="left" w:pos="2160"/>
          <w:tab w:val="left" w:pos="6480"/>
          <w:tab w:val="left" w:pos="6840"/>
        </w:tabs>
        <w:bidi/>
        <w:jc w:val="both"/>
        <w:rPr>
          <w:rFonts w:cs="David"/>
          <w:rtl/>
        </w:rPr>
      </w:pPr>
    </w:p>
    <w:p w14:paraId="407F84F1" w14:textId="77777777" w:rsidR="00E5323A" w:rsidRDefault="00E5323A" w:rsidP="00E5323A">
      <w:pPr>
        <w:pStyle w:val="-"/>
        <w:tabs>
          <w:tab w:val="left" w:pos="360"/>
          <w:tab w:val="left" w:pos="1062"/>
          <w:tab w:val="left" w:pos="1770"/>
          <w:tab w:val="left" w:pos="1800"/>
          <w:tab w:val="left" w:pos="2160"/>
          <w:tab w:val="left" w:pos="6480"/>
          <w:tab w:val="left" w:pos="6840"/>
        </w:tabs>
        <w:bidi/>
        <w:jc w:val="both"/>
        <w:rPr>
          <w:rFonts w:cs="David"/>
          <w:rtl/>
        </w:rPr>
      </w:pPr>
    </w:p>
    <w:p w14:paraId="0822C728" w14:textId="77777777" w:rsidR="001050CC" w:rsidRDefault="001050CC" w:rsidP="001050CC">
      <w:pPr>
        <w:pStyle w:val="-"/>
        <w:tabs>
          <w:tab w:val="left" w:pos="360"/>
          <w:tab w:val="left" w:pos="1062"/>
          <w:tab w:val="left" w:pos="1770"/>
          <w:tab w:val="left" w:pos="1800"/>
          <w:tab w:val="left" w:pos="2160"/>
          <w:tab w:val="left" w:pos="6480"/>
          <w:tab w:val="left" w:pos="6840"/>
        </w:tabs>
        <w:bidi/>
        <w:ind w:left="368"/>
        <w:jc w:val="both"/>
        <w:rPr>
          <w:rFonts w:cs="David"/>
          <w:rtl/>
        </w:rPr>
      </w:pP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lastRenderedPageBreak/>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135DAF0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sidR="00AE41B2">
        <w:rPr>
          <w:rFonts w:cs="David" w:hint="cs"/>
          <w:rtl/>
        </w:rPr>
        <w:t>מחיר המוצע</w:t>
      </w:r>
      <w:r>
        <w:rPr>
          <w:rFonts w:cs="David" w:hint="cs"/>
          <w:rtl/>
        </w:rPr>
        <w:t xml:space="preserve">/ </w:t>
      </w:r>
      <w:r w:rsidR="00AE41B2">
        <w:rPr>
          <w:rFonts w:cs="David" w:hint="cs"/>
          <w:rtl/>
        </w:rPr>
        <w:t xml:space="preserve">באחוז ההנחה </w:t>
      </w:r>
      <w:r>
        <w:rPr>
          <w:rFonts w:cs="David" w:hint="cs"/>
          <w:rtl/>
        </w:rPr>
        <w:t>המוצע</w:t>
      </w:r>
      <w:r>
        <w:rPr>
          <w:rFonts w:cs="David"/>
          <w:rtl/>
        </w:rPr>
        <w:t xml:space="preserve"> לאחד או יותר מהפרקים </w:t>
      </w:r>
      <w:r w:rsidR="00AE41B2">
        <w:rPr>
          <w:rFonts w:cs="David" w:hint="cs"/>
          <w:rtl/>
        </w:rPr>
        <w:t>מכתב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0DCE11CB"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r>
      <w:r w:rsidR="004E0FF9">
        <w:rPr>
          <w:rFonts w:cs="David" w:hint="cs"/>
          <w:rtl/>
        </w:rPr>
        <w:t>ביחס למב</w:t>
      </w:r>
      <w:r w:rsidR="00D64EC7">
        <w:rPr>
          <w:rFonts w:cs="David" w:hint="cs"/>
          <w:rtl/>
        </w:rPr>
        <w:t xml:space="preserve">נה 02 - </w:t>
      </w:r>
      <w:r>
        <w:rPr>
          <w:rFonts w:cs="David"/>
          <w:rtl/>
        </w:rPr>
        <w:t xml:space="preserve">אם המציע לא יציג הנחה </w:t>
      </w:r>
      <w:r w:rsidRPr="0036246B">
        <w:rPr>
          <w:rFonts w:cs="David"/>
          <w:rtl/>
        </w:rPr>
        <w:t>באחד או יותר מהפרקים ל</w:t>
      </w:r>
      <w:r w:rsidR="0000012A">
        <w:rPr>
          <w:rFonts w:cs="David" w:hint="cs"/>
          <w:rtl/>
        </w:rPr>
        <w:t xml:space="preserve">כתב הכמויות </w:t>
      </w:r>
      <w:r w:rsidRPr="0036246B">
        <w:rPr>
          <w:rFonts w:cs="David"/>
          <w:rtl/>
        </w:rPr>
        <w:t xml:space="preserve">בטופס הצעה למכרז, בהצעתו ייחשב הדבר:  </w:t>
      </w:r>
    </w:p>
    <w:p w14:paraId="2C3C3A77" w14:textId="7A130F1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0A1AEC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ותכנית המצורפת למכרז זה ועל כל דף ודף בהצעתו וכל מסמך, </w:t>
      </w:r>
      <w:proofErr w:type="spellStart"/>
      <w:r>
        <w:rPr>
          <w:rFonts w:cs="David"/>
          <w:b/>
          <w:bCs/>
          <w:rtl/>
        </w:rPr>
        <w:t>תשריט</w:t>
      </w:r>
      <w:proofErr w:type="spellEnd"/>
      <w:r>
        <w:rPr>
          <w:rFonts w:cs="David"/>
          <w:b/>
          <w:bCs/>
          <w:rtl/>
        </w:rPr>
        <w:t xml:space="preserve"> ותכנית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4B1DD5D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6E004F5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התכנית המהווים את המכרז לכל מטרה אחרת מאשר להגשת הצעתו במסגרת מכרז זה ולא להעתיק את המסמכים והתכניות בלי אישור מפורש מאת העירייה.  </w:t>
      </w:r>
    </w:p>
    <w:p w14:paraId="2E65C31E"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730360F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22049C06" w14:textId="339D4697" w:rsidR="0025537D" w:rsidRDefault="00D664A3"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CB32ED">
        <w:rPr>
          <w:rFonts w:cs="David" w:hint="cs"/>
          <w:b/>
          <w:bCs/>
          <w:rtl/>
        </w:rPr>
        <w:t xml:space="preserve"> </w:t>
      </w:r>
      <w:r w:rsidR="00CB32ED">
        <w:rPr>
          <w:rFonts w:cs="David" w:hint="cs"/>
          <w:rtl/>
        </w:rPr>
        <w:t xml:space="preserve">על המציע לנקוב במחיר </w:t>
      </w:r>
      <w:proofErr w:type="spellStart"/>
      <w:r w:rsidR="00CB32ED">
        <w:rPr>
          <w:rFonts w:cs="David" w:hint="cs"/>
          <w:rtl/>
        </w:rPr>
        <w:t>פאושלי</w:t>
      </w:r>
      <w:proofErr w:type="spellEnd"/>
      <w:r w:rsidR="00CB32ED">
        <w:rPr>
          <w:rFonts w:cs="David" w:hint="cs"/>
          <w:rtl/>
        </w:rPr>
        <w:t xml:space="preserve"> לבניית מבנה </w:t>
      </w:r>
      <w:r w:rsidR="00121FBE">
        <w:rPr>
          <w:rFonts w:cs="David" w:hint="cs"/>
          <w:rtl/>
        </w:rPr>
        <w:t>גן הילדים</w:t>
      </w:r>
      <w:r w:rsidR="00CB32ED">
        <w:rPr>
          <w:rFonts w:cs="David" w:hint="cs"/>
          <w:rtl/>
        </w:rPr>
        <w:t>.</w:t>
      </w:r>
    </w:p>
    <w:p w14:paraId="18765495" w14:textId="77777777" w:rsidR="0025537D" w:rsidRDefault="0025537D" w:rsidP="0025537D">
      <w:pPr>
        <w:pStyle w:val="-"/>
        <w:tabs>
          <w:tab w:val="left" w:pos="360"/>
          <w:tab w:val="left" w:pos="1770"/>
          <w:tab w:val="left" w:pos="1800"/>
          <w:tab w:val="left" w:pos="2160"/>
          <w:tab w:val="left" w:pos="6480"/>
          <w:tab w:val="left" w:pos="6840"/>
        </w:tabs>
        <w:bidi/>
        <w:ind w:left="1076"/>
        <w:jc w:val="both"/>
        <w:rPr>
          <w:rFonts w:cs="David"/>
          <w:b/>
          <w:bCs/>
          <w:rtl/>
        </w:rPr>
      </w:pPr>
    </w:p>
    <w:p w14:paraId="00EBCD55" w14:textId="664C710F" w:rsidR="0025537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bookmarkStart w:id="3" w:name="_Hlk113529485"/>
      <w:r>
        <w:rPr>
          <w:rFonts w:cs="David" w:hint="cs"/>
          <w:rtl/>
        </w:rPr>
        <w:t xml:space="preserve">למען הסר ספק יובהר כי </w:t>
      </w:r>
      <w:r w:rsidRPr="00786BD5">
        <w:rPr>
          <w:rFonts w:cs="David" w:hint="cs"/>
          <w:rtl/>
        </w:rPr>
        <w:t xml:space="preserve">ההצעה לחלק זה כוללת את כל חלקי המבנה* </w:t>
      </w:r>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w:t>
      </w:r>
      <w:r w:rsidR="0025537D" w:rsidRPr="00CB32ED">
        <w:rPr>
          <w:rFonts w:cs="David" w:hint="cs"/>
          <w:rtl/>
        </w:rPr>
        <w:lastRenderedPageBreak/>
        <w:t xml:space="preserve">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52B24C2F" w14:textId="7130DE0A" w:rsidR="00CB32ED" w:rsidRPr="00CB32ED" w:rsidRDefault="00CB32E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D218509" w14:textId="77777777" w:rsidR="00CB32ED" w:rsidRDefault="00CB32ED" w:rsidP="00CB32ED">
      <w:pPr>
        <w:pStyle w:val="-"/>
        <w:tabs>
          <w:tab w:val="left" w:pos="360"/>
          <w:tab w:val="left" w:pos="1770"/>
          <w:tab w:val="left" w:pos="1800"/>
          <w:tab w:val="left" w:pos="2160"/>
          <w:tab w:val="left" w:pos="6480"/>
          <w:tab w:val="left" w:pos="6840"/>
        </w:tabs>
        <w:bidi/>
        <w:ind w:left="1360" w:firstLine="14"/>
        <w:jc w:val="both"/>
        <w:rPr>
          <w:rFonts w:cs="David"/>
          <w:b/>
          <w:bCs/>
          <w:rtl/>
        </w:rPr>
      </w:pPr>
    </w:p>
    <w:p w14:paraId="29F97B92" w14:textId="77777777" w:rsidR="00CB32ED" w:rsidRDefault="00CB32ED" w:rsidP="00CB32ED">
      <w:pPr>
        <w:pStyle w:val="-"/>
        <w:tabs>
          <w:tab w:val="left" w:pos="360"/>
          <w:tab w:val="left" w:pos="1770"/>
          <w:tab w:val="left" w:pos="1800"/>
          <w:tab w:val="left" w:pos="2160"/>
          <w:tab w:val="left" w:pos="6480"/>
          <w:tab w:val="left" w:pos="6840"/>
        </w:tabs>
        <w:bidi/>
        <w:ind w:left="1076"/>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3064696" w14:textId="2519235E" w:rsidR="00CB32E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sidR="0025537D">
        <w:rPr>
          <w:rFonts w:cs="David" w:hint="cs"/>
          <w:sz w:val="22"/>
          <w:rtl/>
        </w:rPr>
        <w:t>/ עמודי בטון/</w:t>
      </w:r>
      <w:r w:rsidRPr="00CB32ED">
        <w:rPr>
          <w:rFonts w:cs="David"/>
          <w:sz w:val="22"/>
          <w:rtl/>
        </w:rPr>
        <w:t>/קור</w:t>
      </w:r>
      <w:r w:rsidR="0025537D">
        <w:rPr>
          <w:rFonts w:cs="David" w:hint="cs"/>
          <w:sz w:val="22"/>
          <w:rtl/>
        </w:rPr>
        <w:t>ות/ קירות</w:t>
      </w:r>
      <w:r w:rsidRPr="00CB32ED">
        <w:rPr>
          <w:rFonts w:cs="David"/>
          <w:sz w:val="22"/>
          <w:rtl/>
        </w:rPr>
        <w:t>/עמוד/סככה/</w:t>
      </w:r>
      <w:r w:rsidRPr="00CB32ED">
        <w:rPr>
          <w:rFonts w:cs="David" w:hint="cs"/>
          <w:sz w:val="22"/>
          <w:rtl/>
        </w:rPr>
        <w:t xml:space="preserve"> </w:t>
      </w:r>
      <w:r w:rsidR="0025537D">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sidR="0025537D">
        <w:rPr>
          <w:rFonts w:cs="David" w:hint="cs"/>
          <w:sz w:val="22"/>
          <w:rtl/>
        </w:rPr>
        <w:t xml:space="preserve">. </w:t>
      </w:r>
      <w:r w:rsidRPr="00CB32ED">
        <w:rPr>
          <w:rFonts w:cs="David" w:hint="cs"/>
          <w:sz w:val="22"/>
          <w:rtl/>
        </w:rPr>
        <w:t xml:space="preserve"> </w:t>
      </w:r>
    </w:p>
    <w:p w14:paraId="3F308A73" w14:textId="443C2E7A"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0D87D44" w14:textId="77777777"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655059D"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CB32ED">
        <w:rPr>
          <w:rFonts w:cs="David" w:hint="cs"/>
          <w:rtl/>
        </w:rPr>
        <w:t xml:space="preserve">תאושר. </w:t>
      </w:r>
    </w:p>
    <w:bookmarkEnd w:id="3"/>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1C35BB8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w:t>
      </w:r>
      <w:r w:rsidR="00632998">
        <w:rPr>
          <w:rFonts w:cs="David" w:hint="cs"/>
          <w:b/>
          <w:bCs/>
          <w:u w:val="single"/>
          <w:rtl/>
        </w:rPr>
        <w:t xml:space="preserve">מבנה 02 </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sidR="00CB32ED">
        <w:rPr>
          <w:rFonts w:cs="David" w:hint="cs"/>
          <w:rtl/>
        </w:rPr>
        <w:t>בכל אחד מהפרקים</w:t>
      </w:r>
      <w:r w:rsidRPr="009B4220">
        <w:rPr>
          <w:rFonts w:cs="David"/>
          <w:rtl/>
        </w:rPr>
        <w:t xml:space="preserve"> </w:t>
      </w:r>
      <w:r w:rsidR="00CB32ED">
        <w:rPr>
          <w:rFonts w:cs="David" w:hint="cs"/>
          <w:rtl/>
        </w:rPr>
        <w:t xml:space="preserve">המתייחסים </w:t>
      </w:r>
      <w:r w:rsidR="00632998">
        <w:rPr>
          <w:rFonts w:cs="David" w:hint="cs"/>
          <w:rtl/>
        </w:rPr>
        <w:t xml:space="preserve">למבנה זה. </w:t>
      </w:r>
      <w:r w:rsidR="00CB32ED">
        <w:rPr>
          <w:rFonts w:cs="David" w:hint="cs"/>
          <w:rtl/>
        </w:rPr>
        <w:t xml:space="preserve">.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37031174"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7.1.1.</w:t>
      </w:r>
      <w:r>
        <w:rPr>
          <w:rFonts w:cs="David" w:hint="cs"/>
          <w:rtl/>
        </w:rPr>
        <w:tab/>
        <w:t xml:space="preserve">הנחה </w:t>
      </w:r>
      <w:r w:rsidR="002D311D">
        <w:rPr>
          <w:rFonts w:cs="David" w:hint="cs"/>
          <w:rtl/>
        </w:rPr>
        <w:t>מכתב הכמויות</w:t>
      </w:r>
      <w:r w:rsidR="004E0FF9">
        <w:rPr>
          <w:rFonts w:cs="David" w:hint="cs"/>
          <w:rtl/>
        </w:rPr>
        <w:t xml:space="preserve"> לעבודות הפיתוח (</w:t>
      </w:r>
      <w:r w:rsidR="00632998">
        <w:rPr>
          <w:rFonts w:cs="David" w:hint="cs"/>
          <w:rtl/>
        </w:rPr>
        <w:t>מבנה 02)</w:t>
      </w:r>
      <w:r>
        <w:rPr>
          <w:rFonts w:cs="David"/>
          <w:rtl/>
        </w:rPr>
        <w:t xml:space="preserve">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sidR="002D311D">
        <w:rPr>
          <w:rFonts w:cs="David" w:hint="cs"/>
          <w:rtl/>
        </w:rPr>
        <w:t xml:space="preserve">פרק בכל </w:t>
      </w:r>
      <w:r>
        <w:rPr>
          <w:rFonts w:cs="David" w:hint="cs"/>
          <w:rtl/>
        </w:rPr>
        <w:t>מבנה</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F16B96" w14:textId="406097F0"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7.1.2</w:t>
      </w:r>
      <w:r>
        <w:rPr>
          <w:rFonts w:cs="David" w:hint="cs"/>
          <w:rtl/>
        </w:rPr>
        <w:tab/>
        <w:t>מובהר כי הכמויות המפורטות במבנה 01 בכתב הכמויות (נספח א') הינם כמויות משוערכות. הכמויות המחייבות ייגזרו מתוך התכניות</w:t>
      </w:r>
      <w:r w:rsidR="00C9130E">
        <w:rPr>
          <w:rFonts w:cs="David" w:hint="cs"/>
          <w:rtl/>
        </w:rPr>
        <w:t xml:space="preserve"> והמפרטים</w:t>
      </w:r>
      <w:r>
        <w:rPr>
          <w:rFonts w:cs="David" w:hint="cs"/>
          <w:rtl/>
        </w:rPr>
        <w:t xml:space="preserve"> המצורפ</w:t>
      </w:r>
      <w:r w:rsidR="002D311D">
        <w:rPr>
          <w:rFonts w:cs="David" w:hint="cs"/>
          <w:rtl/>
        </w:rPr>
        <w:t>ים</w:t>
      </w:r>
      <w:r>
        <w:rPr>
          <w:rFonts w:cs="David" w:hint="cs"/>
          <w:rtl/>
        </w:rPr>
        <w:t xml:space="preserve"> למסמכי המכרז (</w:t>
      </w:r>
      <w:proofErr w:type="spellStart"/>
      <w:r>
        <w:rPr>
          <w:rFonts w:cs="David" w:hint="cs"/>
          <w:rtl/>
        </w:rPr>
        <w:t>פאושלי</w:t>
      </w:r>
      <w:proofErr w:type="spellEnd"/>
      <w:r>
        <w:rPr>
          <w:rFonts w:cs="David" w:hint="cs"/>
          <w:rtl/>
        </w:rPr>
        <w:t>).</w:t>
      </w:r>
    </w:p>
    <w:p w14:paraId="42B91E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2D9B93E" w14:textId="4194BFEC" w:rsidR="00D664A3" w:rsidRPr="0044623F"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hint="cs"/>
          <w:color w:val="FF0000"/>
          <w:rtl/>
        </w:rPr>
        <w:t xml:space="preserve">              </w:t>
      </w:r>
      <w:r w:rsidRPr="00DF1659">
        <w:rPr>
          <w:rFonts w:cs="David" w:hint="cs"/>
          <w:rtl/>
        </w:rPr>
        <w:t>כמו כן, יובהר מפורשות כי אין בתיאור הפריטים כמופיע בכתב הכמויות</w:t>
      </w:r>
      <w:r w:rsidR="00FE2F8C">
        <w:rPr>
          <w:rFonts w:cs="David" w:hint="cs"/>
          <w:rtl/>
        </w:rPr>
        <w:t xml:space="preserve"> ביחס למבנה 02</w:t>
      </w:r>
      <w:r w:rsidRPr="00DF1659">
        <w:rPr>
          <w:rFonts w:cs="David" w:hint="cs"/>
          <w:rtl/>
        </w:rPr>
        <w:t xml:space="preserve">, </w:t>
      </w:r>
      <w:r w:rsidRPr="002D311D">
        <w:rPr>
          <w:rFonts w:cs="David" w:hint="cs"/>
          <w:b/>
          <w:bCs/>
          <w:rtl/>
        </w:rPr>
        <w:t>בכל אחד מהפרקים</w:t>
      </w:r>
      <w:r w:rsidRPr="00DF1659">
        <w:rPr>
          <w:rFonts w:cs="David" w:hint="cs"/>
          <w:rtl/>
        </w:rPr>
        <w:t xml:space="preserve">,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AE2C4D"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הרלבנטי/בסיכום הכולל)- תהא רשאית העירייה על פי שיקול דעתה לבחור באחת מהחלופות שלהלן –</w:t>
      </w:r>
    </w:p>
    <w:p w14:paraId="04E63841"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p>
    <w:p w14:paraId="0F08C486"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98D8EB3"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06A83169" w14:textId="77777777" w:rsidR="00380E5A" w:rsidRDefault="00380E5A" w:rsidP="00380E5A">
      <w:pPr>
        <w:pStyle w:val="-"/>
        <w:tabs>
          <w:tab w:val="left" w:pos="1240"/>
          <w:tab w:val="left" w:pos="1440"/>
          <w:tab w:val="left" w:pos="1800"/>
          <w:tab w:val="left" w:pos="2160"/>
          <w:tab w:val="left" w:pos="6480"/>
          <w:tab w:val="left" w:pos="6840"/>
        </w:tabs>
        <w:bidi/>
        <w:ind w:left="1098"/>
        <w:jc w:val="both"/>
        <w:rPr>
          <w:rFonts w:cs="David"/>
          <w:rtl/>
        </w:rPr>
      </w:pP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9F349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2088C5F"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3CD58FCD"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4" w:name="OLE_LINK1"/>
      <w:bookmarkStart w:id="5"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4"/>
    <w:bookmarkEnd w:id="5"/>
    <w:p w14:paraId="105AA5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008915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260A8D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0BF4366F" w:rsidR="00D664A3" w:rsidRDefault="00D664A3" w:rsidP="00C9130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11.2 </w:t>
      </w:r>
      <w:r>
        <w:rPr>
          <w:rFonts w:cs="David"/>
          <w:rtl/>
        </w:rPr>
        <w:tab/>
      </w:r>
      <w:r>
        <w:rPr>
          <w:rFonts w:cs="David"/>
          <w:rtl/>
        </w:rPr>
        <w:tab/>
      </w:r>
      <w:r w:rsidRPr="002355B7">
        <w:rPr>
          <w:rFonts w:cs="David"/>
          <w:rtl/>
        </w:rPr>
        <w:t>על הקבלן להשלים את ביצוע העבודות ולמוסרן</w:t>
      </w:r>
      <w:r w:rsidR="0023287A">
        <w:rPr>
          <w:rFonts w:cs="David" w:hint="cs"/>
          <w:rtl/>
        </w:rPr>
        <w:t xml:space="preserve"> תוך </w:t>
      </w:r>
      <w:r w:rsidR="00490C3F" w:rsidRPr="00BA0C4F">
        <w:rPr>
          <w:rFonts w:cs="David" w:hint="cs"/>
          <w:b/>
          <w:bCs/>
          <w:sz w:val="28"/>
          <w:szCs w:val="28"/>
          <w:u w:val="single"/>
          <w:rtl/>
        </w:rPr>
        <w:t>8</w:t>
      </w:r>
      <w:r w:rsidR="00C9130E" w:rsidRPr="00BA0C4F">
        <w:rPr>
          <w:rFonts w:cs="David" w:hint="cs"/>
          <w:b/>
          <w:bCs/>
          <w:sz w:val="28"/>
          <w:szCs w:val="28"/>
          <w:u w:val="single"/>
          <w:rtl/>
        </w:rPr>
        <w:t xml:space="preserve"> </w:t>
      </w:r>
      <w:r w:rsidRPr="00BA0C4F">
        <w:rPr>
          <w:rFonts w:cs="David" w:hint="cs"/>
          <w:b/>
          <w:bCs/>
          <w:sz w:val="28"/>
          <w:szCs w:val="28"/>
          <w:u w:val="single"/>
          <w:rtl/>
        </w:rPr>
        <w:t>חודשים</w:t>
      </w:r>
      <w:r w:rsidRPr="00BA0C4F">
        <w:rPr>
          <w:rFonts w:cs="David" w:hint="cs"/>
          <w:rtl/>
        </w:rPr>
        <w:t xml:space="preserve"> מיום מסירת </w:t>
      </w:r>
      <w:r w:rsidRPr="00BA0C4F">
        <w:rPr>
          <w:rFonts w:cs="David"/>
          <w:rtl/>
        </w:rPr>
        <w:t>צו תחילת העבודה, אלא אם כן נקבעה בצו תקופה ארוכה יותר</w:t>
      </w:r>
      <w:r w:rsidRPr="00BA0C4F">
        <w:rPr>
          <w:rFonts w:cs="David" w:hint="cs"/>
          <w:rtl/>
        </w:rPr>
        <w:t>.</w:t>
      </w:r>
      <w:r>
        <w:rPr>
          <w:rFonts w:cs="David" w:hint="cs"/>
          <w:rtl/>
        </w:rPr>
        <w:t xml:space="preserve"> </w:t>
      </w:r>
    </w:p>
    <w:p w14:paraId="4A59131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563D265A"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6" w:name="OLE_LINK3"/>
      <w:bookmarkStart w:id="7"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6"/>
      <w:bookmarkEnd w:id="7"/>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5F37320E"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w:t>
      </w:r>
      <w:r>
        <w:rPr>
          <w:rFonts w:cs="David"/>
          <w:rtl/>
        </w:rPr>
        <w:lastRenderedPageBreak/>
        <w:t>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77777777"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3CF4CA9" w14:textId="36A3E105" w:rsidR="00D664A3" w:rsidRDefault="00D73912" w:rsidP="00D73912">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D664A3">
        <w:rPr>
          <w:rFonts w:cs="David"/>
          <w:rtl/>
        </w:rPr>
        <w:t xml:space="preserve"> הצמדה למדד, כגון סעיפים 61 (ז) ו- 63 לתנאים הכלליים לביצוע העבודה.</w:t>
      </w: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w:t>
      </w:r>
      <w:proofErr w:type="spellStart"/>
      <w:r>
        <w:rPr>
          <w:rFonts w:cs="David"/>
          <w:rtl/>
        </w:rPr>
        <w:t>הכל</w:t>
      </w:r>
      <w:proofErr w:type="spellEnd"/>
      <w:r>
        <w:rPr>
          <w:rFonts w:cs="David"/>
          <w:rtl/>
        </w:rPr>
        <w:t xml:space="preserve">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6CD842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1BF32E"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064D1F8E" w14:textId="77777777" w:rsidR="00E5323A" w:rsidRDefault="00E5323A" w:rsidP="00E5323A">
      <w:pPr>
        <w:pStyle w:val="-"/>
        <w:tabs>
          <w:tab w:val="left" w:pos="1080"/>
          <w:tab w:val="left" w:pos="1440"/>
          <w:tab w:val="left" w:pos="1800"/>
          <w:tab w:val="left" w:pos="2160"/>
          <w:tab w:val="left" w:pos="6480"/>
          <w:tab w:val="left" w:pos="6840"/>
        </w:tabs>
        <w:bidi/>
        <w:ind w:left="1062" w:hanging="709"/>
        <w:jc w:val="both"/>
        <w:rPr>
          <w:rFonts w:cs="David"/>
          <w:rtl/>
        </w:rPr>
      </w:pP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lastRenderedPageBreak/>
        <w:t>13.</w:t>
      </w:r>
      <w:r>
        <w:rPr>
          <w:rFonts w:cs="David"/>
          <w:rtl/>
        </w:rPr>
        <w:tab/>
      </w:r>
      <w:r>
        <w:rPr>
          <w:rFonts w:cs="David"/>
          <w:b/>
          <w:bCs/>
          <w:rtl/>
        </w:rPr>
        <w:t xml:space="preserve">אין העירייה מתחייבת לקבל את ההצעה הזולה ביותר ו/או הנוחה ביותר או כל הצעה שהיא.                  </w:t>
      </w:r>
    </w:p>
    <w:p w14:paraId="576528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5EC8A6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tl/>
        </w:rPr>
      </w:pPr>
    </w:p>
    <w:p w14:paraId="52A6BA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613DA0D4" w14:textId="2639097F"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E5323A">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527C27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73FDAA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579C5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0BABCD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58FC3E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5FF6A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14F280E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36483D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0C64272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793E2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0AD5E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7611588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127D54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2043EDDF" w14:textId="6907ACF7" w:rsidR="00B44F9D" w:rsidRDefault="00B44F9D">
      <w:pPr>
        <w:autoSpaceDE/>
        <w:autoSpaceDN/>
        <w:spacing w:after="160" w:line="259" w:lineRule="auto"/>
        <w:rPr>
          <w:rFonts w:cs="David"/>
          <w:b/>
          <w:bCs/>
          <w:rtl/>
        </w:rPr>
      </w:pPr>
      <w:r>
        <w:rPr>
          <w:rFonts w:cs="David"/>
          <w:b/>
          <w:bCs/>
          <w:rtl/>
        </w:rPr>
        <w:br w:type="page"/>
      </w:r>
    </w:p>
    <w:p w14:paraId="013980EE" w14:textId="1E3632B4"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1F3C0E10" w14:textId="2BEA2FBB" w:rsidR="00153F3C" w:rsidRDefault="00D664A3" w:rsidP="0023287A">
      <w:pPr>
        <w:jc w:val="center"/>
        <w:rPr>
          <w:rFonts w:cs="David"/>
          <w:b/>
          <w:bCs/>
          <w:szCs w:val="28"/>
          <w:u w:val="single"/>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כתב הצעה למכרז מס'</w:t>
      </w:r>
      <w:r w:rsidR="00F4319B">
        <w:rPr>
          <w:rFonts w:cs="David" w:hint="cs"/>
          <w:b/>
          <w:bCs/>
          <w:szCs w:val="28"/>
          <w:u w:val="single"/>
          <w:rtl/>
        </w:rPr>
        <w:t xml:space="preserve"> </w:t>
      </w:r>
      <w:r w:rsidR="00460704">
        <w:rPr>
          <w:rFonts w:cs="David" w:hint="cs"/>
          <w:b/>
          <w:bCs/>
          <w:szCs w:val="28"/>
          <w:u w:val="single"/>
          <w:rtl/>
        </w:rPr>
        <w:t>39</w:t>
      </w:r>
      <w:r w:rsidR="00F4319B">
        <w:rPr>
          <w:rFonts w:cs="David" w:hint="cs"/>
          <w:b/>
          <w:bCs/>
          <w:szCs w:val="28"/>
          <w:u w:val="single"/>
          <w:rtl/>
        </w:rPr>
        <w:t xml:space="preserve">/2022 </w:t>
      </w:r>
      <w:r w:rsidR="00312551">
        <w:rPr>
          <w:rFonts w:cs="David" w:hint="cs"/>
          <w:b/>
          <w:bCs/>
          <w:szCs w:val="28"/>
          <w:u w:val="single"/>
          <w:rtl/>
        </w:rPr>
        <w:t xml:space="preserve">לביצוע עבודות לבניית גן ילדים במגרש </w:t>
      </w:r>
      <w:r w:rsidR="00460704">
        <w:rPr>
          <w:rFonts w:cs="David" w:hint="cs"/>
          <w:b/>
          <w:bCs/>
          <w:szCs w:val="28"/>
          <w:u w:val="single"/>
          <w:rtl/>
        </w:rPr>
        <w:t>808</w:t>
      </w:r>
      <w:r w:rsidR="00312551">
        <w:rPr>
          <w:rFonts w:cs="David" w:hint="cs"/>
          <w:b/>
          <w:bCs/>
          <w:szCs w:val="28"/>
          <w:u w:val="single"/>
          <w:rtl/>
        </w:rPr>
        <w:t xml:space="preserve"> בשכונת </w:t>
      </w:r>
      <w:r w:rsidR="00CD1EC3">
        <w:rPr>
          <w:rFonts w:cs="David" w:hint="cs"/>
          <w:b/>
          <w:bCs/>
          <w:szCs w:val="28"/>
          <w:u w:val="single"/>
          <w:rtl/>
        </w:rPr>
        <w:t>נ</w:t>
      </w:r>
      <w:r w:rsidR="00460704">
        <w:rPr>
          <w:rFonts w:cs="David" w:hint="cs"/>
          <w:b/>
          <w:bCs/>
          <w:szCs w:val="28"/>
          <w:u w:val="single"/>
          <w:rtl/>
        </w:rPr>
        <w:t>ווה שרון</w:t>
      </w:r>
      <w:r w:rsidR="00312551">
        <w:rPr>
          <w:rFonts w:cs="David" w:hint="cs"/>
          <w:b/>
          <w:bCs/>
          <w:szCs w:val="28"/>
          <w:u w:val="single"/>
          <w:rtl/>
        </w:rPr>
        <w:t xml:space="preserve">, נתיבות </w:t>
      </w:r>
    </w:p>
    <w:p w14:paraId="582D10EE" w14:textId="23FC4050" w:rsidR="00C9130E" w:rsidRDefault="00C9130E" w:rsidP="00153F3C">
      <w:pPr>
        <w:jc w:val="center"/>
        <w:rPr>
          <w:rFonts w:cs="David"/>
          <w:b/>
          <w:bCs/>
          <w:szCs w:val="28"/>
          <w:u w:val="single"/>
          <w:rtl/>
        </w:rPr>
      </w:pPr>
    </w:p>
    <w:p w14:paraId="51E5B42E" w14:textId="7E44D27F" w:rsidR="009555AC" w:rsidRPr="0015462B" w:rsidRDefault="009555AC" w:rsidP="009555AC">
      <w:pPr>
        <w:rPr>
          <w:rFonts w:cs="David"/>
          <w:b/>
          <w:bCs/>
          <w:szCs w:val="28"/>
          <w:u w:val="single"/>
        </w:rPr>
      </w:pPr>
    </w:p>
    <w:p w14:paraId="460772CF" w14:textId="52CA019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בנוסף, היה אם במשך התקופה אדרש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D664A3">
      <w:pPr>
        <w:pStyle w:val="-"/>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האומדן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w:t>
      </w:r>
      <w:r>
        <w:rPr>
          <w:rFonts w:cs="David"/>
          <w:rtl/>
        </w:rPr>
        <w:lastRenderedPageBreak/>
        <w:t xml:space="preserve">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0B33111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7.   </w:t>
      </w:r>
      <w:r w:rsidRPr="002001C8">
        <w:rPr>
          <w:rFonts w:cs="David" w:hint="cs"/>
          <w:rtl/>
        </w:rPr>
        <w:t>ידוע לי כי הכמויות המפורטות במבנה 01 בכתב הכמויות בכל אחד מהפרקים  (נספח א') הינם כמויות משוערכות. הכמויות המחייבות ייגזרו מתוך התכניות המצורפות למסמכי המכרז (</w:t>
      </w:r>
      <w:proofErr w:type="spellStart"/>
      <w:r w:rsidRPr="002001C8">
        <w:rPr>
          <w:rFonts w:cs="David" w:hint="cs"/>
          <w:rtl/>
        </w:rPr>
        <w:t>פאושלי</w:t>
      </w:r>
      <w:proofErr w:type="spellEnd"/>
      <w:r w:rsidRPr="002001C8">
        <w:rPr>
          <w:rFonts w:cs="David" w:hint="cs"/>
          <w:rtl/>
        </w:rPr>
        <w:t xml:space="preserve">).  כמו כן, ידוע לי כי אין בתיאור הפריטים כמופיע בכתב הכמויות, </w:t>
      </w:r>
      <w:r w:rsidR="002001C8" w:rsidRPr="002001C8">
        <w:rPr>
          <w:rFonts w:cs="David" w:hint="cs"/>
          <w:rtl/>
        </w:rPr>
        <w:t xml:space="preserve"> ביחס למבנה 02, </w:t>
      </w:r>
      <w:r w:rsidRPr="002001C8">
        <w:rPr>
          <w:rFonts w:cs="David" w:hint="cs"/>
          <w:rtl/>
        </w:rPr>
        <w:t>בכל אחד מהפרקים</w:t>
      </w:r>
      <w:r w:rsidR="003458F1" w:rsidRPr="002001C8">
        <w:rPr>
          <w:rFonts w:cs="David" w:hint="cs"/>
          <w:rtl/>
        </w:rPr>
        <w:t xml:space="preserve"> למבנה זה</w:t>
      </w:r>
      <w:r w:rsidRPr="002001C8">
        <w:rPr>
          <w:rFonts w:cs="David" w:hint="cs"/>
          <w:rtl/>
        </w:rPr>
        <w:t>,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w:t>
      </w:r>
      <w:r w:rsidRPr="00DF1659">
        <w:rPr>
          <w:rFonts w:cs="David" w:hint="cs"/>
          <w:rtl/>
        </w:rPr>
        <w:t xml:space="preserve">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65725B">
      <w:pPr>
        <w:ind w:right="793"/>
        <w:jc w:val="both"/>
        <w:rPr>
          <w:rFonts w:cs="David"/>
          <w:rtl/>
        </w:rPr>
      </w:pPr>
    </w:p>
    <w:p w14:paraId="4AD82D6B" w14:textId="7956694F" w:rsidR="00520EC5" w:rsidRDefault="00D664A3" w:rsidP="0065725B">
      <w:pPr>
        <w:bidi/>
        <w:ind w:left="-43" w:right="-199"/>
        <w:jc w:val="both"/>
        <w:rPr>
          <w:rFonts w:cs="David"/>
          <w:rtl/>
        </w:rPr>
      </w:pPr>
      <w:r w:rsidRPr="006242AC">
        <w:rPr>
          <w:rFonts w:cs="David" w:hint="cs"/>
          <w:b/>
          <w:bCs/>
          <w:rtl/>
        </w:rPr>
        <w:t>הואיל</w:t>
      </w:r>
      <w:r>
        <w:rPr>
          <w:rFonts w:cs="David" w:hint="cs"/>
          <w:rtl/>
        </w:rPr>
        <w:t xml:space="preserve"> </w:t>
      </w:r>
      <w:r w:rsidR="00E96345">
        <w:rPr>
          <w:rFonts w:cs="David" w:hint="cs"/>
          <w:rtl/>
        </w:rPr>
        <w:t xml:space="preserve">: </w:t>
      </w:r>
      <w:r>
        <w:rPr>
          <w:rFonts w:cs="David"/>
          <w:rtl/>
        </w:rPr>
        <w:t xml:space="preserve">והמזמין רוצה בביצועה של </w:t>
      </w:r>
      <w:r w:rsidR="00520EC5" w:rsidRPr="00520EC5">
        <w:rPr>
          <w:rFonts w:cs="David"/>
          <w:rtl/>
        </w:rPr>
        <w:t>עבוד</w:t>
      </w:r>
      <w:r w:rsidR="00520EC5">
        <w:rPr>
          <w:rFonts w:cs="David" w:hint="cs"/>
          <w:rtl/>
        </w:rPr>
        <w:t>ה</w:t>
      </w:r>
      <w:r w:rsidR="00520EC5" w:rsidRPr="00520EC5">
        <w:rPr>
          <w:rFonts w:cs="David"/>
          <w:rtl/>
        </w:rPr>
        <w:t xml:space="preserve"> </w:t>
      </w:r>
      <w:r w:rsidR="00520EC5" w:rsidRPr="002B1E38">
        <w:rPr>
          <w:rFonts w:cs="David"/>
          <w:b/>
          <w:bCs/>
          <w:rtl/>
        </w:rPr>
        <w:t xml:space="preserve">לבניית גן ילדים במגרש </w:t>
      </w:r>
      <w:r w:rsidR="00460704">
        <w:rPr>
          <w:rFonts w:cs="David" w:hint="cs"/>
          <w:b/>
          <w:bCs/>
          <w:rtl/>
        </w:rPr>
        <w:t>808</w:t>
      </w:r>
      <w:r w:rsidR="00520EC5" w:rsidRPr="002B1E38">
        <w:rPr>
          <w:rFonts w:cs="David"/>
          <w:b/>
          <w:bCs/>
          <w:rtl/>
        </w:rPr>
        <w:t xml:space="preserve"> שכונת </w:t>
      </w:r>
      <w:r w:rsidR="00CD1EC3" w:rsidRPr="002B1E38">
        <w:rPr>
          <w:rFonts w:cs="David" w:hint="cs"/>
          <w:b/>
          <w:bCs/>
          <w:rtl/>
        </w:rPr>
        <w:t>נ</w:t>
      </w:r>
      <w:r w:rsidR="00460704">
        <w:rPr>
          <w:rFonts w:cs="David" w:hint="cs"/>
          <w:b/>
          <w:bCs/>
          <w:rtl/>
        </w:rPr>
        <w:t>ווה שרון</w:t>
      </w:r>
      <w:r w:rsidR="00520EC5" w:rsidRPr="002B1E38">
        <w:rPr>
          <w:rFonts w:cs="David"/>
          <w:b/>
          <w:bCs/>
          <w:rtl/>
        </w:rPr>
        <w:t>, בנתיבות</w:t>
      </w:r>
      <w:r w:rsidR="00520EC5">
        <w:rPr>
          <w:rFonts w:cs="David" w:hint="cs"/>
          <w:rtl/>
        </w:rPr>
        <w:t xml:space="preserve"> </w:t>
      </w:r>
    </w:p>
    <w:p w14:paraId="43D7C6EB" w14:textId="77777777" w:rsidR="002B1E38" w:rsidRDefault="002B1E38" w:rsidP="0065725B">
      <w:pPr>
        <w:bidi/>
        <w:ind w:left="4320" w:right="-199"/>
        <w:rPr>
          <w:rFonts w:cs="David"/>
          <w:rtl/>
        </w:rPr>
      </w:pPr>
      <w:r>
        <w:rPr>
          <w:rFonts w:cs="David" w:hint="cs"/>
          <w:rtl/>
        </w:rPr>
        <w:t xml:space="preserve"> </w:t>
      </w:r>
    </w:p>
    <w:p w14:paraId="50D08411" w14:textId="18BFA3EF" w:rsidR="00D664A3" w:rsidRPr="00E375F7" w:rsidRDefault="002B1E38" w:rsidP="002B1E38">
      <w:pPr>
        <w:bidi/>
        <w:ind w:left="4320" w:right="-199"/>
        <w:rPr>
          <w:rFonts w:cs="David"/>
          <w:b/>
          <w:bCs/>
          <w:szCs w:val="28"/>
          <w:u w:val="single"/>
          <w:rtl/>
        </w:rPr>
      </w:pPr>
      <w:r>
        <w:rPr>
          <w:rFonts w:cs="David" w:hint="cs"/>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5778E9FE" w:rsidR="00D664A3" w:rsidRDefault="00E96345" w:rsidP="00CF3727">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D664A3">
        <w:rPr>
          <w:rFonts w:cs="David"/>
          <w:rtl/>
        </w:rPr>
        <w:t xml:space="preserve">והקבלן הגיש </w:t>
      </w:r>
      <w:r w:rsidR="006242AC">
        <w:rPr>
          <w:rFonts w:cs="David" w:hint="cs"/>
          <w:rtl/>
        </w:rPr>
        <w:t xml:space="preserve">במסגרת </w:t>
      </w:r>
      <w:r w:rsidR="00D664A3">
        <w:rPr>
          <w:rFonts w:cs="David"/>
          <w:rtl/>
        </w:rPr>
        <w:t>מכרז מס'</w:t>
      </w:r>
      <w:r w:rsidR="00D664A3">
        <w:rPr>
          <w:rFonts w:cs="David" w:hint="cs"/>
          <w:rtl/>
        </w:rPr>
        <w:t xml:space="preserve"> </w:t>
      </w:r>
      <w:r w:rsidR="006242AC">
        <w:rPr>
          <w:rFonts w:cs="David" w:hint="cs"/>
          <w:b/>
          <w:bCs/>
          <w:u w:val="single"/>
          <w:rtl/>
        </w:rPr>
        <w:t xml:space="preserve"> </w:t>
      </w:r>
      <w:r w:rsidR="00460704">
        <w:rPr>
          <w:rFonts w:cs="David" w:hint="cs"/>
          <w:b/>
          <w:bCs/>
          <w:u w:val="single"/>
          <w:rtl/>
        </w:rPr>
        <w:t>39</w:t>
      </w:r>
      <w:r w:rsidR="006242AC">
        <w:rPr>
          <w:rFonts w:cs="David" w:hint="cs"/>
          <w:b/>
          <w:bCs/>
          <w:u w:val="single"/>
          <w:rtl/>
        </w:rPr>
        <w:t xml:space="preserve">/2022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6C7F91EE"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w:t>
      </w:r>
      <w:r w:rsidR="006242AC">
        <w:rPr>
          <w:rFonts w:cs="David" w:hint="cs"/>
          <w:rtl/>
        </w:rPr>
        <w:t>ו</w:t>
      </w:r>
      <w:r w:rsidR="00101A92">
        <w:rPr>
          <w:rFonts w:cs="David"/>
          <w:rtl/>
        </w:rPr>
        <w:t>כניות לביצוע העבודה</w:t>
      </w:r>
      <w:r w:rsidR="008C0E0A">
        <w:rPr>
          <w:rFonts w:cs="David" w:hint="cs"/>
          <w:rtl/>
        </w:rPr>
        <w:t xml:space="preserve"> והמפרטים</w:t>
      </w:r>
      <w:r w:rsidR="00101A92">
        <w:rPr>
          <w:rFonts w:cs="David"/>
          <w:rtl/>
        </w:rPr>
        <w:t>.</w:t>
      </w:r>
    </w:p>
    <w:p w14:paraId="6603FBD2" w14:textId="6121EE7B" w:rsidR="008C0E0A" w:rsidRDefault="00D664A3" w:rsidP="008C0E0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8C0E0A">
        <w:rPr>
          <w:rFonts w:cs="David"/>
          <w:rtl/>
        </w:rPr>
        <w:t xml:space="preserve">המפרטים הטכניים המיוחדים המתייחסים לעבודה. </w:t>
      </w:r>
    </w:p>
    <w:p w14:paraId="42DDA904" w14:textId="19732455" w:rsidR="00D664A3" w:rsidRDefault="008C0E0A" w:rsidP="008C0E0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D664A3">
        <w:rPr>
          <w:rFonts w:cs="David" w:hint="cs"/>
          <w:rtl/>
        </w:rPr>
        <w:t>כתב הצעה למכרז.</w:t>
      </w:r>
    </w:p>
    <w:p w14:paraId="4CA9CB41" w14:textId="14BC742C" w:rsidR="00D664A3" w:rsidRDefault="008C0E0A"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Pr>
          <w:rFonts w:cs="David"/>
          <w:rtl/>
        </w:rPr>
        <w:t>.</w:t>
      </w:r>
      <w:r w:rsidR="00D664A3">
        <w:rPr>
          <w:rFonts w:cs="David"/>
          <w:rtl/>
        </w:rPr>
        <w:tab/>
      </w:r>
      <w:r w:rsidR="00D664A3">
        <w:rPr>
          <w:rFonts w:cs="David" w:hint="cs"/>
          <w:rtl/>
        </w:rPr>
        <w:t>ריכוז הצעת המציע.</w:t>
      </w:r>
    </w:p>
    <w:p w14:paraId="4EF7C5C9" w14:textId="76F2150F" w:rsidR="00D664A3" w:rsidRDefault="008C0E0A" w:rsidP="008C0E0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sidR="00101A92">
        <w:rPr>
          <w:rFonts w:cs="David" w:hint="cs"/>
          <w:rtl/>
        </w:rPr>
        <w:t>כתב הכמויות.</w:t>
      </w:r>
      <w:r w:rsidR="00D664A3">
        <w:rPr>
          <w:rFonts w:cs="David"/>
          <w:rtl/>
        </w:rPr>
        <w:t xml:space="preserve">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6B3DB3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lastRenderedPageBreak/>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5FAE74B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6476BB">
        <w:rPr>
          <w:rFonts w:cs="David" w:hint="cs"/>
          <w:rtl/>
        </w:rPr>
        <w:t>,</w:t>
      </w:r>
      <w:r>
        <w:rPr>
          <w:rFonts w:cs="David"/>
          <w:rtl/>
        </w:rPr>
        <w:t xml:space="preserve"> </w:t>
      </w:r>
      <w:r w:rsidR="004E0FF9">
        <w:rPr>
          <w:rFonts w:cs="David" w:hint="cs"/>
          <w:rtl/>
        </w:rPr>
        <w:t xml:space="preserve">בכל הנוגע </w:t>
      </w:r>
      <w:r w:rsidR="006A249E">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sidR="00992F0F">
        <w:rPr>
          <w:rFonts w:cs="David" w:hint="cs"/>
          <w:rtl/>
        </w:rPr>
        <w:t>מכתב הכמויות</w:t>
      </w:r>
      <w:r w:rsidR="006242AC">
        <w:rPr>
          <w:rFonts w:cs="David" w:hint="cs"/>
          <w:rtl/>
        </w:rPr>
        <w:t xml:space="preserve">, </w:t>
      </w:r>
      <w:proofErr w:type="spellStart"/>
      <w:r w:rsidR="006242AC">
        <w:rPr>
          <w:rFonts w:cs="David" w:hint="cs"/>
          <w:rtl/>
        </w:rPr>
        <w:t>כדקלמן</w:t>
      </w:r>
      <w:proofErr w:type="spellEnd"/>
      <w:r w:rsidR="006242AC">
        <w:rPr>
          <w:rFonts w:cs="David" w:hint="cs"/>
          <w:rtl/>
        </w:rPr>
        <w:t>;</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379A868" w14:textId="77777777" w:rsidR="00520EC5" w:rsidRDefault="00D664A3" w:rsidP="00520EC5">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sidR="00520EC5">
        <w:rPr>
          <w:rFonts w:cs="David" w:hint="cs"/>
          <w:b/>
          <w:bCs/>
          <w:u w:val="single"/>
          <w:rtl/>
        </w:rPr>
        <w:t>עבור מבנה 01</w:t>
      </w:r>
      <w:r w:rsidR="00520EC5">
        <w:rPr>
          <w:rFonts w:cs="David" w:hint="cs"/>
          <w:rtl/>
        </w:rPr>
        <w:t xml:space="preserve">- </w:t>
      </w:r>
      <w:r w:rsidR="00520EC5">
        <w:rPr>
          <w:rFonts w:cs="David"/>
          <w:rtl/>
        </w:rPr>
        <w:t>סך</w:t>
      </w:r>
      <w:r w:rsidR="00520EC5">
        <w:rPr>
          <w:rFonts w:cs="David" w:hint="cs"/>
          <w:rtl/>
        </w:rPr>
        <w:t xml:space="preserve"> של __________________________________ ₪ כולל מע"מ</w:t>
      </w:r>
    </w:p>
    <w:p w14:paraId="1D3E92E6"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4963170"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0F34BCA"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60AF3D67"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DD37B06"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75237084"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שלד </w:t>
      </w:r>
      <w:r>
        <w:rPr>
          <w:rFonts w:cs="David"/>
          <w:rtl/>
        </w:rPr>
        <w:t>–</w:t>
      </w:r>
      <w:r>
        <w:rPr>
          <w:rFonts w:cs="David" w:hint="cs"/>
          <w:rtl/>
        </w:rPr>
        <w:t xml:space="preserve"> 30% מהתמורה בחלק זה . </w:t>
      </w:r>
    </w:p>
    <w:p w14:paraId="6BA061E6"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02D8AEC4"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25% מהתמורה בחלק זה. </w:t>
      </w:r>
    </w:p>
    <w:p w14:paraId="4DB55292"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p>
    <w:p w14:paraId="402D7BD0"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F3C410"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1B56A10"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67B2AFE4"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4D12B3FD"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618FDBE8"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F43BCE"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בחלק זה 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42A73696"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23E5EFC9"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472CBCF3"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1A598255"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76E9B85D"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7F52BE8B"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2464D6F4"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 זה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A734F72" w14:textId="4B971D3D" w:rsidR="00D664A3" w:rsidRDefault="00D664A3" w:rsidP="00520EC5">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5EB590D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32F36D3A"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w:t>
      </w:r>
      <w:r>
        <w:rPr>
          <w:rFonts w:cs="David"/>
          <w:rtl/>
        </w:rPr>
        <w:lastRenderedPageBreak/>
        <w:t>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7B955109" w:rsidR="00D664A3" w:rsidRPr="008C0E0A"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5.2. </w:t>
      </w:r>
      <w:r w:rsidR="00D664A3" w:rsidRPr="00A009D3">
        <w:rPr>
          <w:rFonts w:cs="David"/>
          <w:rtl/>
        </w:rPr>
        <w:t>הקבלן</w:t>
      </w:r>
      <w:r w:rsidR="00D664A3">
        <w:rPr>
          <w:rFonts w:cs="David"/>
          <w:b/>
          <w:bCs/>
          <w:rtl/>
        </w:rPr>
        <w:t xml:space="preserve"> מתחייב לסיים את העבודה</w:t>
      </w:r>
      <w:r w:rsidR="00D664A3">
        <w:rPr>
          <w:rFonts w:cs="David" w:hint="cs"/>
          <w:b/>
          <w:bCs/>
          <w:rtl/>
        </w:rPr>
        <w:t xml:space="preserve"> </w:t>
      </w:r>
      <w:r w:rsidR="00D664A3" w:rsidRPr="008C0E0A">
        <w:rPr>
          <w:rFonts w:cs="David" w:hint="cs"/>
          <w:b/>
          <w:bCs/>
          <w:rtl/>
        </w:rPr>
        <w:t>תוך</w:t>
      </w:r>
      <w:r w:rsidR="00D664A3" w:rsidRPr="008C0E0A">
        <w:rPr>
          <w:rFonts w:cs="David"/>
          <w:b/>
          <w:bCs/>
          <w:rtl/>
        </w:rPr>
        <w:t xml:space="preserve"> </w:t>
      </w:r>
      <w:r w:rsidR="008A31E1" w:rsidRPr="008C0E0A">
        <w:rPr>
          <w:rFonts w:cs="David" w:hint="cs"/>
          <w:b/>
          <w:bCs/>
          <w:rtl/>
        </w:rPr>
        <w:t>8</w:t>
      </w:r>
      <w:r w:rsidR="0023287A" w:rsidRPr="008C0E0A">
        <w:rPr>
          <w:rFonts w:cs="David" w:hint="cs"/>
          <w:b/>
          <w:bCs/>
          <w:rtl/>
        </w:rPr>
        <w:t xml:space="preserve"> </w:t>
      </w:r>
      <w:r w:rsidR="00C6314B" w:rsidRPr="008C0E0A">
        <w:rPr>
          <w:rFonts w:cs="David" w:hint="cs"/>
          <w:b/>
          <w:bCs/>
          <w:rtl/>
        </w:rPr>
        <w:t>חודשים</w:t>
      </w:r>
      <w:r w:rsidR="00D664A3" w:rsidRPr="008C0E0A">
        <w:rPr>
          <w:rFonts w:cs="David" w:hint="cs"/>
          <w:b/>
          <w:bCs/>
          <w:rtl/>
        </w:rPr>
        <w:t xml:space="preserve"> מיום </w:t>
      </w:r>
      <w:r w:rsidR="00D664A3" w:rsidRPr="008C0E0A">
        <w:rPr>
          <w:rFonts w:cs="David"/>
          <w:b/>
          <w:bCs/>
          <w:rtl/>
        </w:rPr>
        <w:t>מסירת צו התחלת העבודה</w:t>
      </w:r>
      <w:r w:rsidR="00D664A3" w:rsidRPr="008C0E0A">
        <w:rPr>
          <w:rFonts w:cs="David" w:hint="cs"/>
          <w:rtl/>
        </w:rPr>
        <w:t xml:space="preserve">. </w:t>
      </w:r>
    </w:p>
    <w:p w14:paraId="7169E278" w14:textId="77777777" w:rsidR="00D664A3" w:rsidRPr="008C0E0A"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8C0E0A">
        <w:rPr>
          <w:rFonts w:cs="David" w:hint="cs"/>
          <w:rtl/>
        </w:rPr>
        <w:tab/>
      </w:r>
    </w:p>
    <w:p w14:paraId="06221580" w14:textId="2C6A9411" w:rsidR="00D664A3" w:rsidRPr="008C0E0A"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8C0E0A">
        <w:rPr>
          <w:rFonts w:cs="David" w:hint="cs"/>
          <w:rtl/>
        </w:rPr>
        <w:t>המזמין יהיה רשאי לדחות את תקופת הביצוע הנקובה לעיל בשתי תקופות נוספות של עד 3 חודשים כל אחת (להלן- תקופת ההקפאה), בכל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אומדים בסך הנ"ל את הנזק שיגרם למזמין בגין איחור </w:t>
      </w:r>
      <w:r>
        <w:rPr>
          <w:rFonts w:cs="David" w:hint="cs"/>
          <w:rtl/>
        </w:rPr>
        <w:t xml:space="preserve">בכל יום </w:t>
      </w:r>
      <w:r>
        <w:rPr>
          <w:rFonts w:cs="David"/>
          <w:rtl/>
        </w:rPr>
        <w:t xml:space="preserve">בסיום העבודה. דמי נזקים האמורים ישולמו למזמין או ינוכו או יקוזזו על ידיו, בלי כל צורך בהוכחה </w:t>
      </w:r>
      <w:proofErr w:type="spellStart"/>
      <w:r>
        <w:rPr>
          <w:rFonts w:cs="David"/>
          <w:rtl/>
        </w:rPr>
        <w:t>מצידו</w:t>
      </w:r>
      <w:proofErr w:type="spellEnd"/>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410C93B7"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79712C62"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jc w:val="both"/>
        <w:rPr>
          <w:rFonts w:cs="David"/>
          <w:rtl/>
        </w:rPr>
      </w:pP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1D29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1C9483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E4B8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w:t>
      </w:r>
      <w:proofErr w:type="spellStart"/>
      <w:r>
        <w:rPr>
          <w:rFonts w:cs="David"/>
          <w:rtl/>
        </w:rPr>
        <w:t>ישא</w:t>
      </w:r>
      <w:proofErr w:type="spellEnd"/>
      <w:r>
        <w:rPr>
          <w:rFonts w:cs="David"/>
          <w:rtl/>
        </w:rPr>
        <w:t xml:space="preserve"> בהוצאות ביול החוזה במידה ויחולו. </w:t>
      </w:r>
    </w:p>
    <w:p w14:paraId="2E8DBC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7FE466" w14:textId="77777777" w:rsidR="00D664A3" w:rsidRDefault="00D664A3" w:rsidP="00010B5E">
      <w:pPr>
        <w:pStyle w:val="-"/>
        <w:numPr>
          <w:ilvl w:val="0"/>
          <w:numId w:val="33"/>
        </w:numPr>
        <w:tabs>
          <w:tab w:val="left" w:pos="1080"/>
          <w:tab w:val="left" w:pos="1440"/>
          <w:tab w:val="left" w:pos="1800"/>
          <w:tab w:val="left" w:pos="2160"/>
          <w:tab w:val="left" w:pos="6480"/>
          <w:tab w:val="left" w:pos="6840"/>
        </w:tabs>
        <w:bidi/>
        <w:ind w:left="368" w:hanging="426"/>
        <w:jc w:val="both"/>
        <w:rPr>
          <w:rFonts w:cs="David"/>
          <w:rtl/>
        </w:rPr>
      </w:pPr>
      <w:r>
        <w:rPr>
          <w:rFonts w:cs="David"/>
          <w:b/>
          <w:bCs/>
          <w:rtl/>
        </w:rPr>
        <w:t>הודעות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77777777" w:rsidR="00D664A3" w:rsidRDefault="00D664A3"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של מורשה החתימה מטעם העירייה נתיבות וכי אל לנו להסתפק באישור מפקח ואו מהנדס או כל גורם אחר בעניין זה.</w:t>
      </w:r>
    </w:p>
    <w:p w14:paraId="00D09CE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0303594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85CE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lastRenderedPageBreak/>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D040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F558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354C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399B4A57" w14:textId="157FB2DD"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8" w:name="_Hlk45434322"/>
      <w:r w:rsidRPr="00F91AC5">
        <w:rPr>
          <w:rFonts w:cs="David"/>
          <w:b/>
          <w:bCs/>
          <w:sz w:val="32"/>
          <w:szCs w:val="32"/>
          <w:rtl/>
        </w:rPr>
        <w:t xml:space="preserve">התנאים הכלליים לביצוע העבודה </w:t>
      </w:r>
    </w:p>
    <w:bookmarkEnd w:id="8"/>
    <w:p w14:paraId="2F98A00C" w14:textId="77777777"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9"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9"/>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19</w:t>
        </w:r>
        <w:r w:rsidRPr="00F91AC5">
          <w:rPr>
            <w:rFonts w:ascii="David" w:hAnsi="David" w:cs="David"/>
            <w:noProof/>
            <w:rtl/>
          </w:rPr>
          <w:fldChar w:fldCharType="end"/>
        </w:r>
      </w:hyperlink>
    </w:p>
    <w:p w14:paraId="0D40A682" w14:textId="77777777" w:rsidR="00F91AC5" w:rsidRPr="00F91AC5" w:rsidRDefault="001F68E0" w:rsidP="00F91AC5">
      <w:pPr>
        <w:bidi/>
        <w:spacing w:before="40" w:after="40"/>
        <w:rPr>
          <w:rFonts w:eastAsiaTheme="minorEastAsia"/>
          <w:noProof/>
          <w:rtl/>
        </w:rPr>
      </w:pPr>
      <w:hyperlink w:anchor="_Toc92211646" w:history="1">
        <w:r w:rsidR="00F91AC5" w:rsidRPr="00F91AC5">
          <w:rPr>
            <w:rFonts w:ascii="David" w:hAnsi="David" w:cs="David"/>
            <w:noProof/>
            <w:rtl/>
          </w:rPr>
          <w:t>פרק ב' - הכנה לביצוע</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24</w:t>
        </w:r>
        <w:r w:rsidR="00F91AC5" w:rsidRPr="00F91AC5">
          <w:rPr>
            <w:rFonts w:ascii="David" w:hAnsi="David" w:cs="David"/>
            <w:noProof/>
            <w:rtl/>
          </w:rPr>
          <w:fldChar w:fldCharType="end"/>
        </w:r>
      </w:hyperlink>
    </w:p>
    <w:p w14:paraId="04407AE8" w14:textId="77777777" w:rsidR="00F91AC5" w:rsidRPr="00F91AC5" w:rsidRDefault="001F68E0" w:rsidP="00F91AC5">
      <w:pPr>
        <w:bidi/>
        <w:spacing w:before="40" w:after="40"/>
        <w:rPr>
          <w:rFonts w:eastAsiaTheme="minorEastAsia"/>
          <w:noProof/>
          <w:rtl/>
        </w:rPr>
      </w:pPr>
      <w:hyperlink w:anchor="_Toc92211669" w:history="1">
        <w:r w:rsidR="00F91AC5" w:rsidRPr="00F91AC5">
          <w:rPr>
            <w:rFonts w:ascii="David" w:hAnsi="David" w:cs="David"/>
            <w:noProof/>
            <w:rtl/>
          </w:rPr>
          <w:t>פרק ג' - השגחה, נזיקין וביטוח</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Toc92211669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27</w:t>
        </w:r>
        <w:r w:rsidR="00F91AC5" w:rsidRPr="00F91AC5">
          <w:rPr>
            <w:rFonts w:ascii="David" w:hAnsi="David" w:cs="David"/>
            <w:noProof/>
            <w:rtl/>
          </w:rPr>
          <w:fldChar w:fldCharType="end"/>
        </w:r>
      </w:hyperlink>
    </w:p>
    <w:p w14:paraId="38B7DA2B" w14:textId="77777777" w:rsidR="00F91AC5" w:rsidRPr="00F91AC5" w:rsidRDefault="001F68E0" w:rsidP="00F91AC5">
      <w:pPr>
        <w:bidi/>
        <w:spacing w:before="40" w:after="40"/>
        <w:rPr>
          <w:rFonts w:eastAsiaTheme="minorEastAsia"/>
          <w:noProof/>
          <w:rtl/>
        </w:rPr>
      </w:pPr>
      <w:hyperlink w:anchor="_Toc92211675" w:history="1">
        <w:r w:rsidR="00F91AC5" w:rsidRPr="00F91AC5">
          <w:rPr>
            <w:rFonts w:ascii="David" w:hAnsi="David" w:cs="David"/>
            <w:noProof/>
            <w:rtl/>
          </w:rPr>
          <w:t>פרק ד' - התחייבויות כלליות</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33</w:t>
        </w:r>
        <w:r w:rsidR="00F91AC5" w:rsidRPr="00F91AC5">
          <w:rPr>
            <w:rFonts w:ascii="David" w:hAnsi="David" w:cs="David"/>
            <w:noProof/>
            <w:rtl/>
          </w:rPr>
          <w:fldChar w:fldCharType="end"/>
        </w:r>
      </w:hyperlink>
    </w:p>
    <w:p w14:paraId="00396CD5" w14:textId="77777777" w:rsidR="00F91AC5" w:rsidRPr="00F91AC5" w:rsidRDefault="001F68E0" w:rsidP="00F91AC5">
      <w:pPr>
        <w:bidi/>
        <w:spacing w:before="40" w:after="40"/>
        <w:rPr>
          <w:rFonts w:eastAsiaTheme="minorEastAsia"/>
          <w:noProof/>
          <w:rtl/>
        </w:rPr>
      </w:pPr>
      <w:hyperlink w:anchor="_Toc92211742" w:history="1">
        <w:r w:rsidR="00F91AC5" w:rsidRPr="00F91AC5">
          <w:rPr>
            <w:rFonts w:ascii="David" w:hAnsi="David" w:cs="David"/>
            <w:noProof/>
            <w:rtl/>
          </w:rPr>
          <w:t>פרק ה' - עובדים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44</w:t>
        </w:r>
        <w:r w:rsidR="00F91AC5" w:rsidRPr="00F91AC5">
          <w:rPr>
            <w:rFonts w:ascii="David" w:hAnsi="David" w:cs="David"/>
            <w:noProof/>
            <w:rtl/>
          </w:rPr>
          <w:fldChar w:fldCharType="end"/>
        </w:r>
      </w:hyperlink>
    </w:p>
    <w:p w14:paraId="3610C640" w14:textId="77777777" w:rsidR="00F91AC5" w:rsidRPr="00F91AC5" w:rsidRDefault="001F68E0" w:rsidP="00F91AC5">
      <w:pPr>
        <w:bidi/>
        <w:spacing w:before="40" w:after="40"/>
        <w:rPr>
          <w:rFonts w:eastAsiaTheme="minorEastAsia"/>
          <w:noProof/>
          <w:rtl/>
        </w:rPr>
      </w:pPr>
      <w:hyperlink w:anchor="_Toc92211746" w:history="1">
        <w:r w:rsidR="00F91AC5" w:rsidRPr="00F91AC5">
          <w:rPr>
            <w:rFonts w:ascii="David" w:hAnsi="David" w:cs="David"/>
            <w:noProof/>
            <w:rtl/>
          </w:rPr>
          <w:t>פרק ו' - ציוד, חומרים ומלאכה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45</w:t>
        </w:r>
        <w:r w:rsidR="00F91AC5" w:rsidRPr="00F91AC5">
          <w:rPr>
            <w:rFonts w:ascii="David" w:hAnsi="David" w:cs="David"/>
            <w:noProof/>
            <w:rtl/>
          </w:rPr>
          <w:fldChar w:fldCharType="end"/>
        </w:r>
      </w:hyperlink>
    </w:p>
    <w:p w14:paraId="3C9258CC" w14:textId="77777777" w:rsidR="00F91AC5" w:rsidRPr="00F91AC5" w:rsidRDefault="001F68E0" w:rsidP="00F91AC5">
      <w:pPr>
        <w:bidi/>
        <w:spacing w:before="40" w:after="40"/>
        <w:rPr>
          <w:rFonts w:eastAsiaTheme="minorEastAsia"/>
          <w:noProof/>
          <w:rtl/>
        </w:rPr>
      </w:pPr>
      <w:hyperlink w:anchor="_Toc92211752" w:history="1">
        <w:r w:rsidR="00F91AC5" w:rsidRPr="00F91AC5">
          <w:rPr>
            <w:rFonts w:ascii="David" w:hAnsi="David" w:cs="David"/>
            <w:noProof/>
            <w:rtl/>
          </w:rPr>
          <w:t>פרק ז' - מהלך ביצוע העבודה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Toc92211752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48</w:t>
        </w:r>
        <w:r w:rsidR="00F91AC5" w:rsidRPr="00F91AC5">
          <w:rPr>
            <w:rFonts w:ascii="David" w:hAnsi="David" w:cs="David"/>
            <w:noProof/>
            <w:rtl/>
          </w:rPr>
          <w:fldChar w:fldCharType="end"/>
        </w:r>
      </w:hyperlink>
    </w:p>
    <w:p w14:paraId="55656047" w14:textId="77777777" w:rsidR="00F91AC5" w:rsidRPr="00F91AC5" w:rsidRDefault="001F68E0" w:rsidP="00F91AC5">
      <w:pPr>
        <w:bidi/>
        <w:spacing w:before="40" w:after="40"/>
        <w:rPr>
          <w:rFonts w:eastAsiaTheme="minorEastAsia"/>
          <w:noProof/>
          <w:rtl/>
        </w:rPr>
      </w:pPr>
      <w:hyperlink w:anchor="_Toc92211764" w:history="1">
        <w:r w:rsidR="00F91AC5" w:rsidRPr="00F91AC5">
          <w:rPr>
            <w:rFonts w:ascii="David" w:hAnsi="David" w:cs="David"/>
            <w:noProof/>
            <w:rtl/>
          </w:rPr>
          <w:t>פרק ח' - השלמה, בדק ותיקונים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Toc92211764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55</w:t>
        </w:r>
        <w:r w:rsidR="00F91AC5" w:rsidRPr="00F91AC5">
          <w:rPr>
            <w:rFonts w:ascii="David" w:hAnsi="David" w:cs="David"/>
            <w:noProof/>
            <w:rtl/>
          </w:rPr>
          <w:fldChar w:fldCharType="end"/>
        </w:r>
      </w:hyperlink>
    </w:p>
    <w:p w14:paraId="2D2B594A" w14:textId="77777777" w:rsidR="00F91AC5" w:rsidRPr="00F91AC5" w:rsidRDefault="001F68E0" w:rsidP="00F91AC5">
      <w:pPr>
        <w:bidi/>
        <w:spacing w:before="40" w:after="40"/>
        <w:rPr>
          <w:rFonts w:eastAsiaTheme="minorEastAsia"/>
          <w:noProof/>
          <w:rtl/>
        </w:rPr>
      </w:pPr>
      <w:hyperlink w:anchor="_Toc92211770" w:history="1">
        <w:r w:rsidR="00F91AC5" w:rsidRPr="00F91AC5">
          <w:rPr>
            <w:rFonts w:ascii="David" w:hAnsi="David" w:cs="David"/>
            <w:noProof/>
            <w:rtl/>
          </w:rPr>
          <w:t>פרק ט' - שינויים, הוספות והפחתות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Toc92211770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59</w:t>
        </w:r>
        <w:r w:rsidR="00F91AC5" w:rsidRPr="00F91AC5">
          <w:rPr>
            <w:rFonts w:ascii="David" w:hAnsi="David" w:cs="David"/>
            <w:noProof/>
            <w:rtl/>
          </w:rPr>
          <w:fldChar w:fldCharType="end"/>
        </w:r>
      </w:hyperlink>
    </w:p>
    <w:p w14:paraId="730D2906" w14:textId="77777777" w:rsidR="00F91AC5" w:rsidRPr="00F91AC5" w:rsidRDefault="001F68E0" w:rsidP="00F91AC5">
      <w:pPr>
        <w:bidi/>
        <w:spacing w:before="40" w:after="40"/>
        <w:rPr>
          <w:rFonts w:eastAsiaTheme="minorEastAsia"/>
          <w:noProof/>
          <w:rtl/>
        </w:rPr>
      </w:pPr>
      <w:hyperlink w:anchor="_Toc92211775" w:history="1">
        <w:r w:rsidR="00F91AC5" w:rsidRPr="00F91AC5">
          <w:rPr>
            <w:rFonts w:ascii="David" w:hAnsi="David" w:cs="David"/>
            <w:noProof/>
            <w:rtl/>
          </w:rPr>
          <w:t>פרק י' - מדידות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62</w:t>
        </w:r>
        <w:r w:rsidR="00F91AC5" w:rsidRPr="00F91AC5">
          <w:rPr>
            <w:rFonts w:ascii="David" w:hAnsi="David" w:cs="David"/>
            <w:noProof/>
            <w:rtl/>
          </w:rPr>
          <w:fldChar w:fldCharType="end"/>
        </w:r>
      </w:hyperlink>
    </w:p>
    <w:p w14:paraId="5AEBAD69" w14:textId="77777777" w:rsidR="00F91AC5" w:rsidRPr="00F91AC5" w:rsidRDefault="001F68E0" w:rsidP="00F91AC5">
      <w:pPr>
        <w:bidi/>
        <w:spacing w:before="40" w:after="40"/>
        <w:rPr>
          <w:rFonts w:eastAsiaTheme="minorEastAsia"/>
          <w:noProof/>
          <w:rtl/>
        </w:rPr>
      </w:pPr>
      <w:hyperlink w:anchor="_Toc92211777" w:history="1">
        <w:r w:rsidR="00F91AC5" w:rsidRPr="00F91AC5">
          <w:rPr>
            <w:rFonts w:ascii="David" w:hAnsi="David" w:cs="David"/>
            <w:noProof/>
            <w:rtl/>
          </w:rPr>
          <w:t>פרק יא' - תשלומים</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Toc92211777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63</w:t>
        </w:r>
        <w:r w:rsidR="00F91AC5" w:rsidRPr="00F91AC5">
          <w:rPr>
            <w:rFonts w:ascii="David" w:hAnsi="David" w:cs="David"/>
            <w:noProof/>
            <w:rtl/>
          </w:rPr>
          <w:fldChar w:fldCharType="end"/>
        </w:r>
      </w:hyperlink>
    </w:p>
    <w:p w14:paraId="1E687415" w14:textId="77777777" w:rsidR="00F91AC5" w:rsidRPr="00F91AC5" w:rsidRDefault="001F68E0" w:rsidP="00F91AC5">
      <w:pPr>
        <w:bidi/>
        <w:spacing w:before="40" w:after="40"/>
        <w:rPr>
          <w:rFonts w:eastAsiaTheme="minorEastAsia"/>
          <w:noProof/>
          <w:rtl/>
        </w:rPr>
      </w:pPr>
      <w:hyperlink w:anchor="_Toc92211785" w:history="1">
        <w:r w:rsidR="00F91AC5" w:rsidRPr="00F91AC5">
          <w:rPr>
            <w:rFonts w:ascii="David" w:hAnsi="David" w:cs="David"/>
            <w:noProof/>
            <w:rtl/>
          </w:rPr>
          <w:t>פרק יב' - סיום החוזה או אי - המשכת ביצועו</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Toc92211785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68</w:t>
        </w:r>
        <w:r w:rsidR="00F91AC5" w:rsidRPr="00F91AC5">
          <w:rPr>
            <w:rFonts w:ascii="David" w:hAnsi="David" w:cs="David"/>
            <w:noProof/>
            <w:rtl/>
          </w:rPr>
          <w:fldChar w:fldCharType="end"/>
        </w:r>
      </w:hyperlink>
    </w:p>
    <w:p w14:paraId="283A026D" w14:textId="77777777" w:rsidR="00F91AC5" w:rsidRPr="00F91AC5" w:rsidRDefault="001F68E0" w:rsidP="00F91AC5">
      <w:pPr>
        <w:bidi/>
        <w:spacing w:before="40" w:after="40"/>
        <w:rPr>
          <w:rFonts w:eastAsiaTheme="minorEastAsia"/>
          <w:noProof/>
          <w:rtl/>
        </w:rPr>
      </w:pPr>
      <w:hyperlink w:anchor="_Toc92211791" w:history="1">
        <w:r w:rsidR="00F91AC5" w:rsidRPr="00F91AC5">
          <w:rPr>
            <w:rFonts w:ascii="David" w:hAnsi="David" w:cs="David"/>
            <w:noProof/>
            <w:rtl/>
          </w:rPr>
          <w:t>פרק יג' - שונות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Toc92211791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70</w:t>
        </w:r>
        <w:r w:rsidR="00F91AC5"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10" w:name="_Toc83438879"/>
      <w:bookmarkStart w:id="11" w:name="_Toc92211637"/>
      <w:r w:rsidRPr="00F91AC5">
        <w:rPr>
          <w:rFonts w:ascii="Arial" w:hAnsi="Arial" w:cs="Arial"/>
          <w:b/>
          <w:bCs/>
          <w:kern w:val="32"/>
          <w:sz w:val="32"/>
          <w:szCs w:val="32"/>
          <w:rtl/>
        </w:rPr>
        <w:t>פרק א' - כללי</w:t>
      </w:r>
      <w:bookmarkEnd w:id="10"/>
      <w:bookmarkEnd w:id="1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2" w:name="_Toc83438880"/>
      <w:bookmarkStart w:id="13" w:name="_Toc92211638"/>
      <w:r w:rsidRPr="00F91AC5">
        <w:rPr>
          <w:rFonts w:ascii="Arial" w:hAnsi="Arial" w:cs="Arial"/>
          <w:b/>
          <w:bCs/>
          <w:i/>
          <w:iCs/>
          <w:sz w:val="28"/>
          <w:szCs w:val="28"/>
          <w:rtl/>
        </w:rPr>
        <w:t>הגדרות:</w:t>
      </w:r>
      <w:bookmarkEnd w:id="12"/>
      <w:bookmarkEnd w:id="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Pr="00F91AC5">
        <w:rPr>
          <w:rFonts w:cs="David"/>
          <w:rtl/>
        </w:rPr>
        <w:t xml:space="preserve">מהנדס העירייה ו/או מי שהוסמך ו/או מי שמונה לצורך זה ו/או הורשה על - ידי מהנדס העירייה או מטעמו.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"תכניות" -</w:t>
      </w:r>
      <w:r w:rsidRPr="00F91AC5">
        <w:rPr>
          <w:rFonts w:cs="David"/>
          <w:rtl/>
        </w:rPr>
        <w:tab/>
      </w:r>
      <w:r w:rsidRPr="00F91AC5">
        <w:rPr>
          <w:rFonts w:cs="David"/>
          <w:rtl/>
        </w:rPr>
        <w:tab/>
        <w:t>התכניות המהוות חלק בלתי נפרד מהחוזה, לרבות כל שינוי בתכנית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שטח (לרבות דרך, שול דרך, כביש ציבורי, שביל, נהר, נחל, אדמה פרטית, אדמה של תאגיד), המשיק לאתר ו/או שהוא נידרש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F91AC5">
        <w:rPr>
          <w:rFonts w:ascii="David" w:hAnsi="David" w:cs="David" w:hint="eastAsia"/>
          <w:rtl/>
        </w:rPr>
        <w:t>אדמינסטרטיביים</w:t>
      </w:r>
      <w:proofErr w:type="spellEnd"/>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7A895489"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017CF42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4" w:name="_Toc83438881"/>
      <w:bookmarkStart w:id="15"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4"/>
      <w:bookmarkEnd w:id="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3C561D39" w14:textId="77777777" w:rsidR="00F91AC5" w:rsidRPr="00F91AC5" w:rsidRDefault="00F91AC5" w:rsidP="00F91AC5">
      <w:pPr>
        <w:tabs>
          <w:tab w:val="left" w:pos="6480"/>
          <w:tab w:val="left" w:pos="6840"/>
        </w:tabs>
        <w:bidi/>
        <w:ind w:left="958" w:hanging="283"/>
        <w:jc w:val="both"/>
        <w:rPr>
          <w:rFonts w:cs="David"/>
          <w:rtl/>
        </w:rPr>
      </w:pPr>
    </w:p>
    <w:p w14:paraId="4EABECCC"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(4) החומרים שהובאו לשטח העבודה לרבות פירוט ככל הניתן של טיבם כמויותיהם </w:t>
      </w:r>
      <w:r w:rsidRPr="00F91AC5">
        <w:rPr>
          <w:rFonts w:cs="David"/>
          <w:rtl/>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(12)תיעוד וראיות לדרישות הסביבתיות שעליו למלא בכל שלבי הביצוע. בקלסר ישמרו כל התכניות הרלוונטיות שעליו להגיש, אישורים, התכתבויות מול רשויות, קבלות בעבור </w:t>
      </w:r>
      <w:r w:rsidRPr="00F91AC5">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524FB12B" w14:textId="77777777" w:rsidR="00F91AC5" w:rsidRPr="00F91AC5" w:rsidRDefault="00F91AC5" w:rsidP="00F91AC5">
      <w:pPr>
        <w:tabs>
          <w:tab w:val="left" w:pos="565"/>
          <w:tab w:val="left" w:pos="990"/>
          <w:tab w:val="left" w:pos="1699"/>
          <w:tab w:val="left" w:pos="1982"/>
        </w:tabs>
        <w:spacing w:line="280" w:lineRule="exact"/>
        <w:ind w:left="958" w:hanging="1276"/>
        <w:rPr>
          <w:rtl/>
        </w:rPr>
      </w:pPr>
      <w:r w:rsidRPr="00F91AC5">
        <w:rPr>
          <w:rtl/>
        </w:rPr>
        <w:tab/>
      </w:r>
      <w:r w:rsidRPr="00F91AC5">
        <w:rPr>
          <w:rtl/>
        </w:rPr>
        <w:tab/>
      </w:r>
      <w:r w:rsidRPr="00F91AC5">
        <w:rPr>
          <w:rFonts w:hint="cs"/>
          <w:rtl/>
        </w:rPr>
        <w:t xml:space="preserve">(13) </w:t>
      </w:r>
      <w:r w:rsidRPr="00F91AC5">
        <w:rPr>
          <w:rFonts w:hint="eastAsia"/>
          <w:rtl/>
        </w:rPr>
        <w:t>כל</w:t>
      </w:r>
      <w:r w:rsidRPr="00F91AC5">
        <w:rPr>
          <w:rtl/>
        </w:rPr>
        <w:t xml:space="preserve"> עניין המצדיק לדעת הקבלן תשלום נוסף מעבר לתמורה המגיעה לו על פי החוזה; </w:t>
      </w:r>
    </w:p>
    <w:p w14:paraId="564C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6" w:name="_Toc83438882"/>
      <w:bookmarkStart w:id="17" w:name="_Toc92211640"/>
      <w:r w:rsidRPr="00F91AC5">
        <w:rPr>
          <w:rFonts w:ascii="Arial" w:hAnsi="Arial" w:cs="Arial"/>
          <w:b/>
          <w:bCs/>
          <w:i/>
          <w:iCs/>
          <w:sz w:val="28"/>
          <w:szCs w:val="28"/>
          <w:rtl/>
        </w:rPr>
        <w:t>הסבת החוזה והמחאת זכויות</w:t>
      </w:r>
      <w:bookmarkEnd w:id="16"/>
      <w:bookmarkEnd w:id="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 xml:space="preserve">הן לפני ביצוע העבודה והן במהלכה רשאי המהנדס לדרוש מהקבלן את החלפתו של כל קבלן משנה, וזאת על פי שיקול דעתו הבלעדי והמוחלט של המהנדס והקבלן מתחייב לבצע </w:t>
      </w:r>
      <w:r w:rsidRPr="00F91AC5">
        <w:rPr>
          <w:rFonts w:cs="David"/>
          <w:rtl/>
        </w:rPr>
        <w:lastRenderedPageBreak/>
        <w:t>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8" w:name="_Toc83438883"/>
      <w:bookmarkStart w:id="19" w:name="_Toc92211641"/>
      <w:r w:rsidRPr="00F91AC5">
        <w:rPr>
          <w:rFonts w:ascii="Arial" w:hAnsi="Arial" w:cs="Arial"/>
          <w:b/>
          <w:bCs/>
          <w:i/>
          <w:iCs/>
          <w:sz w:val="28"/>
          <w:szCs w:val="28"/>
          <w:rtl/>
        </w:rPr>
        <w:t>היקף החוזה</w:t>
      </w:r>
      <w:bookmarkEnd w:id="18"/>
      <w:bookmarkEnd w:id="1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20" w:name="_Toc83438884"/>
      <w:bookmarkStart w:id="21" w:name="_Toc92211642"/>
      <w:r w:rsidRPr="00F91AC5">
        <w:rPr>
          <w:rFonts w:ascii="Arial" w:hAnsi="Arial" w:cs="Arial"/>
          <w:b/>
          <w:bCs/>
          <w:i/>
          <w:iCs/>
          <w:sz w:val="28"/>
          <w:szCs w:val="28"/>
          <w:rtl/>
        </w:rPr>
        <w:t>ספקות במסמכים והוראת מילואים</w:t>
      </w:r>
      <w:bookmarkEnd w:id="20"/>
      <w:bookmarkEnd w:id="2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תכניות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תכניות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2" w:name="_Toc83438885"/>
      <w:bookmarkStart w:id="23" w:name="_Toc92211643"/>
      <w:r w:rsidRPr="00F91AC5">
        <w:rPr>
          <w:rFonts w:ascii="Arial" w:hAnsi="Arial" w:cs="Arial"/>
          <w:b/>
          <w:bCs/>
          <w:i/>
          <w:iCs/>
          <w:sz w:val="28"/>
          <w:szCs w:val="28"/>
          <w:rtl/>
        </w:rPr>
        <w:t>אספקת תכניות</w:t>
      </w:r>
      <w:bookmarkEnd w:id="22"/>
      <w:bookmarkEnd w:id="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מהתכניות ללא תשלום. כל העתק נוסף </w:t>
      </w:r>
      <w:r w:rsidRPr="00F91AC5">
        <w:rPr>
          <w:rFonts w:cs="David"/>
          <w:rtl/>
        </w:rPr>
        <w:tab/>
        <w:t xml:space="preserve">שיהיה דרוש לקבלן - יוכן על חשבון הקבלן. עם השלמת העבודה יחזיר הקבלן למזמין את כל התכניות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התכניות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תכניות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4" w:name="_Toc83438886"/>
      <w:bookmarkStart w:id="25" w:name="_Toc92211644"/>
      <w:r w:rsidRPr="00F91AC5">
        <w:rPr>
          <w:rFonts w:ascii="Arial" w:hAnsi="Arial" w:cs="Arial"/>
          <w:b/>
          <w:bCs/>
          <w:i/>
          <w:iCs/>
          <w:sz w:val="28"/>
          <w:szCs w:val="28"/>
          <w:rtl/>
        </w:rPr>
        <w:t>ביצוע לשביעות רצון המזמין</w:t>
      </w:r>
      <w:bookmarkEnd w:id="24"/>
      <w:bookmarkEnd w:id="2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6" w:name="_Toc83438887"/>
      <w:bookmarkStart w:id="27" w:name="_Toc92211645"/>
      <w:r w:rsidRPr="00F91AC5">
        <w:rPr>
          <w:rFonts w:ascii="Arial" w:hAnsi="Arial" w:cs="Arial"/>
          <w:b/>
          <w:bCs/>
          <w:i/>
          <w:iCs/>
          <w:sz w:val="28"/>
          <w:szCs w:val="28"/>
          <w:rtl/>
        </w:rPr>
        <w:t>ערבות לקיום החוזה</w:t>
      </w:r>
      <w:bookmarkEnd w:id="26"/>
      <w:bookmarkEnd w:id="2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w:t>
      </w:r>
      <w:r w:rsidRPr="00F91AC5">
        <w:rPr>
          <w:rFonts w:cs="David"/>
          <w:rtl/>
        </w:rPr>
        <w:lastRenderedPageBreak/>
        <w:t>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8" w:name="_Toc83438888"/>
      <w:bookmarkStart w:id="29" w:name="_Toc92211646"/>
      <w:r w:rsidRPr="00F91AC5">
        <w:rPr>
          <w:rFonts w:ascii="Arial" w:hAnsi="Arial" w:cs="Arial"/>
          <w:b/>
          <w:bCs/>
          <w:kern w:val="32"/>
          <w:sz w:val="32"/>
          <w:szCs w:val="32"/>
          <w:rtl/>
        </w:rPr>
        <w:t>פרק ב' - הכנה לביצוע</w:t>
      </w:r>
      <w:bookmarkEnd w:id="28"/>
      <w:bookmarkEnd w:id="2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30" w:name="_Toc83438889"/>
      <w:bookmarkStart w:id="31" w:name="_Toc92211647"/>
      <w:r w:rsidRPr="00F91AC5">
        <w:rPr>
          <w:rFonts w:ascii="Arial" w:hAnsi="Arial" w:cs="Arial"/>
          <w:b/>
          <w:bCs/>
          <w:i/>
          <w:iCs/>
          <w:sz w:val="28"/>
          <w:szCs w:val="28"/>
          <w:rtl/>
        </w:rPr>
        <w:t>בדיקות מוקדמות והכנה לביצוע העבודה</w:t>
      </w:r>
      <w:bookmarkEnd w:id="30"/>
      <w:bookmarkEnd w:id="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w:t>
      </w:r>
      <w:r w:rsidRPr="00F91AC5">
        <w:rPr>
          <w:rFonts w:cs="David"/>
          <w:rtl/>
        </w:rPr>
        <w:lastRenderedPageBreak/>
        <w:t xml:space="preserve">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מצא בתחום עבודתו, כל אלה בין שהם מופיעים בתכנית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2" w:name="_Toc83438890"/>
      <w:bookmarkStart w:id="33" w:name="_Toc92211648"/>
      <w:r w:rsidRPr="00F91AC5">
        <w:rPr>
          <w:rFonts w:ascii="Arial" w:hAnsi="Arial" w:cs="Arial"/>
          <w:b/>
          <w:bCs/>
          <w:i/>
          <w:iCs/>
          <w:sz w:val="28"/>
          <w:szCs w:val="28"/>
          <w:rtl/>
        </w:rPr>
        <w:t>דרכי ביצוע ולוח התקדמות העבודה</w:t>
      </w:r>
      <w:bookmarkEnd w:id="32"/>
      <w:bookmarkEnd w:id="3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4" w:name="_Toc83438891"/>
      <w:bookmarkStart w:id="35" w:name="_Toc92211649"/>
      <w:r w:rsidRPr="00F91AC5">
        <w:rPr>
          <w:rFonts w:ascii="Arial" w:hAnsi="Arial" w:cs="Arial"/>
          <w:b/>
          <w:bCs/>
          <w:i/>
          <w:iCs/>
          <w:sz w:val="28"/>
          <w:szCs w:val="28"/>
          <w:rtl/>
        </w:rPr>
        <w:t>סימון</w:t>
      </w:r>
      <w:bookmarkEnd w:id="34"/>
      <w:bookmarkEnd w:id="3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69453C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6" w:name="_Toc92211650"/>
      <w:r w:rsidRPr="00F91AC5">
        <w:rPr>
          <w:rFonts w:ascii="Arial" w:hAnsi="Arial" w:cs="Arial" w:hint="eastAsia"/>
          <w:b/>
          <w:bCs/>
          <w:i/>
          <w:iCs/>
          <w:sz w:val="28"/>
          <w:szCs w:val="28"/>
          <w:rtl/>
        </w:rPr>
        <w:lastRenderedPageBreak/>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6"/>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7"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7"/>
    </w:p>
    <w:p w14:paraId="7679859A" w14:textId="77777777" w:rsidR="00F91AC5" w:rsidRPr="00F91AC5" w:rsidRDefault="00F91AC5" w:rsidP="00F91AC5">
      <w:pPr>
        <w:bidi/>
        <w:spacing w:before="120" w:after="120" w:line="276" w:lineRule="auto"/>
        <w:jc w:val="both"/>
        <w:outlineLvl w:val="1"/>
        <w:rPr>
          <w:rFonts w:ascii="David" w:hAnsi="David" w:cs="David"/>
          <w:b/>
          <w:bCs/>
          <w:i/>
          <w:iCs/>
          <w:sz w:val="28"/>
          <w:szCs w:val="28"/>
          <w:rtl/>
        </w:rPr>
      </w:pPr>
      <w:r w:rsidRPr="00F91AC5">
        <w:rPr>
          <w:rFonts w:ascii="David" w:hAnsi="David" w:cs="David"/>
          <w:rtl/>
        </w:rPr>
        <w:t xml:space="preserve"> </w:t>
      </w:r>
    </w:p>
    <w:p w14:paraId="2F076C58" w14:textId="77777777" w:rsidR="00F91AC5" w:rsidRPr="00F91AC5" w:rsidRDefault="00F91AC5" w:rsidP="00F91AC5">
      <w:pPr>
        <w:bidi/>
        <w:spacing w:before="120" w:after="120" w:line="276" w:lineRule="auto"/>
        <w:ind w:left="675" w:hanging="709"/>
        <w:jc w:val="both"/>
        <w:outlineLvl w:val="1"/>
        <w:rPr>
          <w:rFonts w:ascii="David" w:hAnsi="David" w:cs="David"/>
          <w:b/>
          <w:bCs/>
          <w:i/>
          <w:iCs/>
          <w:sz w:val="28"/>
          <w:szCs w:val="28"/>
        </w:rPr>
      </w:pPr>
      <w:bookmarkStart w:id="38"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r w:rsidRPr="00F91AC5">
        <w:rPr>
          <w:rFonts w:ascii="David" w:hAnsi="David" w:cs="David" w:hint="eastAsia"/>
          <w:rtl/>
        </w:rPr>
        <w:t>תכניות</w:t>
      </w:r>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8"/>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9"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9"/>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0"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40"/>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1"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1"/>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2"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2"/>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3"/>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4"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4"/>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5"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5"/>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6" w:name="_Toc92211660"/>
      <w:r w:rsidRPr="00F91AC5">
        <w:rPr>
          <w:rFonts w:ascii="David" w:hAnsi="David" w:cs="David" w:hint="cs"/>
          <w:rtl/>
        </w:rPr>
        <w:t>י.</w:t>
      </w:r>
      <w:r w:rsidRPr="00F91AC5">
        <w:rPr>
          <w:rFonts w:ascii="David" w:hAnsi="David" w:cs="David" w:hint="cs"/>
          <w:rtl/>
        </w:rPr>
        <w:tab/>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6"/>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7" w:name="_Toc92211661"/>
      <w:r w:rsidRPr="00F91AC5">
        <w:rPr>
          <w:rFonts w:ascii="David" w:hAnsi="David" w:cs="David" w:hint="cs"/>
          <w:rtl/>
        </w:rPr>
        <w:lastRenderedPageBreak/>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7"/>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8"/>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9"/>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50"/>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proofErr w:type="spellStart"/>
      <w:r w:rsidRPr="00F91AC5">
        <w:rPr>
          <w:rFonts w:ascii="David" w:hAnsi="David" w:cs="David" w:hint="eastAsia"/>
          <w:rtl/>
        </w:rPr>
        <w:t>הכל</w:t>
      </w:r>
      <w:proofErr w:type="spellEnd"/>
      <w:r w:rsidRPr="00F91AC5">
        <w:rPr>
          <w:rFonts w:ascii="David" w:hAnsi="David" w:cs="David"/>
          <w:rtl/>
        </w:rPr>
        <w:t xml:space="preserve"> על מנת שהרשויות המוסמכות יוכלו לאשר מבעוד מועד את כל הנדרש לביצוע העברת התנועה.</w:t>
      </w:r>
      <w:bookmarkEnd w:id="51"/>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2"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2"/>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3"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3"/>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4"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4"/>
      <w:r w:rsidRPr="00F91AC5">
        <w:rPr>
          <w:rFonts w:ascii="David" w:hAnsi="David" w:cs="David" w:hint="cs"/>
          <w:rtl/>
        </w:rPr>
        <w:t xml:space="preserve"> </w:t>
      </w:r>
    </w:p>
    <w:p w14:paraId="1E50F5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5" w:name="_Toc83438892"/>
      <w:bookmarkStart w:id="56" w:name="_Toc92211669"/>
      <w:r w:rsidRPr="00F91AC5">
        <w:rPr>
          <w:rFonts w:ascii="Arial" w:hAnsi="Arial" w:cs="Arial"/>
          <w:b/>
          <w:bCs/>
          <w:kern w:val="32"/>
          <w:sz w:val="32"/>
          <w:szCs w:val="32"/>
          <w:rtl/>
        </w:rPr>
        <w:t>פרק ג' - השגחה, נזיקין וביטוח</w:t>
      </w:r>
      <w:bookmarkEnd w:id="55"/>
      <w:bookmarkEnd w:id="56"/>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7" w:name="_Toc83438893"/>
      <w:bookmarkStart w:id="58" w:name="_Toc92211670"/>
      <w:bookmarkStart w:id="59" w:name="_Toc83438894"/>
      <w:bookmarkStart w:id="60" w:name="_Toc92211671"/>
      <w:r w:rsidRPr="00F91AC5">
        <w:rPr>
          <w:rFonts w:ascii="Arial" w:hAnsi="Arial" w:cs="Arial"/>
          <w:b/>
          <w:bCs/>
          <w:i/>
          <w:iCs/>
          <w:sz w:val="28"/>
          <w:szCs w:val="28"/>
          <w:rtl/>
        </w:rPr>
        <w:t>השגחה מטעם הקבלן</w:t>
      </w:r>
      <w:bookmarkEnd w:id="57"/>
      <w:bookmarkEnd w:id="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9"/>
      <w:bookmarkEnd w:id="6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61" w:name="_Toc83438895"/>
      <w:bookmarkStart w:id="62" w:name="_Toc92211672"/>
      <w:r w:rsidRPr="00F91AC5">
        <w:rPr>
          <w:rFonts w:ascii="Arial" w:hAnsi="Arial" w:cs="Arial"/>
          <w:b/>
          <w:bCs/>
          <w:i/>
          <w:iCs/>
          <w:sz w:val="28"/>
          <w:szCs w:val="28"/>
          <w:rtl/>
        </w:rPr>
        <w:t>שמירה, משרדים, גידור ושאר אמצעי זהירות</w:t>
      </w:r>
      <w:bookmarkEnd w:id="61"/>
      <w:bookmarkEnd w:id="6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3" w:name="_Hlk526836488"/>
    </w:p>
    <w:bookmarkEnd w:id="63"/>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לתכניות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7FBE6B98" w14:textId="77777777" w:rsidR="00F91AC5" w:rsidRPr="00F91AC5" w:rsidRDefault="00F91AC5" w:rsidP="00F91AC5">
      <w:pPr>
        <w:autoSpaceDE/>
        <w:autoSpaceDN/>
        <w:bidi/>
        <w:jc w:val="center"/>
        <w:rPr>
          <w:rFonts w:cs="David Transparent"/>
          <w:b/>
          <w:bCs/>
          <w:sz w:val="27"/>
          <w:szCs w:val="72"/>
          <w:rtl/>
          <w:lang w:eastAsia="he-IL"/>
        </w:rPr>
      </w:pPr>
    </w:p>
    <w:p w14:paraId="47329CD5" w14:textId="77777777" w:rsidR="00F91AC5" w:rsidRPr="00F91AC5" w:rsidRDefault="00F91AC5">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4F512BCC" w14:textId="77777777" w:rsidR="00F91AC5" w:rsidRPr="00F91AC5" w:rsidRDefault="00F91AC5" w:rsidP="00F91AC5">
      <w:pPr>
        <w:autoSpaceDE/>
        <w:autoSpaceDN/>
        <w:bidi/>
        <w:jc w:val="center"/>
        <w:rPr>
          <w:rFonts w:cs="David Transparent"/>
          <w:b/>
          <w:bCs/>
          <w:sz w:val="27"/>
          <w:szCs w:val="72"/>
          <w:rtl/>
          <w:lang w:eastAsia="he-IL"/>
        </w:rPr>
      </w:pPr>
    </w:p>
    <w:p w14:paraId="780A0194"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תכניות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lastRenderedPageBreak/>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27DAEDD0" w14:textId="77777777" w:rsidR="00F91AC5" w:rsidRPr="00F91AC5" w:rsidRDefault="00F91AC5" w:rsidP="00F91AC5">
      <w:pPr>
        <w:bidi/>
        <w:rPr>
          <w:rFonts w:cs="David"/>
          <w:b/>
          <w:bCs/>
          <w:rtl/>
        </w:rPr>
      </w:pPr>
    </w:p>
    <w:p w14:paraId="14E20AA0" w14:textId="77777777" w:rsidR="00F91AC5" w:rsidRPr="00F91AC5" w:rsidRDefault="00F91AC5" w:rsidP="00F91AC5">
      <w:pPr>
        <w:bidi/>
        <w:rPr>
          <w:rFonts w:cs="David"/>
          <w:b/>
          <w:bCs/>
          <w:rtl/>
        </w:rPr>
      </w:pPr>
      <w:bookmarkStart w:id="64" w:name="_Toc83438898"/>
      <w:bookmarkStart w:id="65" w:name="_Toc92211673"/>
    </w:p>
    <w:p w14:paraId="3EBE493B" w14:textId="77777777" w:rsidR="00F91AC5" w:rsidRPr="00F91AC5" w:rsidRDefault="00F91AC5" w:rsidP="00F91AC5">
      <w:pPr>
        <w:bidi/>
        <w:jc w:val="both"/>
        <w:rPr>
          <w:rFonts w:ascii="Arial" w:hAnsi="Arial" w:cs="Arial"/>
          <w:b/>
          <w:bCs/>
          <w:i/>
          <w:iCs/>
          <w:rtl/>
        </w:rPr>
      </w:pPr>
      <w:r w:rsidRPr="00F91AC5">
        <w:rPr>
          <w:rFonts w:ascii="Arial" w:hAnsi="Arial" w:cs="Arial"/>
          <w:b/>
          <w:bCs/>
          <w:i/>
          <w:iCs/>
          <w:rtl/>
        </w:rPr>
        <w:t xml:space="preserve">ביטוח </w:t>
      </w:r>
    </w:p>
    <w:p w14:paraId="250C439D" w14:textId="77777777" w:rsidR="00F91AC5" w:rsidRPr="00F91AC5" w:rsidRDefault="00F91AC5" w:rsidP="00F91AC5">
      <w:pPr>
        <w:bidi/>
        <w:jc w:val="both"/>
        <w:rPr>
          <w:rFonts w:cs="David"/>
          <w:b/>
          <w:bCs/>
          <w:rtl/>
        </w:rPr>
      </w:pPr>
    </w:p>
    <w:p w14:paraId="628A9614" w14:textId="77777777" w:rsidR="00F91AC5" w:rsidRPr="00F91AC5" w:rsidRDefault="00F91AC5" w:rsidP="00F91AC5">
      <w:pPr>
        <w:autoSpaceDE/>
        <w:autoSpaceDN/>
        <w:bidi/>
        <w:jc w:val="both"/>
        <w:rPr>
          <w:rFonts w:ascii="David" w:hAnsi="David" w:cs="David"/>
        </w:rPr>
      </w:pPr>
      <w:r w:rsidRPr="00F91AC5">
        <w:rPr>
          <w:rFonts w:ascii="David" w:hAnsi="David" w:cs="David" w:hint="cs"/>
          <w:rtl/>
        </w:rPr>
        <w:t>16.</w:t>
      </w:r>
    </w:p>
    <w:p w14:paraId="79AC785F" w14:textId="77777777" w:rsidR="00F91AC5" w:rsidRPr="00F91AC5" w:rsidRDefault="00F91AC5">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Pr="00F91AC5">
        <w:rPr>
          <w:rFonts w:ascii="David" w:hAnsi="David" w:cs="David" w:hint="eastAsia"/>
          <w:rtl/>
        </w:rPr>
        <w:t>עם</w:t>
      </w:r>
      <w:r w:rsidRPr="00F91AC5">
        <w:rPr>
          <w:rFonts w:ascii="David" w:hAnsi="David" w:cs="David"/>
          <w:rtl/>
        </w:rPr>
        <w:t xml:space="preserve"> </w:t>
      </w:r>
      <w:r w:rsidRPr="00F91AC5">
        <w:rPr>
          <w:rFonts w:ascii="David" w:hAnsi="David" w:cs="David" w:hint="eastAsia"/>
          <w:rtl/>
        </w:rPr>
        <w:t>חתימת</w:t>
      </w:r>
      <w:r w:rsidRPr="00F91AC5">
        <w:rPr>
          <w:rFonts w:ascii="David" w:hAnsi="David" w:cs="David"/>
          <w:rtl/>
        </w:rPr>
        <w:t xml:space="preserve"> </w:t>
      </w:r>
      <w:r w:rsidRPr="00F91AC5">
        <w:rPr>
          <w:rFonts w:ascii="David" w:hAnsi="David" w:cs="David" w:hint="eastAsia"/>
          <w:rtl/>
        </w:rPr>
        <w:t>ההסכם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6892BF0F" w14:textId="77777777" w:rsidR="00F91AC5" w:rsidRPr="00F91AC5" w:rsidRDefault="00F91AC5" w:rsidP="00F91AC5">
      <w:pPr>
        <w:autoSpaceDE/>
        <w:autoSpaceDN/>
        <w:bidi/>
        <w:spacing w:before="120" w:after="120"/>
        <w:ind w:left="1280"/>
        <w:jc w:val="both"/>
        <w:rPr>
          <w:rFonts w:cs="Narkisim"/>
          <w:snapToGrid w:val="0"/>
          <w:rtl/>
          <w:lang w:eastAsia="he-IL"/>
        </w:rPr>
      </w:pPr>
    </w:p>
    <w:p w14:paraId="60B887AD" w14:textId="77777777" w:rsidR="00F91AC5" w:rsidRPr="00F91AC5" w:rsidRDefault="00F91AC5">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proofErr w:type="spellStart"/>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proofErr w:type="spellEnd"/>
      <w:r w:rsidRPr="00F91AC5">
        <w:rPr>
          <w:rFonts w:ascii="David" w:hAnsi="David" w:cs="David"/>
          <w:rtl/>
        </w:rPr>
        <w:t xml:space="preserve"> .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2239E0E6" w14:textId="77777777" w:rsidR="00F91AC5" w:rsidRPr="00F91AC5" w:rsidRDefault="00F91AC5" w:rsidP="00F91AC5">
      <w:pPr>
        <w:autoSpaceDE/>
        <w:autoSpaceDN/>
        <w:bidi/>
        <w:ind w:left="785"/>
        <w:jc w:val="both"/>
        <w:rPr>
          <w:rFonts w:ascii="David" w:hAnsi="David" w:cs="David"/>
          <w:rtl/>
        </w:rPr>
      </w:pPr>
    </w:p>
    <w:p w14:paraId="2175A45C" w14:textId="77777777" w:rsidR="00F91AC5" w:rsidRPr="00F91AC5" w:rsidRDefault="00F91AC5">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392F17DE" w14:textId="77777777" w:rsidR="00F91AC5" w:rsidRPr="00F91AC5" w:rsidRDefault="00F91AC5" w:rsidP="00F91AC5">
      <w:pPr>
        <w:ind w:left="720"/>
        <w:rPr>
          <w:rFonts w:ascii="David" w:hAnsi="David" w:cs="David"/>
          <w:rtl/>
        </w:rPr>
      </w:pPr>
    </w:p>
    <w:p w14:paraId="5EB36D33" w14:textId="77777777" w:rsidR="00F91AC5" w:rsidRPr="00F91AC5" w:rsidRDefault="00F91AC5">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lastRenderedPageBreak/>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471174B" w14:textId="77777777" w:rsidR="00F91AC5" w:rsidRPr="00F91AC5" w:rsidRDefault="00F91AC5" w:rsidP="00F91AC5">
      <w:pPr>
        <w:keepNext/>
        <w:keepLines/>
        <w:tabs>
          <w:tab w:val="left" w:pos="424"/>
        </w:tabs>
        <w:ind w:left="-426"/>
        <w:rPr>
          <w:rFonts w:cs="David"/>
          <w:rtl/>
        </w:rPr>
      </w:pPr>
    </w:p>
    <w:p w14:paraId="219762F4" w14:textId="77777777" w:rsidR="00F91AC5" w:rsidRPr="00F91AC5" w:rsidRDefault="00F91AC5">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47BBE1CA" w14:textId="77777777" w:rsidR="00F91AC5" w:rsidRPr="00F91AC5" w:rsidRDefault="00F91AC5" w:rsidP="00F91AC5">
      <w:pPr>
        <w:ind w:left="720"/>
        <w:rPr>
          <w:rFonts w:ascii="David" w:hAnsi="David" w:cs="David"/>
          <w:rtl/>
        </w:rPr>
      </w:pPr>
    </w:p>
    <w:p w14:paraId="0DD1D03D" w14:textId="77777777" w:rsidR="00F91AC5" w:rsidRPr="00F91AC5" w:rsidRDefault="00F91AC5">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452E5D12" w14:textId="77777777" w:rsidR="00F91AC5" w:rsidRPr="00F91AC5" w:rsidRDefault="00F91AC5" w:rsidP="00F91AC5">
      <w:pPr>
        <w:tabs>
          <w:tab w:val="right" w:pos="1415"/>
          <w:tab w:val="left" w:pos="8078"/>
          <w:tab w:val="right" w:pos="8645"/>
        </w:tabs>
        <w:spacing w:before="80" w:line="280" w:lineRule="exact"/>
        <w:ind w:left="1080" w:hanging="514"/>
        <w:rPr>
          <w:rFonts w:cs="David"/>
          <w:rtl/>
          <w:lang w:val="fr-FR"/>
        </w:rPr>
      </w:pPr>
    </w:p>
    <w:p w14:paraId="1EB55C20" w14:textId="77777777" w:rsidR="00F91AC5" w:rsidRPr="00F91AC5" w:rsidRDefault="00F91AC5" w:rsidP="00F91AC5">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F91AC5" w:rsidRPr="00F91AC5" w14:paraId="2E32E0BF" w14:textId="77777777" w:rsidTr="00B11BEA">
        <w:tc>
          <w:tcPr>
            <w:tcW w:w="2552" w:type="dxa"/>
          </w:tcPr>
          <w:p w14:paraId="2E9BF046" w14:textId="77777777" w:rsidR="00F91AC5" w:rsidRPr="00F91AC5" w:rsidRDefault="00F91AC5" w:rsidP="00F91AC5">
            <w:pPr>
              <w:tabs>
                <w:tab w:val="left" w:pos="317"/>
              </w:tabs>
              <w:ind w:hanging="514"/>
              <w:jc w:val="center"/>
              <w:rPr>
                <w:rFonts w:ascii="David" w:eastAsia="David" w:hAnsi="David" w:cs="David"/>
                <w:rtl/>
              </w:rPr>
            </w:pPr>
            <w:bookmarkStart w:id="66"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2F5D6D32" w14:textId="77777777" w:rsidR="00F91AC5" w:rsidRPr="00F91AC5" w:rsidRDefault="00F91AC5" w:rsidP="00F91AC5">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66"/>
      <w:tr w:rsidR="00F91AC5" w:rsidRPr="00F91AC5" w14:paraId="6D97BC9E" w14:textId="77777777" w:rsidTr="00B11BEA">
        <w:tc>
          <w:tcPr>
            <w:tcW w:w="2552" w:type="dxa"/>
          </w:tcPr>
          <w:p w14:paraId="70E4C119" w14:textId="77777777" w:rsidR="00F91AC5" w:rsidRPr="00F91AC5" w:rsidRDefault="00F91AC5" w:rsidP="00F91AC5">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12D0C163" w14:textId="77777777" w:rsidR="00F91AC5" w:rsidRPr="00F91AC5" w:rsidRDefault="00F91AC5" w:rsidP="00F91AC5">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F91AC5" w:rsidRPr="00F91AC5" w14:paraId="3F913FA5" w14:textId="77777777" w:rsidTr="00B11BEA">
        <w:trPr>
          <w:trHeight w:val="481"/>
        </w:trPr>
        <w:tc>
          <w:tcPr>
            <w:tcW w:w="2552" w:type="dxa"/>
          </w:tcPr>
          <w:p w14:paraId="712BE871" w14:textId="77777777" w:rsidR="00F91AC5" w:rsidRPr="00F91AC5" w:rsidRDefault="00F91AC5" w:rsidP="00F91AC5">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3C811862" w14:textId="77777777" w:rsidR="00F91AC5" w:rsidRPr="00F91AC5" w:rsidRDefault="00F91AC5" w:rsidP="00F91AC5">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24360D4" w14:textId="77777777" w:rsidR="00F91AC5" w:rsidRPr="00F91AC5" w:rsidRDefault="00F91AC5" w:rsidP="00F91AC5">
      <w:pPr>
        <w:keepNext/>
        <w:keepLines/>
        <w:tabs>
          <w:tab w:val="left" w:pos="424"/>
        </w:tabs>
        <w:ind w:left="720"/>
        <w:jc w:val="both"/>
        <w:rPr>
          <w:rFonts w:ascii="David" w:eastAsia="David" w:hAnsi="David" w:cs="David"/>
          <w:rtl/>
        </w:rPr>
      </w:pPr>
      <w:r w:rsidRPr="00F91AC5">
        <w:rPr>
          <w:rFonts w:ascii="David" w:eastAsia="David" w:hAnsi="David" w:cs="David"/>
          <w:rtl/>
        </w:rPr>
        <w:tab/>
      </w:r>
    </w:p>
    <w:p w14:paraId="2DE66E39" w14:textId="77777777" w:rsidR="00F91AC5" w:rsidRPr="00F91AC5" w:rsidRDefault="00F91AC5">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C1F45F0" w14:textId="77777777" w:rsidR="00F91AC5" w:rsidRPr="00F91AC5" w:rsidRDefault="00F91AC5" w:rsidP="00F91AC5">
      <w:pPr>
        <w:ind w:left="1146"/>
        <w:jc w:val="both"/>
        <w:rPr>
          <w:rFonts w:ascii="David" w:eastAsia="David" w:hAnsi="David" w:cs="David"/>
          <w:rtl/>
        </w:rPr>
      </w:pPr>
    </w:p>
    <w:p w14:paraId="56CB0218" w14:textId="77777777" w:rsidR="00F91AC5" w:rsidRPr="00F91AC5" w:rsidRDefault="00F91AC5" w:rsidP="00F91AC5">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451C40F0" w14:textId="77777777" w:rsidR="00F91AC5" w:rsidRPr="00F91AC5" w:rsidRDefault="00F91AC5">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67F41871" w14:textId="77777777" w:rsidR="00F91AC5" w:rsidRPr="00F91AC5" w:rsidRDefault="00F91AC5" w:rsidP="00F91AC5">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1A5A9E6A" w14:textId="77777777" w:rsidR="00F91AC5" w:rsidRPr="00F91AC5" w:rsidRDefault="00F91AC5" w:rsidP="00F91AC5">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217C098C" w14:textId="77777777" w:rsidR="00F91AC5" w:rsidRPr="00F91AC5" w:rsidRDefault="00F91AC5">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2E870CD0" w14:textId="77777777" w:rsidR="00F91AC5" w:rsidRPr="00F91AC5" w:rsidRDefault="00F91AC5" w:rsidP="00F91AC5">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0E034FF2" w14:textId="77777777" w:rsidR="00F91AC5" w:rsidRPr="00F91AC5" w:rsidRDefault="00F91AC5">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301EBC39" w14:textId="77777777" w:rsidR="00F91AC5" w:rsidRPr="00F91AC5" w:rsidRDefault="00F91AC5">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2627B139" w14:textId="77777777" w:rsidR="00F91AC5" w:rsidRPr="00F91AC5" w:rsidRDefault="00F91AC5" w:rsidP="00F91AC5">
      <w:pPr>
        <w:autoSpaceDE/>
        <w:autoSpaceDN/>
        <w:bidi/>
        <w:ind w:left="785"/>
        <w:jc w:val="both"/>
        <w:rPr>
          <w:rFonts w:ascii="David" w:hAnsi="David" w:cs="David"/>
          <w:rtl/>
        </w:rPr>
      </w:pPr>
    </w:p>
    <w:p w14:paraId="5BC69B5E" w14:textId="77777777" w:rsidR="00F91AC5" w:rsidRPr="00F91AC5" w:rsidRDefault="00F91AC5" w:rsidP="00F91AC5">
      <w:pPr>
        <w:ind w:left="720"/>
        <w:jc w:val="both"/>
        <w:rPr>
          <w:rFonts w:cs="David"/>
          <w:rtl/>
        </w:rPr>
      </w:pPr>
    </w:p>
    <w:p w14:paraId="6D433FCF" w14:textId="77777777" w:rsidR="00F91AC5" w:rsidRPr="00F91AC5" w:rsidRDefault="00F91AC5">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47F3E029" w14:textId="77777777" w:rsidR="00F91AC5" w:rsidRPr="00F91AC5" w:rsidRDefault="00F91AC5">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71EB5763" w14:textId="77777777" w:rsidR="00F91AC5" w:rsidRPr="00F91AC5" w:rsidRDefault="00F91AC5" w:rsidP="00F91AC5">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w:t>
      </w:r>
      <w:proofErr w:type="spellStart"/>
      <w:r w:rsidRPr="00F91AC5">
        <w:rPr>
          <w:rFonts w:ascii="David" w:hAnsi="David" w:cs="David"/>
          <w:rtl/>
        </w:rPr>
        <w:t>הביטוחי</w:t>
      </w:r>
      <w:proofErr w:type="spellEnd"/>
      <w:r w:rsidRPr="00F91AC5">
        <w:rPr>
          <w:rFonts w:ascii="David" w:hAnsi="David" w:cs="David"/>
          <w:rtl/>
        </w:rPr>
        <w:t xml:space="preserve">" עיריית נתיבות ו/או תאגידים עירוניים ו/או חברות בנות ועובדים של הנ"ל. </w:t>
      </w:r>
    </w:p>
    <w:p w14:paraId="6C8470A4" w14:textId="77777777" w:rsidR="00F91AC5" w:rsidRPr="00F91AC5" w:rsidRDefault="00F91AC5">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Pr="00F91AC5">
        <w:rPr>
          <w:rFonts w:ascii="David" w:hAnsi="David" w:cs="David" w:hint="eastAsia"/>
          <w:noProof/>
          <w:rtl/>
          <w:lang w:eastAsia="he-IL"/>
        </w:rPr>
        <w:t>מכסה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2FE23133" w14:textId="77777777" w:rsidR="00F91AC5" w:rsidRPr="00F91AC5" w:rsidRDefault="00F91AC5">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lastRenderedPageBreak/>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מכסה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386417B" w14:textId="77777777" w:rsidR="00F91AC5" w:rsidRPr="00F91AC5" w:rsidRDefault="00F91AC5">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208AB7E5" w14:textId="77777777" w:rsidR="00F91AC5" w:rsidRPr="00F91AC5" w:rsidRDefault="00F91AC5">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04BD861D" w14:textId="77777777" w:rsidR="00F91AC5" w:rsidRPr="00F91AC5" w:rsidRDefault="00F91AC5">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חריג רשלנות רבתי לא יחול בפוליסות.</w:t>
      </w:r>
    </w:p>
    <w:p w14:paraId="75CEC9AB" w14:textId="77777777" w:rsidR="00F91AC5" w:rsidRPr="00F91AC5" w:rsidRDefault="00F91AC5">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191B9BBC" w14:textId="77777777" w:rsidR="00F91AC5" w:rsidRPr="00F91AC5" w:rsidRDefault="00F91AC5">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53324374" w14:textId="77777777" w:rsidR="00F91AC5" w:rsidRPr="00F91AC5" w:rsidRDefault="00F91AC5" w:rsidP="00F91AC5">
      <w:pPr>
        <w:tabs>
          <w:tab w:val="right" w:pos="1415"/>
          <w:tab w:val="left" w:pos="8078"/>
          <w:tab w:val="right" w:pos="8645"/>
        </w:tabs>
        <w:spacing w:before="80" w:line="280" w:lineRule="exact"/>
        <w:ind w:left="720"/>
        <w:jc w:val="both"/>
        <w:rPr>
          <w:rFonts w:cs="David"/>
          <w:rtl/>
        </w:rPr>
      </w:pPr>
    </w:p>
    <w:p w14:paraId="4A528FE8" w14:textId="77777777" w:rsidR="00F91AC5" w:rsidRPr="00F91AC5" w:rsidRDefault="00F91AC5">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5C679E28" w14:textId="77777777" w:rsidR="00F91AC5" w:rsidRPr="00F91AC5" w:rsidRDefault="00F91AC5" w:rsidP="00F91AC5">
      <w:pPr>
        <w:autoSpaceDE/>
        <w:autoSpaceDN/>
        <w:bidi/>
        <w:spacing w:before="120" w:after="120"/>
        <w:ind w:left="1280"/>
        <w:jc w:val="both"/>
        <w:rPr>
          <w:rFonts w:cs="Narkisim"/>
          <w:snapToGrid w:val="0"/>
          <w:rtl/>
          <w:lang w:eastAsia="he-IL"/>
        </w:rPr>
      </w:pPr>
    </w:p>
    <w:p w14:paraId="0E2B4D6F" w14:textId="77777777" w:rsidR="00F91AC5" w:rsidRPr="00F91AC5" w:rsidRDefault="00F91AC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E465A31" w14:textId="77777777" w:rsidR="00F91AC5" w:rsidRPr="00F91AC5" w:rsidRDefault="00F91AC5" w:rsidP="00F91AC5">
      <w:pPr>
        <w:autoSpaceDE/>
        <w:autoSpaceDN/>
        <w:bidi/>
        <w:ind w:left="785"/>
        <w:jc w:val="both"/>
        <w:rPr>
          <w:rFonts w:cs="David"/>
          <w:rtl/>
        </w:rPr>
      </w:pPr>
    </w:p>
    <w:p w14:paraId="5BFECC7C" w14:textId="77777777" w:rsidR="00F91AC5" w:rsidRPr="00F91AC5" w:rsidRDefault="00F91AC5">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58F7A436" w14:textId="77777777" w:rsidR="00F91AC5" w:rsidRPr="00F91AC5" w:rsidRDefault="00F91AC5" w:rsidP="00F91AC5">
      <w:pPr>
        <w:autoSpaceDE/>
        <w:autoSpaceDN/>
        <w:bidi/>
        <w:ind w:left="785"/>
        <w:jc w:val="both"/>
      </w:pPr>
    </w:p>
    <w:p w14:paraId="2F638C6D" w14:textId="77777777" w:rsidR="00F91AC5" w:rsidRPr="00F91AC5" w:rsidRDefault="00F91AC5">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190EFF27" w14:textId="77777777" w:rsidR="00F91AC5" w:rsidRPr="00F91AC5" w:rsidRDefault="00F91AC5" w:rsidP="00F91AC5">
      <w:pPr>
        <w:autoSpaceDE/>
        <w:autoSpaceDN/>
        <w:bidi/>
        <w:ind w:left="785"/>
        <w:jc w:val="both"/>
        <w:rPr>
          <w:rFonts w:cs="David"/>
          <w:rtl/>
        </w:rPr>
      </w:pPr>
    </w:p>
    <w:p w14:paraId="6F5F2E91" w14:textId="77777777" w:rsidR="00F91AC5" w:rsidRPr="00F91AC5" w:rsidRDefault="00F91AC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318A61BE" w14:textId="77777777" w:rsidR="00F91AC5" w:rsidRPr="00F91AC5" w:rsidRDefault="00F91AC5" w:rsidP="00F91AC5">
      <w:pPr>
        <w:autoSpaceDE/>
        <w:autoSpaceDN/>
        <w:bidi/>
        <w:ind w:left="785"/>
        <w:jc w:val="both"/>
      </w:pPr>
    </w:p>
    <w:p w14:paraId="24D4939C" w14:textId="77777777" w:rsidR="00F91AC5" w:rsidRPr="00F91AC5" w:rsidRDefault="00F91AC5">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0A2F9C7F" w14:textId="77777777" w:rsidR="00F91AC5" w:rsidRPr="00F91AC5" w:rsidRDefault="00F91AC5" w:rsidP="00F91AC5">
      <w:pPr>
        <w:autoSpaceDE/>
        <w:autoSpaceDN/>
        <w:bidi/>
        <w:jc w:val="both"/>
        <w:rPr>
          <w:rtl/>
        </w:rPr>
      </w:pPr>
    </w:p>
    <w:p w14:paraId="5F9358ED" w14:textId="77777777" w:rsidR="00F91AC5" w:rsidRPr="00F91AC5" w:rsidRDefault="00F91AC5">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32C75D0E" w14:textId="77777777" w:rsidR="00F91AC5" w:rsidRPr="00F91AC5" w:rsidRDefault="00F91AC5" w:rsidP="00F91AC5">
      <w:pPr>
        <w:autoSpaceDE/>
        <w:autoSpaceDN/>
        <w:bidi/>
        <w:ind w:left="785"/>
        <w:jc w:val="both"/>
      </w:pPr>
    </w:p>
    <w:p w14:paraId="2549BD93" w14:textId="77777777" w:rsidR="00F91AC5" w:rsidRPr="00F91AC5" w:rsidRDefault="00F91AC5">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18FA81ED" w14:textId="77777777" w:rsidR="00F91AC5" w:rsidRPr="00F91AC5" w:rsidRDefault="00F91AC5" w:rsidP="00F91AC5">
      <w:pPr>
        <w:autoSpaceDE/>
        <w:autoSpaceDN/>
        <w:bidi/>
        <w:ind w:left="785"/>
        <w:jc w:val="both"/>
        <w:rPr>
          <w:rFonts w:cs="David"/>
          <w:rtl/>
        </w:rPr>
      </w:pPr>
    </w:p>
    <w:p w14:paraId="5D572C8D" w14:textId="77777777" w:rsidR="00F91AC5" w:rsidRPr="00F91AC5" w:rsidRDefault="00F91AC5">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w:t>
      </w:r>
      <w:r w:rsidRPr="00F91AC5">
        <w:rPr>
          <w:rFonts w:cs="David"/>
          <w:rtl/>
        </w:rPr>
        <w:lastRenderedPageBreak/>
        <w:t>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7454F3B0"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מניעת נזק</w:t>
      </w:r>
      <w:bookmarkEnd w:id="64"/>
      <w:bookmarkEnd w:id="6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19-מניעת נזק</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7" w:name="_Toc83438900"/>
      <w:bookmarkStart w:id="68"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7"/>
      <w:bookmarkEnd w:id="6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9" w:name="_Toc83438901"/>
      <w:bookmarkStart w:id="70" w:name="_Toc92211675"/>
      <w:r w:rsidRPr="00F91AC5">
        <w:rPr>
          <w:rFonts w:ascii="Arial" w:hAnsi="Arial" w:cs="Arial"/>
          <w:b/>
          <w:bCs/>
          <w:kern w:val="32"/>
          <w:sz w:val="32"/>
          <w:szCs w:val="32"/>
          <w:rtl/>
        </w:rPr>
        <w:t>פרק ד' - התחייבויות כלליות</w:t>
      </w:r>
      <w:bookmarkEnd w:id="69"/>
      <w:bookmarkEnd w:id="7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71"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71"/>
    </w:p>
    <w:p w14:paraId="29742291" w14:textId="77777777" w:rsidR="00F91AC5" w:rsidRPr="00F91AC5" w:rsidRDefault="00F91AC5" w:rsidP="00F91AC5">
      <w:pPr>
        <w:bidi/>
        <w:spacing w:before="120" w:after="120" w:line="276" w:lineRule="auto"/>
        <w:jc w:val="both"/>
        <w:outlineLvl w:val="1"/>
        <w:rPr>
          <w:rFonts w:ascii="David" w:hAnsi="David" w:cs="David"/>
        </w:rPr>
      </w:pPr>
      <w:bookmarkStart w:id="72" w:name="_Toc92211677"/>
      <w:bookmarkStart w:id="73" w:name="_Toc83438902"/>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2"/>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4"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4"/>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5"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5"/>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6"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76"/>
    </w:p>
    <w:p w14:paraId="09C72836"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7" w:name="_Toc92211682"/>
      <w:r w:rsidRPr="00F91AC5">
        <w:rPr>
          <w:rFonts w:ascii="David" w:hAnsi="David" w:cs="David"/>
          <w:rtl/>
        </w:rPr>
        <w:t>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w:t>
      </w:r>
      <w:r w:rsidRPr="00F91AC5">
        <w:rPr>
          <w:rFonts w:ascii="David" w:hAnsi="David" w:cs="David"/>
          <w:rtl/>
        </w:rPr>
        <w:lastRenderedPageBreak/>
        <w:t xml:space="preserve">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Pr="00F91AC5">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7"/>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8"/>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9" w:name="_Toc92211684"/>
      <w:r w:rsidRPr="00F91AC5">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9"/>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80"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80"/>
    </w:p>
    <w:p w14:paraId="24208A05" w14:textId="77777777" w:rsidR="00F91AC5" w:rsidRPr="00F91AC5" w:rsidRDefault="00F91AC5" w:rsidP="00F91AC5">
      <w:pPr>
        <w:bidi/>
        <w:rPr>
          <w:rFonts w:cs="David"/>
          <w:rtl/>
        </w:rPr>
      </w:pPr>
      <w:bookmarkStart w:id="81"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81"/>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2"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2"/>
      <w:r w:rsidRPr="00F91AC5">
        <w:rPr>
          <w:rFonts w:ascii="Arial" w:hAnsi="Arial" w:cs="David"/>
          <w:b/>
          <w:bCs/>
          <w:i/>
          <w:iCs/>
          <w:rtl/>
        </w:rPr>
        <w:t xml:space="preserve"> </w:t>
      </w:r>
    </w:p>
    <w:p w14:paraId="4AEAC858"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3" w:name="_Toc92211688"/>
      <w:r w:rsidRPr="00F91AC5">
        <w:rPr>
          <w:rFonts w:ascii="Arial" w:hAnsi="Arial" w:cs="David" w:hint="eastAsia"/>
          <w:rtl/>
        </w:rPr>
        <w:t>בקרת</w:t>
      </w:r>
      <w:r w:rsidRPr="00F91AC5">
        <w:rPr>
          <w:rFonts w:ascii="Arial" w:hAnsi="Arial" w:cs="David"/>
          <w:rtl/>
        </w:rPr>
        <w:t xml:space="preserve"> האיכות תבוצע על ידי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b/>
          <w:bCs/>
          <w:rtl/>
        </w:rPr>
        <w:t>באחריותו ועל חשבונו</w:t>
      </w:r>
      <w:r w:rsidRPr="00F91AC5">
        <w:rPr>
          <w:rFonts w:ascii="Arial" w:hAnsi="Arial" w:cs="David"/>
          <w:rtl/>
        </w:rPr>
        <w:t>, לכל אורך תקופת ביצוע העבודה</w:t>
      </w:r>
      <w:r w:rsidRPr="00F91AC5">
        <w:rPr>
          <w:rFonts w:ascii="Arial" w:hAnsi="Arial" w:cs="David" w:hint="cs"/>
          <w:rtl/>
        </w:rPr>
        <w:t xml:space="preserve"> עד לקבלת תעודת השלמה</w:t>
      </w:r>
      <w:r w:rsidRPr="00F91AC5">
        <w:rPr>
          <w:rFonts w:ascii="Arial" w:hAnsi="Arial" w:cs="David"/>
          <w:rtl/>
        </w:rPr>
        <w:t xml:space="preserve">, </w:t>
      </w:r>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עבודתו</w:t>
      </w:r>
      <w:r w:rsidRPr="00F91AC5">
        <w:rPr>
          <w:rFonts w:ascii="Arial" w:hAnsi="Arial" w:cs="David"/>
          <w:rtl/>
        </w:rPr>
        <w:t xml:space="preserve"> </w:t>
      </w:r>
      <w:r w:rsidRPr="00F91AC5">
        <w:rPr>
          <w:rFonts w:ascii="Arial" w:hAnsi="Arial" w:cs="David" w:hint="eastAsia"/>
          <w:rtl/>
        </w:rPr>
        <w:t>ועל</w:t>
      </w:r>
      <w:r w:rsidRPr="00F91AC5">
        <w:rPr>
          <w:rFonts w:ascii="Arial" w:hAnsi="Arial" w:cs="David"/>
          <w:rtl/>
        </w:rPr>
        <w:t xml:space="preserve"> </w:t>
      </w:r>
      <w:r w:rsidRPr="00F91AC5">
        <w:rPr>
          <w:rFonts w:ascii="Arial" w:hAnsi="Arial" w:cs="David" w:hint="eastAsia"/>
          <w:rtl/>
        </w:rPr>
        <w:t>עבודתם</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קבלני</w:t>
      </w:r>
      <w:r w:rsidRPr="00F91AC5">
        <w:rPr>
          <w:rFonts w:ascii="Arial" w:hAnsi="Arial" w:cs="David"/>
          <w:rtl/>
        </w:rPr>
        <w:t xml:space="preserve"> </w:t>
      </w:r>
      <w:r w:rsidRPr="00F91AC5">
        <w:rPr>
          <w:rFonts w:ascii="Arial" w:hAnsi="Arial" w:cs="David" w:hint="eastAsia"/>
          <w:rtl/>
        </w:rPr>
        <w:t>המשנה</w:t>
      </w:r>
      <w:r w:rsidRPr="00F91AC5">
        <w:rPr>
          <w:rFonts w:ascii="Arial" w:hAnsi="Arial" w:cs="David"/>
          <w:rtl/>
        </w:rPr>
        <w:t xml:space="preserve"> </w:t>
      </w:r>
      <w:r w:rsidRPr="00F91AC5">
        <w:rPr>
          <w:rFonts w:ascii="Arial" w:hAnsi="Arial" w:cs="David" w:hint="eastAsia"/>
          <w:rtl/>
        </w:rPr>
        <w:t>שלו</w:t>
      </w:r>
      <w:r w:rsidRPr="00F91AC5">
        <w:rPr>
          <w:rFonts w:ascii="Arial" w:hAnsi="Arial" w:cs="David"/>
          <w:rtl/>
        </w:rPr>
        <w:t xml:space="preserve">. </w:t>
      </w:r>
      <w:r w:rsidRPr="00F91AC5">
        <w:rPr>
          <w:rFonts w:ascii="Arial" w:hAnsi="Arial" w:cs="David" w:hint="eastAsia"/>
          <w:rtl/>
        </w:rPr>
        <w:t>מובהר</w:t>
      </w:r>
      <w:r w:rsidRPr="00F91AC5">
        <w:rPr>
          <w:rFonts w:ascii="Arial" w:hAnsi="Arial" w:cs="David"/>
          <w:rtl/>
        </w:rPr>
        <w:t xml:space="preserve"> </w:t>
      </w:r>
      <w:r w:rsidRPr="00F91AC5">
        <w:rPr>
          <w:rFonts w:ascii="Arial" w:hAnsi="Arial" w:cs="David" w:hint="eastAsia"/>
          <w:rtl/>
        </w:rPr>
        <w:t>בזה</w:t>
      </w:r>
      <w:r w:rsidRPr="00F91AC5">
        <w:rPr>
          <w:rFonts w:ascii="Arial" w:hAnsi="Arial" w:cs="David"/>
          <w:rtl/>
        </w:rPr>
        <w:t xml:space="preserve">, </w:t>
      </w:r>
      <w:r w:rsidRPr="00F91AC5">
        <w:rPr>
          <w:rFonts w:ascii="Arial" w:hAnsi="Arial" w:cs="David" w:hint="eastAsia"/>
          <w:rtl/>
        </w:rPr>
        <w:t>כי</w:t>
      </w:r>
      <w:r w:rsidRPr="00F91AC5">
        <w:rPr>
          <w:rFonts w:ascii="Arial" w:hAnsi="Arial" w:cs="David"/>
          <w:rtl/>
        </w:rPr>
        <w:t xml:space="preserve"> </w:t>
      </w:r>
      <w:r w:rsidRPr="00F91AC5">
        <w:rPr>
          <w:rFonts w:ascii="Arial" w:hAnsi="Arial" w:cs="David" w:hint="eastAsia"/>
          <w:rtl/>
        </w:rPr>
        <w:t>לקבלן</w:t>
      </w:r>
      <w:r w:rsidRPr="00F91AC5">
        <w:rPr>
          <w:rFonts w:ascii="Arial" w:hAnsi="Arial" w:cs="David"/>
          <w:rtl/>
        </w:rPr>
        <w:t xml:space="preserve"> </w:t>
      </w:r>
      <w:r w:rsidRPr="00F91AC5">
        <w:rPr>
          <w:rFonts w:ascii="Arial" w:hAnsi="Arial" w:cs="David" w:hint="eastAsia"/>
          <w:rtl/>
        </w:rPr>
        <w:t>תהא</w:t>
      </w:r>
      <w:r w:rsidRPr="00F91AC5">
        <w:rPr>
          <w:rFonts w:ascii="Arial" w:hAnsi="Arial" w:cs="David"/>
          <w:rtl/>
        </w:rPr>
        <w:t xml:space="preserve"> </w:t>
      </w:r>
      <w:r w:rsidRPr="00F91AC5">
        <w:rPr>
          <w:rFonts w:ascii="Arial" w:hAnsi="Arial" w:cs="David" w:hint="eastAsia"/>
          <w:rtl/>
        </w:rPr>
        <w:t>אחריות</w:t>
      </w:r>
      <w:r w:rsidRPr="00F91AC5">
        <w:rPr>
          <w:rFonts w:ascii="Arial" w:hAnsi="Arial" w:cs="David"/>
          <w:rtl/>
        </w:rPr>
        <w:t xml:space="preserve"> </w:t>
      </w:r>
      <w:r w:rsidRPr="00F91AC5">
        <w:rPr>
          <w:rFonts w:ascii="Arial" w:hAnsi="Arial" w:cs="David" w:hint="eastAsia"/>
          <w:rtl/>
        </w:rPr>
        <w:t>מוחלטת</w:t>
      </w:r>
      <w:r w:rsidRPr="00F91AC5">
        <w:rPr>
          <w:rFonts w:ascii="Arial" w:hAnsi="Arial" w:cs="David"/>
          <w:rtl/>
        </w:rPr>
        <w:t xml:space="preserve"> </w:t>
      </w:r>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באופן</w:t>
      </w:r>
      <w:r w:rsidRPr="00F91AC5">
        <w:rPr>
          <w:rFonts w:ascii="Arial" w:hAnsi="Arial" w:cs="David"/>
          <w:rtl/>
        </w:rPr>
        <w:t xml:space="preserve"> </w:t>
      </w:r>
      <w:r w:rsidRPr="00F91AC5">
        <w:rPr>
          <w:rFonts w:ascii="Arial" w:hAnsi="Arial" w:cs="David" w:hint="eastAsia"/>
          <w:rtl/>
        </w:rPr>
        <w:t>שוטף</w:t>
      </w:r>
      <w:r w:rsidRPr="00F91AC5">
        <w:rPr>
          <w:rFonts w:ascii="Arial" w:hAnsi="Arial" w:cs="David"/>
          <w:rtl/>
        </w:rPr>
        <w:t xml:space="preserve"> </w:t>
      </w:r>
      <w:r w:rsidRPr="00F91AC5">
        <w:rPr>
          <w:rFonts w:ascii="Arial" w:hAnsi="Arial" w:cs="David" w:hint="eastAsia"/>
          <w:rtl/>
        </w:rPr>
        <w:t>ובהתאם</w:t>
      </w:r>
      <w:r w:rsidRPr="00F91AC5">
        <w:rPr>
          <w:rFonts w:ascii="Arial" w:hAnsi="Arial" w:cs="David"/>
          <w:rtl/>
        </w:rPr>
        <w:t xml:space="preserve"> </w:t>
      </w:r>
      <w:r w:rsidRPr="00F91AC5">
        <w:rPr>
          <w:rFonts w:ascii="Arial" w:hAnsi="Arial" w:cs="David" w:hint="eastAsia"/>
          <w:rtl/>
        </w:rPr>
        <w:t>למפרט</w:t>
      </w:r>
      <w:r w:rsidRPr="00F91AC5">
        <w:rPr>
          <w:rFonts w:ascii="Arial" w:hAnsi="Arial" w:cs="David"/>
          <w:rtl/>
        </w:rPr>
        <w:t xml:space="preserve"> </w:t>
      </w:r>
      <w:r w:rsidRPr="00F91AC5">
        <w:rPr>
          <w:rFonts w:ascii="Arial" w:hAnsi="Arial" w:cs="David" w:hint="eastAsia"/>
          <w:rtl/>
        </w:rPr>
        <w:t>הנ</w:t>
      </w:r>
      <w:r w:rsidRPr="00F91AC5">
        <w:rPr>
          <w:rFonts w:ascii="Arial" w:hAnsi="Arial" w:cs="David"/>
          <w:rtl/>
        </w:rPr>
        <w:t xml:space="preserve">"ל, </w:t>
      </w:r>
      <w:r w:rsidRPr="00F91AC5">
        <w:rPr>
          <w:rFonts w:ascii="Arial" w:hAnsi="Arial" w:cs="David" w:hint="eastAsia"/>
          <w:rtl/>
        </w:rPr>
        <w:t>והמזמין</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יידרש</w:t>
      </w:r>
      <w:r w:rsidRPr="00F91AC5">
        <w:rPr>
          <w:rFonts w:ascii="Arial" w:hAnsi="Arial" w:cs="David"/>
          <w:rtl/>
        </w:rPr>
        <w:t xml:space="preserve"> </w:t>
      </w:r>
      <w:r w:rsidRPr="00F91AC5">
        <w:rPr>
          <w:rFonts w:ascii="Arial" w:hAnsi="Arial" w:cs="David" w:hint="eastAsia"/>
          <w:rtl/>
        </w:rPr>
        <w:t>לכל</w:t>
      </w:r>
      <w:r w:rsidRPr="00F91AC5">
        <w:rPr>
          <w:rFonts w:ascii="Arial" w:hAnsi="Arial" w:cs="David"/>
          <w:rtl/>
        </w:rPr>
        <w:t xml:space="preserve"> </w:t>
      </w:r>
      <w:r w:rsidRPr="00F91AC5">
        <w:rPr>
          <w:rFonts w:ascii="Arial" w:hAnsi="Arial" w:cs="David" w:hint="eastAsia"/>
          <w:rtl/>
        </w:rPr>
        <w:t>פעולה</w:t>
      </w:r>
      <w:r w:rsidRPr="00F91AC5">
        <w:rPr>
          <w:rFonts w:ascii="Arial" w:hAnsi="Arial" w:cs="David"/>
          <w:rtl/>
        </w:rPr>
        <w:t xml:space="preserve"> </w:t>
      </w:r>
      <w:r w:rsidRPr="00F91AC5">
        <w:rPr>
          <w:rFonts w:ascii="Arial" w:hAnsi="Arial" w:cs="David" w:hint="eastAsia"/>
          <w:rtl/>
        </w:rPr>
        <w:t>או</w:t>
      </w:r>
      <w:r w:rsidRPr="00F91AC5">
        <w:rPr>
          <w:rFonts w:ascii="Arial" w:hAnsi="Arial" w:cs="David"/>
          <w:rtl/>
        </w:rPr>
        <w:t xml:space="preserve"> </w:t>
      </w:r>
      <w:r w:rsidRPr="00F91AC5">
        <w:rPr>
          <w:rFonts w:ascii="Arial" w:hAnsi="Arial" w:cs="David" w:hint="eastAsia"/>
          <w:rtl/>
        </w:rPr>
        <w:t>תשלום</w:t>
      </w:r>
      <w:r w:rsidRPr="00F91AC5">
        <w:rPr>
          <w:rFonts w:ascii="Arial" w:hAnsi="Arial" w:cs="David"/>
          <w:rtl/>
        </w:rPr>
        <w:t xml:space="preserve"> </w:t>
      </w:r>
      <w:r w:rsidRPr="00F91AC5">
        <w:rPr>
          <w:rFonts w:ascii="Arial" w:hAnsi="Arial" w:cs="David" w:hint="eastAsia"/>
          <w:rtl/>
        </w:rPr>
        <w:t>נוסף</w:t>
      </w:r>
      <w:r w:rsidRPr="00F91AC5">
        <w:rPr>
          <w:rFonts w:ascii="Arial" w:hAnsi="Arial" w:cs="David"/>
          <w:rtl/>
        </w:rPr>
        <w:t xml:space="preserve"> </w:t>
      </w:r>
      <w:r w:rsidRPr="00F91AC5">
        <w:rPr>
          <w:rFonts w:ascii="Arial" w:hAnsi="Arial" w:cs="David" w:hint="eastAsia"/>
          <w:rtl/>
        </w:rPr>
        <w:t>בגין</w:t>
      </w:r>
      <w:r w:rsidRPr="00F91AC5">
        <w:rPr>
          <w:rFonts w:ascii="Arial" w:hAnsi="Arial" w:cs="David"/>
          <w:rtl/>
        </w:rPr>
        <w:t xml:space="preserve"> </w:t>
      </w:r>
      <w:r w:rsidRPr="00F91AC5">
        <w:rPr>
          <w:rFonts w:ascii="Arial" w:hAnsi="Arial" w:cs="David" w:hint="eastAsia"/>
          <w:rtl/>
        </w:rPr>
        <w:t>כך</w:t>
      </w:r>
      <w:r w:rsidRPr="00F91AC5">
        <w:rPr>
          <w:rFonts w:ascii="Arial" w:hAnsi="Arial" w:cs="David"/>
          <w:rtl/>
        </w:rPr>
        <w:t xml:space="preserve">. </w:t>
      </w:r>
      <w:r w:rsidRPr="00F91AC5">
        <w:rPr>
          <w:rFonts w:ascii="Arial" w:hAnsi="Arial" w:cs="David" w:hint="eastAsia"/>
          <w:rtl/>
        </w:rPr>
        <w:t>מערכת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תהא</w:t>
      </w:r>
      <w:r w:rsidRPr="00F91AC5">
        <w:rPr>
          <w:rFonts w:ascii="Arial" w:hAnsi="Arial" w:cs="David"/>
          <w:rtl/>
        </w:rPr>
        <w:t xml:space="preserve"> </w:t>
      </w:r>
      <w:r w:rsidRPr="00F91AC5">
        <w:rPr>
          <w:rFonts w:ascii="Arial" w:hAnsi="Arial" w:cs="David" w:hint="eastAsia"/>
          <w:rtl/>
        </w:rPr>
        <w:t>עצמאית</w:t>
      </w:r>
      <w:r w:rsidRPr="00F91AC5">
        <w:rPr>
          <w:rFonts w:ascii="Arial" w:hAnsi="Arial" w:cs="David"/>
          <w:rtl/>
        </w:rPr>
        <w:t xml:space="preserve"> </w:t>
      </w:r>
      <w:r w:rsidRPr="00F91AC5">
        <w:rPr>
          <w:rFonts w:ascii="Arial" w:hAnsi="Arial" w:cs="David" w:hint="eastAsia"/>
          <w:rtl/>
        </w:rPr>
        <w:t>ותפעל</w:t>
      </w:r>
      <w:r w:rsidRPr="00F91AC5">
        <w:rPr>
          <w:rFonts w:ascii="Arial" w:hAnsi="Arial" w:cs="David"/>
          <w:rtl/>
        </w:rPr>
        <w:t xml:space="preserve"> </w:t>
      </w:r>
      <w:r w:rsidRPr="00F91AC5">
        <w:rPr>
          <w:rFonts w:ascii="Arial" w:hAnsi="Arial" w:cs="David" w:hint="eastAsia"/>
          <w:rtl/>
        </w:rPr>
        <w:t>אך</w:t>
      </w:r>
      <w:r w:rsidRPr="00F91AC5">
        <w:rPr>
          <w:rFonts w:ascii="Arial" w:hAnsi="Arial" w:cs="David"/>
          <w:rtl/>
        </w:rPr>
        <w:t xml:space="preserve"> </w:t>
      </w:r>
      <w:r w:rsidRPr="00F91AC5">
        <w:rPr>
          <w:rFonts w:ascii="Arial" w:hAnsi="Arial" w:cs="David" w:hint="eastAsia"/>
          <w:rtl/>
        </w:rPr>
        <w:t>ורק</w:t>
      </w:r>
      <w:r w:rsidRPr="00F91AC5">
        <w:rPr>
          <w:rFonts w:ascii="Arial" w:hAnsi="Arial" w:cs="David"/>
          <w:rtl/>
        </w:rPr>
        <w:t xml:space="preserve"> </w:t>
      </w:r>
      <w:r w:rsidRPr="00F91AC5">
        <w:rPr>
          <w:rFonts w:ascii="Arial" w:hAnsi="Arial" w:cs="David" w:hint="eastAsia"/>
          <w:rtl/>
        </w:rPr>
        <w:t>מול</w:t>
      </w:r>
      <w:r w:rsidRPr="00F91AC5">
        <w:rPr>
          <w:rFonts w:ascii="Arial" w:hAnsi="Arial" w:cs="David"/>
          <w:rtl/>
        </w:rPr>
        <w:t xml:space="preserve"> </w:t>
      </w:r>
      <w:r w:rsidRPr="00F91AC5">
        <w:rPr>
          <w:rFonts w:ascii="Arial" w:hAnsi="Arial" w:cs="David" w:hint="eastAsia"/>
          <w:rtl/>
        </w:rPr>
        <w:t>מערך</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w:t>
      </w:r>
      <w:bookmarkEnd w:id="83"/>
    </w:p>
    <w:p w14:paraId="2C14B64E"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4"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4"/>
    </w:p>
    <w:p w14:paraId="31A29C1D"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5"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5"/>
    </w:p>
    <w:p w14:paraId="464BCCD7"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6"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w:t>
      </w:r>
      <w:r w:rsidRPr="00F91AC5">
        <w:rPr>
          <w:rFonts w:ascii="Arial" w:hAnsi="Arial" w:cs="David"/>
          <w:rtl/>
        </w:rPr>
        <w:lastRenderedPageBreak/>
        <w:t xml:space="preserve">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6"/>
      <w:r w:rsidRPr="00F91AC5">
        <w:rPr>
          <w:rFonts w:ascii="Arial" w:hAnsi="Arial" w:cs="David"/>
          <w:rtl/>
        </w:rPr>
        <w:t xml:space="preserve"> </w:t>
      </w:r>
    </w:p>
    <w:p w14:paraId="64FE38CF"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7"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7"/>
    </w:p>
    <w:p w14:paraId="07D63BD6"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8" w:name="_Toc92211693"/>
      <w:r w:rsidRPr="00F91AC5">
        <w:rPr>
          <w:rFonts w:ascii="Arial" w:hAnsi="Arial" w:cs="David" w:hint="eastAsia"/>
          <w:rtl/>
        </w:rPr>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8"/>
    </w:p>
    <w:p w14:paraId="40C24407"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9" w:name="_Toc92211694"/>
      <w:r w:rsidRPr="00F91AC5">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9"/>
    </w:p>
    <w:p w14:paraId="77B89EBA"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90"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90"/>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91" w:name="_Toc92211696"/>
      <w:r w:rsidRPr="00F91AC5">
        <w:rPr>
          <w:rFonts w:ascii="Arial" w:hAnsi="Arial" w:cs="Arial"/>
          <w:b/>
          <w:bCs/>
          <w:i/>
          <w:iCs/>
          <w:sz w:val="28"/>
          <w:szCs w:val="28"/>
          <w:rtl/>
        </w:rPr>
        <w:t>גישת המהנדס למקום</w:t>
      </w:r>
      <w:bookmarkEnd w:id="73"/>
      <w:bookmarkEnd w:id="9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2" w:name="_Toc83438903"/>
      <w:bookmarkStart w:id="93" w:name="_Toc92211697"/>
      <w:r w:rsidRPr="00F91AC5">
        <w:rPr>
          <w:rFonts w:ascii="Arial" w:hAnsi="Arial" w:cs="Arial"/>
          <w:b/>
          <w:bCs/>
          <w:i/>
          <w:iCs/>
          <w:sz w:val="28"/>
          <w:szCs w:val="28"/>
          <w:rtl/>
        </w:rPr>
        <w:t>פיצוי המזמין עקב אי-קיום התחייבות ע"י הקבלן</w:t>
      </w:r>
      <w:bookmarkEnd w:id="92"/>
      <w:bookmarkEnd w:id="9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4" w:name="_Toc83438904"/>
      <w:bookmarkStart w:id="95"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4"/>
      <w:bookmarkEnd w:id="9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6"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6"/>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7"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7"/>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8"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8"/>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9" w:name="_Toc92211702"/>
      <w:r w:rsidRPr="00F91AC5">
        <w:rPr>
          <w:rFonts w:ascii="David" w:hAnsi="David" w:cs="David" w:hint="cs"/>
          <w:rtl/>
        </w:rPr>
        <w:lastRenderedPageBreak/>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9"/>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100" w:name="_Toc92211703"/>
      <w:bookmarkStart w:id="101"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100"/>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2"/>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3"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3"/>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4" w:name="_Toc92211706"/>
      <w:r w:rsidRPr="00F91AC5">
        <w:rPr>
          <w:rFonts w:ascii="David" w:hAnsi="David" w:cs="David" w:hint="eastAsia"/>
          <w:rtl/>
        </w:rPr>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4"/>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5"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5"/>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6"/>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7"/>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8"/>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9"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9"/>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10"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10"/>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11"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11"/>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2" w:name="_Toc92211714"/>
      <w:r w:rsidRPr="00F91AC5">
        <w:rPr>
          <w:rFonts w:ascii="Arial" w:hAnsi="Arial" w:cs="Arial"/>
          <w:b/>
          <w:bCs/>
          <w:i/>
          <w:iCs/>
          <w:sz w:val="28"/>
          <w:szCs w:val="28"/>
          <w:rtl/>
        </w:rPr>
        <w:t>מציאת עתיקות, ממצאים וכו'</w:t>
      </w:r>
      <w:bookmarkEnd w:id="101"/>
      <w:bookmarkEnd w:id="1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lastRenderedPageBreak/>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3" w:name="_Toc83438906"/>
      <w:bookmarkStart w:id="114" w:name="_Toc92211715"/>
      <w:r w:rsidRPr="00F91AC5">
        <w:rPr>
          <w:rFonts w:ascii="Arial" w:hAnsi="Arial" w:cs="Arial"/>
          <w:b/>
          <w:bCs/>
          <w:i/>
          <w:iCs/>
          <w:sz w:val="28"/>
          <w:szCs w:val="28"/>
          <w:rtl/>
        </w:rPr>
        <w:lastRenderedPageBreak/>
        <w:t>תשלום תמורת זכויות הנאה</w:t>
      </w:r>
      <w:bookmarkEnd w:id="113"/>
      <w:bookmarkEnd w:id="1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5" w:name="_Toc83438907"/>
      <w:bookmarkStart w:id="116" w:name="_Toc92211716"/>
      <w:r w:rsidRPr="00F91AC5">
        <w:rPr>
          <w:rFonts w:ascii="Arial" w:hAnsi="Arial" w:cs="Arial"/>
          <w:b/>
          <w:bCs/>
          <w:i/>
          <w:iCs/>
          <w:sz w:val="28"/>
          <w:szCs w:val="28"/>
          <w:rtl/>
        </w:rPr>
        <w:t>פגיעה בנוחיות הציבור ובזכויותיהם של אנשים</w:t>
      </w:r>
      <w:bookmarkEnd w:id="115"/>
      <w:bookmarkEnd w:id="1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7" w:name="_Toc83438908"/>
      <w:bookmarkStart w:id="118" w:name="_Toc92211717"/>
      <w:r w:rsidRPr="00F91AC5">
        <w:rPr>
          <w:rFonts w:ascii="Arial" w:hAnsi="Arial" w:cs="Arial"/>
          <w:b/>
          <w:bCs/>
          <w:i/>
          <w:iCs/>
          <w:sz w:val="28"/>
          <w:szCs w:val="28"/>
          <w:rtl/>
        </w:rPr>
        <w:t xml:space="preserve">תיקון נזקים לכביש, למובילים אחרים </w:t>
      </w:r>
      <w:bookmarkEnd w:id="117"/>
      <w:r w:rsidRPr="00F91AC5">
        <w:rPr>
          <w:rFonts w:ascii="Arial" w:hAnsi="Arial" w:cs="Arial" w:hint="cs"/>
          <w:b/>
          <w:bCs/>
          <w:i/>
          <w:iCs/>
          <w:sz w:val="28"/>
          <w:szCs w:val="28"/>
          <w:rtl/>
        </w:rPr>
        <w:t>וכיו"ב</w:t>
      </w:r>
      <w:bookmarkEnd w:id="1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w:t>
      </w:r>
      <w:r w:rsidRPr="00F91AC5">
        <w:rPr>
          <w:rFonts w:cs="David"/>
          <w:rtl/>
        </w:rPr>
        <w:lastRenderedPageBreak/>
        <w:t>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בתכניות,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9" w:name="_Ref5126954"/>
      <w:bookmarkStart w:id="120" w:name="_Ref13139782"/>
      <w:bookmarkStart w:id="121" w:name="_Ref27333850"/>
      <w:bookmarkStart w:id="122" w:name="_Ref61454168"/>
      <w:bookmarkStart w:id="123" w:name="_Ref73870210"/>
      <w:bookmarkStart w:id="124" w:name="_Toc92211718"/>
      <w:bookmarkStart w:id="125" w:name="_Hlk69065394"/>
      <w:bookmarkStart w:id="126" w:name="_Toc83438909"/>
      <w:r w:rsidRPr="00F91AC5">
        <w:rPr>
          <w:rFonts w:ascii="Arial" w:hAnsi="Arial" w:cs="Arial"/>
          <w:b/>
          <w:bCs/>
          <w:i/>
          <w:iCs/>
          <w:sz w:val="28"/>
          <w:szCs w:val="28"/>
          <w:rtl/>
        </w:rPr>
        <w:t>תיאומים</w:t>
      </w:r>
      <w:bookmarkEnd w:id="119"/>
      <w:bookmarkEnd w:id="120"/>
      <w:bookmarkEnd w:id="121"/>
      <w:bookmarkEnd w:id="122"/>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3"/>
      <w:bookmarkEnd w:id="124"/>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7"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7"/>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8"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8"/>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9"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lastRenderedPageBreak/>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9"/>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0"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30"/>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1" w:name="_Toc92211723"/>
      <w:r w:rsidRPr="00F91AC5">
        <w:rPr>
          <w:rFonts w:ascii="David" w:hAnsi="David" w:cs="David"/>
          <w:rtl/>
        </w:rPr>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31"/>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2" w:name="_Toc92211724"/>
      <w:r w:rsidRPr="00F91AC5">
        <w:rPr>
          <w:rFonts w:ascii="David" w:hAnsi="David" w:cs="David" w:hint="cs"/>
          <w:rtl/>
        </w:rPr>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32"/>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3" w:name="_Toc92211725"/>
      <w:bookmarkStart w:id="134" w:name="_Ref27075863"/>
      <w:bookmarkStart w:id="135"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3"/>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6"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6"/>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7" w:name="_Ref53668655"/>
      <w:bookmarkStart w:id="138"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7"/>
      <w:r w:rsidRPr="00F91AC5">
        <w:rPr>
          <w:rFonts w:ascii="David" w:hAnsi="David" w:cs="David" w:hint="cs"/>
          <w:rtl/>
        </w:rPr>
        <w:t>.</w:t>
      </w:r>
      <w:bookmarkEnd w:id="138"/>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28"/>
      <w:bookmarkEnd w:id="134"/>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9"/>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40"/>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41"/>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2" w:name="_Toc92211731"/>
      <w:r w:rsidRPr="00F91AC5">
        <w:rPr>
          <w:rFonts w:ascii="David" w:hAnsi="David" w:cs="David" w:hint="cs"/>
          <w:rtl/>
        </w:rPr>
        <w:t xml:space="preserve">התבצעו עבודות על-ידי קבלני תשתית ו/או מורשי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-"מבצע בנייה", ולצורך האמור יחשב גם הקבלן כמתאם ביצוע העבודות של אותם קבלני תשתית ו/או מורשי פעילות.</w:t>
      </w:r>
      <w:bookmarkEnd w:id="142"/>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3" w:name="_Toc92211732"/>
      <w:r w:rsidRPr="00F91AC5">
        <w:rPr>
          <w:rFonts w:ascii="David" w:hAnsi="David" w:cs="David" w:hint="cs"/>
          <w:rtl/>
        </w:rPr>
        <w:lastRenderedPageBreak/>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3"/>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4"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4"/>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5" w:name="_Ref73882028"/>
      <w:bookmarkStart w:id="146"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5"/>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6"/>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5"/>
      <w:bookmarkEnd w:id="135"/>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7"/>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8"/>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9" w:name="_Toc92211737"/>
      <w:r w:rsidRPr="00F91AC5">
        <w:rPr>
          <w:rFonts w:ascii="David" w:hAnsi="David" w:cs="David" w:hint="cs"/>
          <w:rtl/>
        </w:rPr>
        <w:t xml:space="preserve">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w:t>
      </w:r>
      <w:r w:rsidRPr="00F91AC5">
        <w:rPr>
          <w:rFonts w:ascii="David" w:hAnsi="David" w:cs="David" w:hint="cs"/>
          <w:rtl/>
        </w:rPr>
        <w:lastRenderedPageBreak/>
        <w:t>ו/או אי תיאום עם הגורמים המשיקים ו/או מורשי הפעילות וקבלני התשתית ו/או מי מטעמם ו/או בשל אי ביצוע יתר ההתחייבויות הקבלן בקשר אליהם.</w:t>
      </w:r>
      <w:bookmarkEnd w:id="149"/>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50" w:name="_Toc92211738"/>
      <w:r w:rsidRPr="00F91AC5">
        <w:rPr>
          <w:rFonts w:ascii="David" w:hAnsi="David" w:cs="David" w:hint="cs"/>
          <w:rtl/>
        </w:rPr>
        <w:t>בסעיף זה "נזק" – הכוונה לנזק ישיר או עקיף, לרכוש או לגוף.</w:t>
      </w:r>
      <w:bookmarkEnd w:id="150"/>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51" w:name="_Toc92211739"/>
      <w:bookmarkEnd w:id="125"/>
      <w:r w:rsidRPr="00F91AC5">
        <w:rPr>
          <w:rFonts w:ascii="Arial" w:hAnsi="Arial" w:cs="Arial"/>
          <w:b/>
          <w:bCs/>
          <w:i/>
          <w:iCs/>
          <w:sz w:val="28"/>
          <w:szCs w:val="28"/>
          <w:rtl/>
        </w:rPr>
        <w:t>מניעת הפרעות לתנועה</w:t>
      </w:r>
      <w:bookmarkEnd w:id="126"/>
      <w:bookmarkEnd w:id="15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2" w:name="_Toc83438910"/>
      <w:bookmarkStart w:id="153"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7A5F5C80" w14:textId="77777777" w:rsidR="00F91AC5" w:rsidRPr="00F91AC5" w:rsidRDefault="00F91AC5" w:rsidP="00F91AC5">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t>קבלני משנה בחוזה ישיר עם המזמין (קבלן אחר) או בחוזה עם הקבלן</w:t>
      </w:r>
      <w:bookmarkEnd w:id="152"/>
      <w:r w:rsidRPr="00F91AC5">
        <w:rPr>
          <w:rFonts w:ascii="Arial" w:hAnsi="Arial" w:cs="Arial"/>
          <w:b/>
          <w:bCs/>
          <w:i/>
          <w:iCs/>
          <w:sz w:val="28"/>
          <w:szCs w:val="28"/>
          <w:rtl/>
        </w:rPr>
        <w:t xml:space="preserve"> (קבלן ממונה)</w:t>
      </w:r>
      <w:bookmarkEnd w:id="15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4"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4"/>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lastRenderedPageBreak/>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5" w:name="_Toc83438911"/>
      <w:bookmarkStart w:id="156"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5"/>
      <w:bookmarkEnd w:id="1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lastRenderedPageBreak/>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7" w:name="_Toc83438912"/>
      <w:bookmarkStart w:id="158" w:name="_Toc92211742"/>
      <w:r w:rsidRPr="00F91AC5">
        <w:rPr>
          <w:rFonts w:ascii="Arial" w:hAnsi="Arial" w:cs="Arial"/>
          <w:b/>
          <w:bCs/>
          <w:kern w:val="32"/>
          <w:sz w:val="32"/>
          <w:szCs w:val="32"/>
          <w:rtl/>
        </w:rPr>
        <w:t>פרק ה' - עובדים</w:t>
      </w:r>
      <w:bookmarkEnd w:id="157"/>
      <w:bookmarkEnd w:id="15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9" w:name="_Toc83438913"/>
      <w:bookmarkStart w:id="160" w:name="_Toc92211743"/>
      <w:r w:rsidRPr="00F91AC5">
        <w:rPr>
          <w:rFonts w:ascii="Arial" w:hAnsi="Arial" w:cs="Arial"/>
          <w:b/>
          <w:bCs/>
          <w:i/>
          <w:iCs/>
          <w:sz w:val="28"/>
          <w:szCs w:val="28"/>
          <w:rtl/>
        </w:rPr>
        <w:t xml:space="preserve">אספקת </w:t>
      </w:r>
      <w:proofErr w:type="spellStart"/>
      <w:r w:rsidRPr="00F91AC5">
        <w:rPr>
          <w:rFonts w:ascii="Arial" w:hAnsi="Arial" w:cs="Arial"/>
          <w:b/>
          <w:bCs/>
          <w:i/>
          <w:iCs/>
          <w:sz w:val="28"/>
          <w:szCs w:val="28"/>
          <w:rtl/>
        </w:rPr>
        <w:t>כח</w:t>
      </w:r>
      <w:proofErr w:type="spellEnd"/>
      <w:r w:rsidRPr="00F91AC5">
        <w:rPr>
          <w:rFonts w:ascii="Arial" w:hAnsi="Arial" w:cs="Arial"/>
          <w:b/>
          <w:bCs/>
          <w:i/>
          <w:iCs/>
          <w:sz w:val="28"/>
          <w:szCs w:val="28"/>
          <w:rtl/>
        </w:rPr>
        <w:t xml:space="preserve"> אדם ותנאי עבודה</w:t>
      </w:r>
      <w:bookmarkEnd w:id="159"/>
      <w:bookmarkEnd w:id="16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lastRenderedPageBreak/>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61" w:name="_Toc83438914"/>
      <w:bookmarkStart w:id="162"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61"/>
      <w:bookmarkEnd w:id="16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3" w:name="_Toc83438915"/>
      <w:bookmarkStart w:id="164" w:name="_Toc92211745"/>
      <w:r w:rsidRPr="00F91AC5">
        <w:rPr>
          <w:rFonts w:ascii="Arial" w:hAnsi="Arial" w:cs="Arial"/>
          <w:b/>
          <w:bCs/>
          <w:i/>
          <w:iCs/>
          <w:sz w:val="28"/>
          <w:szCs w:val="28"/>
          <w:rtl/>
        </w:rPr>
        <w:t>רווחת העובדים</w:t>
      </w:r>
      <w:bookmarkEnd w:id="163"/>
      <w:bookmarkEnd w:id="16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5" w:name="_Toc83438916"/>
      <w:bookmarkStart w:id="166" w:name="_Toc92211746"/>
      <w:r w:rsidRPr="00F91AC5">
        <w:rPr>
          <w:rFonts w:ascii="Arial" w:hAnsi="Arial" w:cs="Arial"/>
          <w:b/>
          <w:bCs/>
          <w:kern w:val="32"/>
          <w:sz w:val="32"/>
          <w:szCs w:val="32"/>
          <w:rtl/>
        </w:rPr>
        <w:t>פרק ו' - ציוד, חומרים ומלאכה</w:t>
      </w:r>
      <w:bookmarkEnd w:id="165"/>
      <w:bookmarkEnd w:id="166"/>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7" w:name="_Toc83438917"/>
      <w:bookmarkStart w:id="168" w:name="_Toc92211747"/>
      <w:r w:rsidRPr="00F91AC5">
        <w:rPr>
          <w:rFonts w:ascii="Arial" w:hAnsi="Arial" w:cs="Arial"/>
          <w:b/>
          <w:bCs/>
          <w:i/>
          <w:iCs/>
          <w:sz w:val="28"/>
          <w:szCs w:val="28"/>
          <w:rtl/>
        </w:rPr>
        <w:t>אספקת ציוד מתקנים וחומרים</w:t>
      </w:r>
      <w:bookmarkEnd w:id="167"/>
      <w:bookmarkEnd w:id="16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lastRenderedPageBreak/>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9" w:name="_Toc83438918"/>
      <w:bookmarkStart w:id="170" w:name="_Toc92211748"/>
      <w:r w:rsidRPr="00F91AC5">
        <w:rPr>
          <w:rFonts w:ascii="Arial" w:hAnsi="Arial" w:cs="Arial"/>
          <w:b/>
          <w:bCs/>
          <w:i/>
          <w:iCs/>
          <w:sz w:val="28"/>
          <w:szCs w:val="28"/>
          <w:rtl/>
        </w:rPr>
        <w:t>חומרים וציוד בשטח העבודה</w:t>
      </w:r>
      <w:bookmarkEnd w:id="169"/>
      <w:bookmarkEnd w:id="17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w:t>
      </w:r>
      <w:r w:rsidRPr="00F91AC5">
        <w:rPr>
          <w:rFonts w:cs="David"/>
          <w:rtl/>
        </w:rPr>
        <w:lastRenderedPageBreak/>
        <w:t xml:space="preserve">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71" w:name="_Toc83438919"/>
      <w:bookmarkStart w:id="172" w:name="_Toc92211749"/>
    </w:p>
    <w:p w14:paraId="2A3E9DD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טיב החומרים והמלאכה</w:t>
      </w:r>
      <w:bookmarkEnd w:id="171"/>
      <w:bookmarkEnd w:id="17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בתכניות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3"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4" w:name="_Toc92211750"/>
      <w:r w:rsidRPr="00F91AC5">
        <w:rPr>
          <w:rFonts w:ascii="Arial" w:hAnsi="Arial" w:cs="Arial"/>
          <w:b/>
          <w:bCs/>
          <w:i/>
          <w:iCs/>
          <w:sz w:val="28"/>
          <w:szCs w:val="28"/>
          <w:rtl/>
        </w:rPr>
        <w:t>בדיקת חלקי העבודה שנועדו להיות מכוסים</w:t>
      </w:r>
      <w:bookmarkEnd w:id="173"/>
      <w:bookmarkEnd w:id="17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5" w:name="_Toc83438921"/>
      <w:bookmarkStart w:id="176"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5"/>
      <w:bookmarkEnd w:id="17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7" w:name="_Toc83438922"/>
      <w:bookmarkStart w:id="178" w:name="_Toc92211752"/>
      <w:bookmarkStart w:id="179" w:name="_Toc83438923"/>
      <w:bookmarkStart w:id="180" w:name="_Toc92211754"/>
      <w:r w:rsidRPr="00F91AC5">
        <w:rPr>
          <w:rFonts w:ascii="Arial" w:hAnsi="Arial" w:cs="Arial"/>
          <w:b/>
          <w:bCs/>
          <w:kern w:val="32"/>
          <w:rtl/>
        </w:rPr>
        <w:t>פרק ז' - מהלך ביצוע העבודה</w:t>
      </w:r>
      <w:bookmarkEnd w:id="177"/>
      <w:bookmarkEnd w:id="178"/>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81" w:name="_Toc92211753"/>
      <w:r w:rsidRPr="00F91AC5">
        <w:rPr>
          <w:rFonts w:ascii="Arial" w:hAnsi="Arial" w:cs="Arial" w:hint="cs"/>
          <w:b/>
          <w:bCs/>
          <w:i/>
          <w:iCs/>
          <w:rtl/>
        </w:rPr>
        <w:t>עריכת לוח זמנים מפורט בסיסי מלא ועדכונו</w:t>
      </w:r>
      <w:bookmarkEnd w:id="181"/>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C8470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5FCB68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1965B5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w:t>
      </w:r>
      <w:r w:rsidRPr="00F91AC5">
        <w:rPr>
          <w:rFonts w:cs="David"/>
          <w:rtl/>
        </w:rPr>
        <w:lastRenderedPageBreak/>
        <w:t xml:space="preserve">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6DE8BD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 </w:t>
      </w:r>
    </w:p>
    <w:p w14:paraId="14C5A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010D8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0AC7D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2FF4289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5F5FE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4931B9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3AB781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342A9D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9"/>
      <w:bookmarkEnd w:id="180"/>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2" w:name="_Toc83438924"/>
      <w:bookmarkStart w:id="183" w:name="_Toc92211755"/>
      <w:r w:rsidRPr="00F91AC5">
        <w:rPr>
          <w:rFonts w:ascii="Arial" w:hAnsi="Arial" w:cs="Arial"/>
          <w:b/>
          <w:bCs/>
          <w:i/>
          <w:iCs/>
          <w:sz w:val="28"/>
          <w:szCs w:val="28"/>
          <w:rtl/>
        </w:rPr>
        <w:lastRenderedPageBreak/>
        <w:t>העמדת שטח העבודה לרשות הקבלן</w:t>
      </w:r>
      <w:bookmarkEnd w:id="182"/>
      <w:bookmarkEnd w:id="18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4" w:name="_Toc83438925"/>
      <w:bookmarkStart w:id="185" w:name="_Toc92211756"/>
      <w:r w:rsidRPr="00F91AC5">
        <w:rPr>
          <w:rFonts w:ascii="Arial" w:hAnsi="Arial" w:cs="Arial"/>
          <w:b/>
          <w:bCs/>
          <w:i/>
          <w:iCs/>
          <w:sz w:val="28"/>
          <w:szCs w:val="28"/>
          <w:rtl/>
        </w:rPr>
        <w:t>מועד להשלמת העבודה</w:t>
      </w:r>
      <w:bookmarkEnd w:id="184"/>
      <w:bookmarkEnd w:id="18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6" w:name="_Toc83438926"/>
      <w:bookmarkStart w:id="187" w:name="_Toc92211757"/>
      <w:r w:rsidRPr="00F91AC5">
        <w:rPr>
          <w:rFonts w:ascii="Arial" w:hAnsi="Arial" w:cs="Arial"/>
          <w:b/>
          <w:bCs/>
          <w:i/>
          <w:iCs/>
          <w:sz w:val="28"/>
          <w:szCs w:val="28"/>
          <w:rtl/>
        </w:rPr>
        <w:t>ארכה להשלמת העבודה</w:t>
      </w:r>
      <w:bookmarkEnd w:id="186"/>
      <w:bookmarkEnd w:id="18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8"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8"/>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 xml:space="preserve">הקשרים בין הפעילויות שהשתנו בין לוח הזמנים הבסיסי לסימולציה </w:t>
      </w:r>
      <w:r w:rsidRPr="00F91AC5">
        <w:rPr>
          <w:rFonts w:ascii="David" w:hAnsi="David" w:cs="David"/>
          <w:rtl/>
        </w:rPr>
        <w:lastRenderedPageBreak/>
        <w:t>(נמחקו,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9" w:name="_Toc83438927"/>
      <w:bookmarkStart w:id="190"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91"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91"/>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לסיבות שעיכבו בפועל את ביצוע העבודה, </w:t>
      </w:r>
      <w:proofErr w:type="spellStart"/>
      <w:r w:rsidRPr="00F91AC5">
        <w:rPr>
          <w:rFonts w:ascii="David" w:hAnsi="David" w:cs="David"/>
          <w:rtl/>
        </w:rPr>
        <w:t>היתה</w:t>
      </w:r>
      <w:proofErr w:type="spellEnd"/>
      <w:r w:rsidRPr="00F91AC5">
        <w:rPr>
          <w:rFonts w:ascii="David" w:hAnsi="David" w:cs="David"/>
          <w:rtl/>
        </w:rPr>
        <w:t xml:space="preserve">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686D6022" w14:textId="77777777" w:rsidR="00F91AC5" w:rsidRPr="00F91AC5" w:rsidRDefault="00F91AC5" w:rsidP="00F91AC5">
      <w:pPr>
        <w:bidi/>
        <w:ind w:left="1800"/>
        <w:jc w:val="both"/>
        <w:rPr>
          <w:rFonts w:ascii="David" w:hAnsi="David" w:cs="David"/>
          <w:rtl/>
        </w:rPr>
      </w:pP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9"/>
      <w:bookmarkEnd w:id="1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w:t>
      </w:r>
      <w:r w:rsidRPr="00F91AC5">
        <w:rPr>
          <w:rFonts w:cs="David"/>
          <w:rtl/>
        </w:rPr>
        <w:lastRenderedPageBreak/>
        <w:t xml:space="preserve">לביטחון העבודה ואולם במקרה של עבודה כזו על הקבלן להודיע מיד למהנדס על כל הנסיבות שבעבודה במפורש. </w:t>
      </w:r>
      <w:r w:rsidRPr="00F91AC5">
        <w:rPr>
          <w:rFonts w:cs="David" w:hint="cs"/>
          <w:rtl/>
        </w:rPr>
        <w:t xml:space="preserve">הקבלן בלבד, </w:t>
      </w:r>
      <w:proofErr w:type="spellStart"/>
      <w:r w:rsidRPr="00F91AC5">
        <w:rPr>
          <w:rFonts w:cs="David" w:hint="cs"/>
          <w:rtl/>
        </w:rPr>
        <w:t>ישא</w:t>
      </w:r>
      <w:proofErr w:type="spellEnd"/>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5098F57F" w14:textId="77777777" w:rsidR="00F91AC5" w:rsidRPr="00F91AC5" w:rsidRDefault="00F91AC5" w:rsidP="00F91AC5">
      <w:pPr>
        <w:bidi/>
        <w:spacing w:before="240" w:after="60"/>
        <w:outlineLvl w:val="1"/>
        <w:rPr>
          <w:rFonts w:ascii="Arial" w:hAnsi="Arial" w:cs="Arial"/>
          <w:b/>
          <w:bCs/>
          <w:i/>
          <w:iCs/>
          <w:sz w:val="28"/>
          <w:szCs w:val="28"/>
          <w:rtl/>
        </w:rPr>
      </w:pPr>
      <w:bookmarkStart w:id="192" w:name="_Toc83438928"/>
      <w:bookmarkStart w:id="193" w:name="_Toc92211759"/>
    </w:p>
    <w:p w14:paraId="170EE5C0"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קצב ביצוע העבודה</w:t>
      </w:r>
      <w:bookmarkEnd w:id="192"/>
      <w:bookmarkEnd w:id="19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5E70E06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4" w:name="_Toc83438929"/>
      <w:bookmarkStart w:id="195" w:name="_Toc92211760"/>
      <w:r w:rsidRPr="00F91AC5">
        <w:rPr>
          <w:rFonts w:ascii="Arial" w:hAnsi="Arial" w:cs="Arial"/>
          <w:b/>
          <w:bCs/>
          <w:i/>
          <w:iCs/>
          <w:sz w:val="28"/>
          <w:szCs w:val="28"/>
          <w:rtl/>
        </w:rPr>
        <w:t xml:space="preserve">פיצויים מוסכמים וקבועים מראש על </w:t>
      </w:r>
      <w:bookmarkEnd w:id="194"/>
      <w:bookmarkEnd w:id="195"/>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w:t>
      </w:r>
      <w:r w:rsidRPr="00F91AC5">
        <w:rPr>
          <w:rFonts w:cs="David"/>
          <w:rtl/>
        </w:rPr>
        <w:lastRenderedPageBreak/>
        <w:t xml:space="preserve">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6" w:name="_Toc83438930"/>
      <w:bookmarkStart w:id="197" w:name="_Toc92211761"/>
      <w:r w:rsidRPr="00F91AC5">
        <w:rPr>
          <w:rFonts w:ascii="Arial" w:hAnsi="Arial" w:cs="Arial"/>
          <w:b/>
          <w:bCs/>
          <w:i/>
          <w:iCs/>
          <w:sz w:val="28"/>
          <w:szCs w:val="28"/>
          <w:rtl/>
        </w:rPr>
        <w:t>שלבים והפסקות בעבודה</w:t>
      </w:r>
      <w:bookmarkEnd w:id="196"/>
      <w:bookmarkEnd w:id="19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F91AC5">
        <w:rPr>
          <w:rFonts w:cs="David" w:hint="cs"/>
          <w:rtl/>
        </w:rPr>
        <w:t>סיייגים</w:t>
      </w:r>
      <w:proofErr w:type="spellEnd"/>
      <w:r w:rsidRPr="00F91AC5">
        <w:rPr>
          <w:rFonts w:cs="David" w:hint="cs"/>
          <w:rtl/>
        </w:rPr>
        <w:t xml:space="preserve">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8E5E5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56B16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8" w:name="_Toc83438931"/>
      <w:bookmarkStart w:id="199" w:name="_Toc92211762"/>
      <w:r w:rsidRPr="00F91AC5">
        <w:rPr>
          <w:rFonts w:ascii="Arial" w:hAnsi="Arial" w:cs="Arial"/>
          <w:b/>
          <w:bCs/>
          <w:i/>
          <w:iCs/>
          <w:sz w:val="28"/>
          <w:szCs w:val="28"/>
          <w:rtl/>
        </w:rPr>
        <w:lastRenderedPageBreak/>
        <w:t>הפסקת העבודה לצמיתות</w:t>
      </w:r>
      <w:bookmarkEnd w:id="19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9"/>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200" w:name="_Toc83438932"/>
      <w:bookmarkStart w:id="201" w:name="_Toc92211763"/>
      <w:r w:rsidRPr="00F91AC5">
        <w:rPr>
          <w:rFonts w:ascii="Arial" w:hAnsi="Arial" w:cs="Arial"/>
          <w:b/>
          <w:bCs/>
          <w:i/>
          <w:iCs/>
          <w:sz w:val="28"/>
          <w:szCs w:val="28"/>
          <w:rtl/>
        </w:rPr>
        <w:t>שימוש או אי שימוש בזכויות על ידי המזמין</w:t>
      </w:r>
      <w:bookmarkEnd w:id="200"/>
      <w:bookmarkEnd w:id="20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2" w:name="_Toc83438933"/>
      <w:bookmarkStart w:id="203" w:name="_Toc92211764"/>
      <w:r w:rsidRPr="00F91AC5">
        <w:rPr>
          <w:rFonts w:ascii="Arial" w:hAnsi="Arial" w:cs="Arial"/>
          <w:b/>
          <w:bCs/>
          <w:kern w:val="32"/>
          <w:sz w:val="32"/>
          <w:szCs w:val="32"/>
          <w:rtl/>
        </w:rPr>
        <w:t>פרק ח' - השלמה, בדק ותיקונים</w:t>
      </w:r>
      <w:bookmarkEnd w:id="202"/>
      <w:bookmarkEnd w:id="203"/>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4" w:name="_Toc83438934"/>
      <w:bookmarkStart w:id="205"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4"/>
      <w:bookmarkEnd w:id="20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תכניות עדות, תיק מתקן שתכולתו תקבע על ידי מהנדס הפרויקט, תיקי בדיקות,  </w:t>
      </w:r>
      <w:r w:rsidRPr="00F91AC5">
        <w:rPr>
          <w:rFonts w:cs="David"/>
          <w:rtl/>
        </w:rPr>
        <w:t>תכניות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על כל חלקיו, כפי שבוצע בפועל. התכניות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 xml:space="preserve">מובהר בזה כי המזמין לא יסכים לקבל את העבודה לשיעורין (אלא לאחר השלמתו הסופית), זולת אם </w:t>
      </w:r>
      <w:r w:rsidRPr="00F91AC5">
        <w:rPr>
          <w:rFonts w:cs="David"/>
          <w:rtl/>
        </w:rPr>
        <w:lastRenderedPageBreak/>
        <w:t>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 xml:space="preserve">במועד בו ניתנה תעודת </w:t>
      </w:r>
      <w:r w:rsidRPr="00F91AC5">
        <w:rPr>
          <w:rFonts w:cs="David"/>
          <w:rtl/>
        </w:rPr>
        <w:lastRenderedPageBreak/>
        <w:t>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36100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6" w:name="_Ref63257811"/>
      <w:bookmarkStart w:id="207" w:name="_Toc92211766"/>
      <w:bookmarkStart w:id="208"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6"/>
      <w:bookmarkEnd w:id="207"/>
    </w:p>
    <w:p w14:paraId="32CE5C3E" w14:textId="77777777" w:rsidR="00F91AC5" w:rsidRPr="00F91AC5" w:rsidRDefault="00F91AC5" w:rsidP="00F91AC5">
      <w:pPr>
        <w:tabs>
          <w:tab w:val="num" w:pos="2835"/>
        </w:tabs>
        <w:autoSpaceDE/>
        <w:autoSpaceDN/>
        <w:bidi/>
        <w:spacing w:before="120" w:after="120" w:line="276" w:lineRule="auto"/>
        <w:ind w:left="2835" w:right="720" w:hanging="1474"/>
        <w:jc w:val="both"/>
        <w:outlineLvl w:val="2"/>
        <w:rPr>
          <w:rFonts w:ascii="David" w:hAnsi="David" w:cs="David"/>
          <w:noProof/>
          <w:lang w:eastAsia="he-IL"/>
        </w:rPr>
      </w:pPr>
      <w:r w:rsidRPr="00F91AC5">
        <w:rPr>
          <w:rFonts w:ascii="David" w:hAnsi="David" w:cs="David" w:hint="cs"/>
          <w:noProof/>
          <w:rtl/>
          <w:lang w:eastAsia="he-IL"/>
        </w:rPr>
        <w:t>52.</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lastRenderedPageBreak/>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9" w:name="_Toc92211767"/>
      <w:r w:rsidRPr="00F91AC5">
        <w:rPr>
          <w:rFonts w:ascii="Arial" w:hAnsi="Arial" w:cs="Arial"/>
          <w:b/>
          <w:bCs/>
          <w:i/>
          <w:iCs/>
          <w:sz w:val="28"/>
          <w:szCs w:val="28"/>
          <w:rtl/>
        </w:rPr>
        <w:t>בדק ותיקונים</w:t>
      </w:r>
      <w:bookmarkEnd w:id="208"/>
      <w:bookmarkEnd w:id="20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w:t>
      </w:r>
      <w:r w:rsidRPr="00F91AC5">
        <w:rPr>
          <w:rFonts w:cs="David"/>
          <w:rtl/>
        </w:rPr>
        <w:lastRenderedPageBreak/>
        <w:t xml:space="preserve">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10" w:name="_Toc83438936"/>
      <w:bookmarkStart w:id="211" w:name="_Toc92211768"/>
      <w:r w:rsidRPr="00F91AC5">
        <w:rPr>
          <w:rFonts w:ascii="Arial" w:hAnsi="Arial" w:cs="Arial"/>
          <w:b/>
          <w:bCs/>
          <w:i/>
          <w:iCs/>
          <w:sz w:val="28"/>
          <w:szCs w:val="28"/>
          <w:rtl/>
        </w:rPr>
        <w:t>פגמים וחקירת סיבותיהם</w:t>
      </w:r>
      <w:bookmarkEnd w:id="210"/>
      <w:bookmarkEnd w:id="2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2" w:name="_Toc83438937"/>
      <w:bookmarkStart w:id="213" w:name="_Toc92211769"/>
      <w:r w:rsidRPr="00F91AC5">
        <w:rPr>
          <w:rFonts w:ascii="Arial" w:hAnsi="Arial" w:cs="Arial"/>
          <w:b/>
          <w:bCs/>
          <w:i/>
          <w:iCs/>
          <w:sz w:val="28"/>
          <w:szCs w:val="28"/>
          <w:rtl/>
        </w:rPr>
        <w:t>אי מילוי התחייבויות הקבלן</w:t>
      </w:r>
      <w:bookmarkEnd w:id="212"/>
      <w:bookmarkEnd w:id="2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4" w:name="_Toc83438938"/>
      <w:bookmarkStart w:id="215" w:name="_Toc92211770"/>
      <w:r w:rsidRPr="00F91AC5">
        <w:rPr>
          <w:rFonts w:ascii="Arial" w:hAnsi="Arial" w:cs="Arial"/>
          <w:b/>
          <w:bCs/>
          <w:kern w:val="32"/>
          <w:sz w:val="32"/>
          <w:szCs w:val="32"/>
          <w:rtl/>
        </w:rPr>
        <w:t>פרק ט' - שינויים, הוספות והפחתות</w:t>
      </w:r>
      <w:bookmarkEnd w:id="214"/>
      <w:bookmarkEnd w:id="21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6" w:name="_Toc83438939"/>
      <w:bookmarkStart w:id="217" w:name="_Toc92211771"/>
      <w:r w:rsidRPr="00F91AC5">
        <w:rPr>
          <w:rFonts w:ascii="Arial" w:hAnsi="Arial" w:cs="Arial"/>
          <w:b/>
          <w:bCs/>
          <w:i/>
          <w:iCs/>
          <w:sz w:val="28"/>
          <w:szCs w:val="28"/>
          <w:rtl/>
        </w:rPr>
        <w:t>שינויים</w:t>
      </w:r>
      <w:bookmarkEnd w:id="216"/>
      <w:bookmarkEnd w:id="2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91AC5">
        <w:rPr>
          <w:rFonts w:cs="David"/>
          <w:rtl/>
        </w:rPr>
        <w:t>מיידי</w:t>
      </w:r>
      <w:proofErr w:type="spellEnd"/>
      <w:r w:rsidRPr="00F91AC5">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w:t>
      </w:r>
      <w:r w:rsidRPr="00F91AC5">
        <w:rPr>
          <w:rFonts w:cs="David" w:hint="cs"/>
          <w:rtl/>
        </w:rPr>
        <w:lastRenderedPageBreak/>
        <w:t xml:space="preserve">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8" w:name="_Toc83438941"/>
      <w:bookmarkStart w:id="219" w:name="_Toc92211773"/>
      <w:r w:rsidRPr="00F91AC5">
        <w:rPr>
          <w:rFonts w:ascii="Arial" w:hAnsi="Arial" w:cs="Arial"/>
          <w:b/>
          <w:bCs/>
          <w:i/>
          <w:iCs/>
          <w:sz w:val="28"/>
          <w:szCs w:val="28"/>
          <w:rtl/>
        </w:rPr>
        <w:t>רשימת תביעות</w:t>
      </w:r>
      <w:bookmarkEnd w:id="218"/>
      <w:bookmarkEnd w:id="21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20"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20"/>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w:t>
      </w:r>
      <w:proofErr w:type="spellStart"/>
      <w:r w:rsidRPr="00F91AC5">
        <w:rPr>
          <w:rFonts w:cs="David" w:hint="cs"/>
          <w:rtl/>
        </w:rPr>
        <w:t>הויתור</w:t>
      </w:r>
      <w:proofErr w:type="spellEnd"/>
      <w:r w:rsidRPr="00F91AC5">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21" w:name="_Toc83438942"/>
      <w:bookmarkStart w:id="222" w:name="_Toc92211775"/>
      <w:r w:rsidRPr="00F91AC5">
        <w:rPr>
          <w:rFonts w:ascii="Arial" w:hAnsi="Arial" w:cs="Arial"/>
          <w:b/>
          <w:bCs/>
          <w:kern w:val="32"/>
          <w:sz w:val="32"/>
          <w:szCs w:val="32"/>
          <w:rtl/>
        </w:rPr>
        <w:t>פרק י' - מדידות</w:t>
      </w:r>
      <w:bookmarkEnd w:id="221"/>
      <w:bookmarkEnd w:id="22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3" w:name="_Toc83438943"/>
      <w:bookmarkStart w:id="224" w:name="_Toc92211776"/>
      <w:r w:rsidRPr="00F91AC5">
        <w:rPr>
          <w:rFonts w:ascii="Arial" w:hAnsi="Arial" w:cs="Arial"/>
          <w:b/>
          <w:bCs/>
          <w:i/>
          <w:iCs/>
          <w:sz w:val="28"/>
          <w:szCs w:val="28"/>
          <w:rtl/>
        </w:rPr>
        <w:t>מדידת הכמויות</w:t>
      </w:r>
      <w:bookmarkEnd w:id="223"/>
      <w:bookmarkEnd w:id="22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תכניות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33C78B2" w14:textId="77777777" w:rsidR="00F91AC5" w:rsidRPr="00F91AC5" w:rsidRDefault="00F91AC5" w:rsidP="00F91AC5">
      <w:pPr>
        <w:bidi/>
        <w:spacing w:before="240" w:after="60"/>
        <w:outlineLvl w:val="0"/>
        <w:rPr>
          <w:rFonts w:ascii="Arial" w:hAnsi="Arial" w:cs="Arial"/>
          <w:b/>
          <w:bCs/>
          <w:kern w:val="32"/>
          <w:sz w:val="32"/>
          <w:szCs w:val="32"/>
          <w:rtl/>
        </w:rPr>
      </w:pPr>
      <w:bookmarkStart w:id="225" w:name="_Toc83438944"/>
      <w:bookmarkStart w:id="226" w:name="_Toc92211777"/>
    </w:p>
    <w:p w14:paraId="31EF1091" w14:textId="77777777" w:rsidR="00F91AC5" w:rsidRPr="00F91AC5" w:rsidRDefault="00F91AC5" w:rsidP="00F91AC5">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t>פרק יא' - תשלומים</w:t>
      </w:r>
      <w:bookmarkEnd w:id="225"/>
      <w:bookmarkEnd w:id="226"/>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7" w:name="_Toc83438945"/>
      <w:bookmarkStart w:id="228" w:name="_Toc92211778"/>
      <w:r w:rsidRPr="00F91AC5">
        <w:rPr>
          <w:rFonts w:ascii="Arial" w:hAnsi="Arial" w:cs="Arial"/>
          <w:b/>
          <w:bCs/>
          <w:i/>
          <w:iCs/>
          <w:sz w:val="28"/>
          <w:szCs w:val="28"/>
          <w:rtl/>
        </w:rPr>
        <w:t>מקדמה</w:t>
      </w:r>
      <w:bookmarkEnd w:id="227"/>
      <w:bookmarkEnd w:id="22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9" w:name="_Toc83438946"/>
      <w:bookmarkStart w:id="230" w:name="_Toc92211779"/>
      <w:r w:rsidRPr="00F91AC5">
        <w:rPr>
          <w:rFonts w:ascii="Arial" w:hAnsi="Arial" w:cs="Arial"/>
          <w:b/>
          <w:bCs/>
          <w:i/>
          <w:iCs/>
          <w:sz w:val="28"/>
          <w:szCs w:val="28"/>
          <w:rtl/>
        </w:rPr>
        <w:t>תנאי לדרישת תשלום</w:t>
      </w:r>
      <w:bookmarkEnd w:id="229"/>
      <w:bookmarkEnd w:id="2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31" w:name="_Toc83438947"/>
      <w:bookmarkStart w:id="232" w:name="_Toc92211780"/>
      <w:bookmarkStart w:id="233" w:name="_Hlk525727683"/>
      <w:r w:rsidRPr="00F91AC5">
        <w:rPr>
          <w:rFonts w:ascii="Arial" w:hAnsi="Arial" w:cs="Arial"/>
          <w:b/>
          <w:bCs/>
          <w:i/>
          <w:iCs/>
          <w:sz w:val="28"/>
          <w:szCs w:val="28"/>
          <w:rtl/>
        </w:rPr>
        <w:t>תשלום ביניים</w:t>
      </w:r>
      <w:bookmarkEnd w:id="231"/>
      <w:bookmarkEnd w:id="23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3"/>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lastRenderedPageBreak/>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4" w:name="_Toc83438948"/>
      <w:bookmarkStart w:id="235" w:name="_Toc92211781"/>
      <w:r w:rsidRPr="00F91AC5">
        <w:rPr>
          <w:rFonts w:ascii="Arial" w:hAnsi="Arial" w:cs="Arial"/>
          <w:b/>
          <w:bCs/>
          <w:i/>
          <w:iCs/>
          <w:sz w:val="28"/>
          <w:szCs w:val="28"/>
          <w:rtl/>
        </w:rPr>
        <w:t>קביעת שכר</w:t>
      </w:r>
      <w:bookmarkEnd w:id="234"/>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5"/>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lastRenderedPageBreak/>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lastRenderedPageBreak/>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6" w:name="_Toc83438949"/>
      <w:bookmarkStart w:id="237" w:name="_Toc92211782"/>
      <w:r w:rsidRPr="00F91AC5">
        <w:rPr>
          <w:rFonts w:ascii="Arial" w:hAnsi="Arial" w:cs="Arial"/>
          <w:b/>
          <w:bCs/>
          <w:i/>
          <w:iCs/>
          <w:sz w:val="28"/>
          <w:szCs w:val="28"/>
          <w:rtl/>
        </w:rPr>
        <w:t>תנודות במחירי החומרים ובערך העבודה</w:t>
      </w:r>
      <w:bookmarkEnd w:id="236"/>
      <w:bookmarkEnd w:id="23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248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p>
    <w:p w14:paraId="6EE1A8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8" w:name="_Toc83438950"/>
      <w:bookmarkStart w:id="239" w:name="_Toc92211783"/>
      <w:r w:rsidRPr="00F91AC5">
        <w:rPr>
          <w:rFonts w:ascii="Arial" w:hAnsi="Arial" w:cs="Arial"/>
          <w:b/>
          <w:bCs/>
          <w:i/>
          <w:iCs/>
          <w:sz w:val="28"/>
          <w:szCs w:val="28"/>
          <w:rtl/>
        </w:rPr>
        <w:t>תשלומי יתר</w:t>
      </w:r>
      <w:bookmarkEnd w:id="238"/>
      <w:bookmarkEnd w:id="23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40" w:name="_Toc83438951"/>
      <w:bookmarkStart w:id="241" w:name="_Toc92211784"/>
      <w:r w:rsidRPr="00F91AC5">
        <w:rPr>
          <w:rFonts w:ascii="Arial" w:hAnsi="Arial" w:cs="Arial"/>
          <w:b/>
          <w:bCs/>
          <w:i/>
          <w:iCs/>
          <w:sz w:val="28"/>
          <w:szCs w:val="28"/>
          <w:rtl/>
        </w:rPr>
        <w:t>מניעת רווח מופרז</w:t>
      </w:r>
      <w:bookmarkEnd w:id="240"/>
      <w:bookmarkEnd w:id="24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5EF71975" w14:textId="77777777" w:rsidR="00F91AC5" w:rsidRPr="00F91AC5" w:rsidRDefault="00F91AC5" w:rsidP="00F91AC5">
      <w:pPr>
        <w:bidi/>
        <w:spacing w:before="240" w:after="60"/>
        <w:outlineLvl w:val="0"/>
        <w:rPr>
          <w:rFonts w:ascii="Arial" w:hAnsi="Arial" w:cs="Arial"/>
          <w:b/>
          <w:bCs/>
          <w:kern w:val="32"/>
          <w:sz w:val="32"/>
          <w:szCs w:val="32"/>
          <w:rtl/>
        </w:rPr>
      </w:pPr>
      <w:bookmarkStart w:id="242" w:name="_Toc83438952"/>
      <w:bookmarkStart w:id="243" w:name="_Toc92211785"/>
    </w:p>
    <w:p w14:paraId="489882CF" w14:textId="77777777" w:rsidR="00F91AC5" w:rsidRPr="00F91AC5" w:rsidRDefault="00F91AC5" w:rsidP="00F91AC5">
      <w:pPr>
        <w:bidi/>
        <w:spacing w:before="240" w:after="60"/>
        <w:outlineLvl w:val="0"/>
        <w:rPr>
          <w:rFonts w:ascii="Arial" w:hAnsi="Arial"/>
          <w:b/>
          <w:bCs/>
          <w:kern w:val="32"/>
          <w:sz w:val="32"/>
          <w:szCs w:val="32"/>
          <w:rtl/>
        </w:rPr>
      </w:pPr>
      <w:r w:rsidRPr="00F91AC5">
        <w:rPr>
          <w:rFonts w:ascii="Arial" w:hAnsi="Arial" w:cs="Arial"/>
          <w:b/>
          <w:bCs/>
          <w:kern w:val="32"/>
          <w:sz w:val="32"/>
          <w:szCs w:val="32"/>
          <w:rtl/>
        </w:rPr>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42"/>
      <w:bookmarkEnd w:id="243"/>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4" w:name="_Toc83438953"/>
      <w:bookmarkStart w:id="245" w:name="_Toc92211786"/>
      <w:r w:rsidRPr="00F91AC5">
        <w:rPr>
          <w:rFonts w:ascii="Arial" w:hAnsi="Arial" w:cs="Arial"/>
          <w:b/>
          <w:bCs/>
          <w:i/>
          <w:iCs/>
          <w:sz w:val="28"/>
          <w:szCs w:val="28"/>
          <w:rtl/>
        </w:rPr>
        <w:t>ניקוי מקום הבנייה</w:t>
      </w:r>
      <w:bookmarkEnd w:id="244"/>
      <w:bookmarkEnd w:id="24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6" w:name="_Toc83438954"/>
      <w:bookmarkStart w:id="247"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6"/>
      <w:bookmarkEnd w:id="24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8" w:name="_Toc83438955"/>
      <w:bookmarkStart w:id="249" w:name="_Toc92211788"/>
      <w:r w:rsidRPr="00F91AC5">
        <w:rPr>
          <w:rFonts w:ascii="Arial" w:hAnsi="Arial" w:cs="Arial"/>
          <w:b/>
          <w:bCs/>
          <w:i/>
          <w:iCs/>
          <w:sz w:val="28"/>
          <w:szCs w:val="28"/>
          <w:rtl/>
        </w:rPr>
        <w:t>תאריך סיום</w:t>
      </w:r>
      <w:bookmarkEnd w:id="248"/>
      <w:bookmarkEnd w:id="24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50" w:name="_Toc83438956"/>
      <w:bookmarkStart w:id="251" w:name="_Toc92211789"/>
      <w:r w:rsidRPr="00F91AC5">
        <w:rPr>
          <w:rFonts w:ascii="Arial" w:hAnsi="Arial" w:cs="Arial"/>
          <w:b/>
          <w:bCs/>
          <w:i/>
          <w:iCs/>
          <w:sz w:val="28"/>
          <w:szCs w:val="28"/>
          <w:rtl/>
        </w:rPr>
        <w:t>סילוק יד הקבלן במקרים מסוימים</w:t>
      </w:r>
      <w:bookmarkEnd w:id="250"/>
      <w:bookmarkEnd w:id="25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lastRenderedPageBreak/>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2"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3" w:name="_Toc92211790"/>
      <w:r w:rsidRPr="00F91AC5">
        <w:rPr>
          <w:rFonts w:ascii="Arial" w:hAnsi="Arial" w:cs="Arial"/>
          <w:b/>
          <w:bCs/>
          <w:i/>
          <w:iCs/>
          <w:sz w:val="28"/>
          <w:szCs w:val="28"/>
          <w:rtl/>
        </w:rPr>
        <w:lastRenderedPageBreak/>
        <w:t>אי אפשרות המשכת ביצוע העבודה</w:t>
      </w:r>
      <w:bookmarkEnd w:id="252"/>
      <w:bookmarkEnd w:id="25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91AC5">
        <w:rPr>
          <w:rFonts w:cs="David"/>
          <w:rtl/>
        </w:rPr>
        <w:t>לזקפן</w:t>
      </w:r>
      <w:proofErr w:type="spellEnd"/>
      <w:r w:rsidRPr="00F91AC5">
        <w:rPr>
          <w:rFonts w:cs="David"/>
          <w:rtl/>
        </w:rPr>
        <w:t xml:space="preserve">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4" w:name="_Toc83438958"/>
      <w:bookmarkStart w:id="255"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54"/>
      <w:bookmarkEnd w:id="255"/>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6" w:name="_Toc83438959"/>
      <w:bookmarkStart w:id="257" w:name="_Toc92211792"/>
      <w:r w:rsidRPr="00F91AC5">
        <w:rPr>
          <w:rFonts w:ascii="Arial" w:hAnsi="Arial" w:cs="Arial"/>
          <w:b/>
          <w:bCs/>
          <w:i/>
          <w:iCs/>
          <w:sz w:val="28"/>
          <w:szCs w:val="28"/>
          <w:rtl/>
        </w:rPr>
        <w:t>מסירת הודעות</w:t>
      </w:r>
      <w:bookmarkEnd w:id="256"/>
      <w:bookmarkEnd w:id="2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8" w:name="_Toc83438961"/>
      <w:bookmarkStart w:id="259" w:name="_Toc92211793"/>
      <w:r w:rsidRPr="00F91AC5">
        <w:rPr>
          <w:rFonts w:ascii="Arial" w:hAnsi="Arial" w:cs="Arial"/>
          <w:b/>
          <w:bCs/>
          <w:i/>
          <w:iCs/>
          <w:sz w:val="28"/>
          <w:szCs w:val="28"/>
          <w:rtl/>
        </w:rPr>
        <w:t>קיזוז</w:t>
      </w:r>
      <w:bookmarkEnd w:id="258"/>
      <w:bookmarkEnd w:id="2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60" w:name="_Toc83438962"/>
      <w:r w:rsidRPr="00F91AC5">
        <w:rPr>
          <w:rFonts w:ascii="Arial" w:hAnsi="Arial" w:cs="Arial"/>
          <w:b/>
          <w:bCs/>
          <w:i/>
          <w:iCs/>
          <w:sz w:val="28"/>
          <w:szCs w:val="28"/>
          <w:rtl/>
        </w:rPr>
        <w:t>מס ערך מוסף</w:t>
      </w:r>
      <w:bookmarkEnd w:id="260"/>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lastRenderedPageBreak/>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tl/>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12D70038"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tl/>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5165CA5" w14:textId="6E67668C" w:rsidR="00F67436" w:rsidRPr="0086693B" w:rsidRDefault="00D664A3" w:rsidP="00F67436">
      <w:pPr>
        <w:autoSpaceDE/>
        <w:autoSpaceDN/>
        <w:bidi/>
        <w:jc w:val="center"/>
        <w:rPr>
          <w:rFonts w:eastAsiaTheme="minorHAnsi" w:cs="David"/>
          <w:b/>
          <w:bCs/>
          <w:sz w:val="20"/>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 </w:t>
      </w:r>
      <w:r>
        <w:rPr>
          <w:rFonts w:cs="David"/>
          <w:b/>
          <w:bCs/>
          <w:rtl/>
        </w:rPr>
        <w:t>הרינו ערבים בז</w:t>
      </w:r>
      <w:r w:rsidR="00AF6B25">
        <w:rPr>
          <w:rFonts w:cs="David"/>
          <w:b/>
          <w:bCs/>
          <w:rtl/>
        </w:rPr>
        <w:t>ה כלפיכם ערבות מלאה ומוחלטת בסך</w:t>
      </w:r>
      <w:r w:rsidR="00A13EF5">
        <w:rPr>
          <w:rFonts w:cs="David" w:hint="cs"/>
          <w:b/>
          <w:bCs/>
          <w:rtl/>
        </w:rPr>
        <w:t xml:space="preserve"> </w:t>
      </w:r>
      <w:r w:rsidR="00F67436">
        <w:rPr>
          <w:rFonts w:cs="David" w:hint="cs"/>
          <w:b/>
          <w:bCs/>
          <w:rtl/>
        </w:rPr>
        <w:t>62,500</w:t>
      </w:r>
      <w:r w:rsidR="00E02B07">
        <w:rPr>
          <w:rFonts w:cs="David" w:hint="cs"/>
          <w:b/>
          <w:bCs/>
          <w:rtl/>
        </w:rPr>
        <w:t xml:space="preserve"> </w:t>
      </w:r>
      <w:r w:rsidR="0032768F">
        <w:rPr>
          <w:rFonts w:cs="David" w:hint="cs"/>
          <w:b/>
          <w:bCs/>
          <w:rtl/>
        </w:rPr>
        <w:t xml:space="preserve"> </w:t>
      </w:r>
      <w:r w:rsidRPr="00A13EF5">
        <w:rPr>
          <w:rFonts w:cs="David" w:hint="cs"/>
          <w:b/>
          <w:bCs/>
          <w:sz w:val="28"/>
          <w:szCs w:val="28"/>
          <w:rtl/>
        </w:rPr>
        <w:t>₪</w:t>
      </w:r>
      <w:r>
        <w:rPr>
          <w:rFonts w:cs="David" w:hint="cs"/>
          <w:b/>
          <w:bCs/>
          <w:rtl/>
        </w:rPr>
        <w:t xml:space="preserve"> </w:t>
      </w:r>
      <w:r>
        <w:rPr>
          <w:rFonts w:cs="David"/>
          <w:b/>
          <w:bCs/>
          <w:rtl/>
        </w:rPr>
        <w:t>צמודים למדד מחירי</w:t>
      </w:r>
      <w:r>
        <w:rPr>
          <w:rFonts w:cs="David" w:hint="cs"/>
          <w:b/>
          <w:bCs/>
          <w:rtl/>
        </w:rPr>
        <w:t xml:space="preserve"> תשומות הבניה למגורים</w:t>
      </w:r>
      <w:r>
        <w:rPr>
          <w:rFonts w:cs="David"/>
          <w:b/>
          <w:bCs/>
          <w:rtl/>
        </w:rPr>
        <w:t>, ל</w:t>
      </w:r>
      <w:r>
        <w:rPr>
          <w:rFonts w:cs="David" w:hint="cs"/>
          <w:b/>
          <w:bCs/>
          <w:rtl/>
        </w:rPr>
        <w:t>התחייבות ל</w:t>
      </w:r>
      <w:r>
        <w:rPr>
          <w:rFonts w:cs="David"/>
          <w:b/>
          <w:bCs/>
          <w:rtl/>
        </w:rPr>
        <w:t xml:space="preserve">מילוי נכון ומדויק של תנאי המכרז </w:t>
      </w:r>
      <w:r w:rsidR="00F67436">
        <w:rPr>
          <w:rFonts w:cs="David" w:hint="cs"/>
          <w:b/>
          <w:bCs/>
          <w:rtl/>
        </w:rPr>
        <w:t>ל</w:t>
      </w:r>
      <w:r w:rsidR="00F67436" w:rsidRPr="0086693B">
        <w:rPr>
          <w:rFonts w:eastAsiaTheme="minorHAnsi" w:cs="David" w:hint="cs"/>
          <w:b/>
          <w:bCs/>
          <w:sz w:val="20"/>
          <w:szCs w:val="28"/>
          <w:u w:val="single"/>
          <w:rtl/>
        </w:rPr>
        <w:t xml:space="preserve">ביצוע עבודות לבניית </w:t>
      </w:r>
      <w:r w:rsidR="00F67436">
        <w:rPr>
          <w:rFonts w:eastAsiaTheme="minorHAnsi" w:cs="David" w:hint="cs"/>
          <w:b/>
          <w:bCs/>
          <w:sz w:val="20"/>
          <w:szCs w:val="28"/>
          <w:u w:val="single"/>
          <w:rtl/>
        </w:rPr>
        <w:t>גן ילדים</w:t>
      </w:r>
      <w:r w:rsidR="00F67436" w:rsidRPr="0086693B">
        <w:rPr>
          <w:rFonts w:eastAsiaTheme="minorHAnsi" w:cs="David" w:hint="cs"/>
          <w:b/>
          <w:bCs/>
          <w:sz w:val="20"/>
          <w:szCs w:val="28"/>
          <w:u w:val="single"/>
          <w:rtl/>
        </w:rPr>
        <w:t xml:space="preserve"> במגרש </w:t>
      </w:r>
      <w:r w:rsidR="008A31E1">
        <w:rPr>
          <w:rFonts w:eastAsiaTheme="minorHAnsi" w:cs="David" w:hint="cs"/>
          <w:b/>
          <w:bCs/>
          <w:sz w:val="20"/>
          <w:szCs w:val="28"/>
          <w:u w:val="single"/>
          <w:rtl/>
        </w:rPr>
        <w:t>808</w:t>
      </w:r>
      <w:r w:rsidR="00F67436" w:rsidRPr="0086693B">
        <w:rPr>
          <w:rFonts w:eastAsiaTheme="minorHAnsi" w:cs="David" w:hint="cs"/>
          <w:b/>
          <w:bCs/>
          <w:sz w:val="20"/>
          <w:szCs w:val="28"/>
          <w:u w:val="single"/>
          <w:rtl/>
        </w:rPr>
        <w:t xml:space="preserve"> שכונת </w:t>
      </w:r>
      <w:r w:rsidR="00E22FBD">
        <w:rPr>
          <w:rFonts w:eastAsiaTheme="minorHAnsi" w:cs="David" w:hint="cs"/>
          <w:b/>
          <w:bCs/>
          <w:sz w:val="20"/>
          <w:szCs w:val="28"/>
          <w:u w:val="single"/>
          <w:rtl/>
        </w:rPr>
        <w:t>נ</w:t>
      </w:r>
      <w:r w:rsidR="008A31E1">
        <w:rPr>
          <w:rFonts w:eastAsiaTheme="minorHAnsi" w:cs="David" w:hint="cs"/>
          <w:b/>
          <w:bCs/>
          <w:sz w:val="20"/>
          <w:szCs w:val="28"/>
          <w:u w:val="single"/>
          <w:rtl/>
        </w:rPr>
        <w:t>ווה שרון</w:t>
      </w:r>
      <w:r w:rsidR="00F67436" w:rsidRPr="0086693B">
        <w:rPr>
          <w:rFonts w:eastAsiaTheme="minorHAnsi" w:cs="David" w:hint="cs"/>
          <w:b/>
          <w:bCs/>
          <w:sz w:val="20"/>
          <w:szCs w:val="28"/>
          <w:u w:val="single"/>
          <w:rtl/>
        </w:rPr>
        <w:t>, בנתיבות</w:t>
      </w:r>
    </w:p>
    <w:p w14:paraId="6FA4FD2F" w14:textId="55ED17AE" w:rsidR="00153F3C" w:rsidRDefault="00153F3C" w:rsidP="0023287A">
      <w:pPr>
        <w:jc w:val="center"/>
        <w:rPr>
          <w:rFonts w:cs="David"/>
          <w:b/>
          <w:bCs/>
          <w:szCs w:val="28"/>
          <w:u w:val="single"/>
        </w:rPr>
      </w:pPr>
    </w:p>
    <w:p w14:paraId="172FDB18" w14:textId="77777777" w:rsidR="00D664A3" w:rsidRDefault="00D664A3" w:rsidP="00D664A3">
      <w:pPr>
        <w:jc w:val="center"/>
        <w:rPr>
          <w:rFonts w:cs="David"/>
          <w:b/>
          <w:bCs/>
          <w:szCs w:val="28"/>
          <w:u w:val="single"/>
        </w:rPr>
      </w:pPr>
    </w:p>
    <w:p w14:paraId="21F4EFE0" w14:textId="159F01DF" w:rsidR="00D664A3" w:rsidRDefault="00D664A3" w:rsidP="00E02B07">
      <w:pPr>
        <w:bidi/>
        <w:jc w:val="both"/>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E02B07">
        <w:rPr>
          <w:rFonts w:cs="David" w:hint="cs"/>
          <w:b/>
          <w:bCs/>
          <w:sz w:val="28"/>
          <w:szCs w:val="28"/>
          <w:u w:val="single"/>
        </w:rPr>
        <w:t xml:space="preserve"> </w:t>
      </w:r>
      <w:r w:rsidR="008A31E1">
        <w:rPr>
          <w:rFonts w:cs="David" w:hint="cs"/>
          <w:b/>
          <w:bCs/>
          <w:sz w:val="28"/>
          <w:szCs w:val="28"/>
          <w:u w:val="single"/>
          <w:rtl/>
        </w:rPr>
        <w:t>39</w:t>
      </w:r>
      <w:r w:rsidR="00E02B07">
        <w:rPr>
          <w:rFonts w:cs="David" w:hint="cs"/>
          <w:b/>
          <w:bCs/>
          <w:sz w:val="28"/>
          <w:szCs w:val="28"/>
          <w:u w:val="single"/>
          <w:rtl/>
        </w:rPr>
        <w:t>/2022</w:t>
      </w:r>
      <w:r>
        <w:rPr>
          <w:rFonts w:cs="David"/>
          <w:b/>
          <w:bCs/>
          <w:rtl/>
        </w:rPr>
        <w:t xml:space="preserve">, ע"י </w:t>
      </w:r>
      <w:r>
        <w:rPr>
          <w:rFonts w:cs="David" w:hint="cs"/>
          <w:sz w:val="28"/>
          <w:szCs w:val="28"/>
          <w:rtl/>
        </w:rPr>
        <w:t>______________</w:t>
      </w:r>
      <w:r>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70A517E8" w:rsidR="00D664A3" w:rsidRDefault="00D664A3" w:rsidP="007D2796">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מדד הבסיס יהיה מדד של חוד</w:t>
      </w:r>
      <w:r w:rsidRPr="00A13EF5">
        <w:rPr>
          <w:rFonts w:cs="David"/>
          <w:b/>
          <w:bCs/>
          <w:rtl/>
        </w:rPr>
        <w:t>ש</w:t>
      </w:r>
      <w:r w:rsidR="001A59B6">
        <w:rPr>
          <w:rFonts w:cs="David" w:hint="cs"/>
          <w:b/>
          <w:bCs/>
          <w:rtl/>
        </w:rPr>
        <w:t xml:space="preserve"> יולי</w:t>
      </w:r>
      <w:r w:rsidR="000731D9">
        <w:rPr>
          <w:rFonts w:cs="David" w:hint="cs"/>
          <w:b/>
          <w:bCs/>
          <w:rtl/>
        </w:rPr>
        <w:t xml:space="preserve"> </w:t>
      </w:r>
      <w:r w:rsidR="001A59B6">
        <w:rPr>
          <w:rFonts w:cs="David" w:hint="cs"/>
          <w:b/>
          <w:bCs/>
          <w:rtl/>
        </w:rPr>
        <w:t>2022</w:t>
      </w:r>
      <w:r w:rsidR="000731D9">
        <w:rPr>
          <w:rFonts w:cs="David" w:hint="cs"/>
          <w:b/>
          <w:bCs/>
          <w:rtl/>
        </w:rPr>
        <w:t xml:space="preserve"> </w:t>
      </w:r>
      <w:r>
        <w:rPr>
          <w:rFonts w:cs="David"/>
          <w:b/>
          <w:bCs/>
          <w:rtl/>
        </w:rPr>
        <w:t xml:space="preserve">שפורסם ביום </w:t>
      </w:r>
      <w:r w:rsidR="000731D9">
        <w:rPr>
          <w:rFonts w:cs="David" w:hint="cs"/>
          <w:b/>
          <w:bCs/>
          <w:rtl/>
        </w:rPr>
        <w:t>15.</w:t>
      </w:r>
      <w:r w:rsidR="001A59B6">
        <w:rPr>
          <w:rFonts w:cs="David" w:hint="cs"/>
          <w:b/>
          <w:bCs/>
          <w:rtl/>
        </w:rPr>
        <w:t>08</w:t>
      </w:r>
      <w:r w:rsidR="000731D9">
        <w:rPr>
          <w:rFonts w:cs="David" w:hint="cs"/>
          <w:b/>
          <w:bCs/>
          <w:rtl/>
        </w:rPr>
        <w:t>.</w:t>
      </w:r>
      <w:r w:rsidR="001A59B6">
        <w:rPr>
          <w:rFonts w:cs="David" w:hint="cs"/>
          <w:b/>
          <w:bCs/>
          <w:rtl/>
        </w:rPr>
        <w:t>2022</w:t>
      </w:r>
      <w:r w:rsidR="000731D9">
        <w:rPr>
          <w:rFonts w:cs="David" w:hint="cs"/>
          <w:b/>
          <w:bCs/>
          <w:rtl/>
        </w:rPr>
        <w:t xml:space="preserve">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77777777" w:rsidR="00D664A3" w:rsidRDefault="00D664A3" w:rsidP="00D664A3">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1E1011BC" w:rsidR="00D664A3" w:rsidRDefault="00D664A3" w:rsidP="00CF3727">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u w:val="single"/>
          <w:rtl/>
        </w:rPr>
        <w:t xml:space="preserve"> </w:t>
      </w:r>
      <w:r w:rsidR="001A59B6">
        <w:rPr>
          <w:rFonts w:cs="David" w:hint="cs"/>
          <w:b/>
          <w:bCs/>
          <w:u w:val="single"/>
          <w:rtl/>
        </w:rPr>
        <w:t xml:space="preserve">3.1.2023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2AEBF14" w14:textId="2E6EDBA7" w:rsidR="004D7D77" w:rsidRPr="0086693B" w:rsidRDefault="00D664A3" w:rsidP="004D7D77">
      <w:pPr>
        <w:autoSpaceDE/>
        <w:autoSpaceDN/>
        <w:bidi/>
        <w:jc w:val="center"/>
        <w:rPr>
          <w:rFonts w:eastAsiaTheme="minorHAnsi" w:cs="David"/>
          <w:b/>
          <w:bCs/>
          <w:sz w:val="20"/>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4D7D77">
        <w:rPr>
          <w:rFonts w:eastAsiaTheme="minorHAnsi" w:cs="David" w:hint="cs"/>
          <w:b/>
          <w:bCs/>
          <w:sz w:val="20"/>
          <w:szCs w:val="28"/>
          <w:u w:val="single"/>
          <w:rtl/>
        </w:rPr>
        <w:t>ל</w:t>
      </w:r>
      <w:r w:rsidR="004D7D77" w:rsidRPr="0086693B">
        <w:rPr>
          <w:rFonts w:eastAsiaTheme="minorHAnsi" w:cs="David" w:hint="cs"/>
          <w:b/>
          <w:bCs/>
          <w:sz w:val="20"/>
          <w:szCs w:val="28"/>
          <w:u w:val="single"/>
          <w:rtl/>
        </w:rPr>
        <w:t xml:space="preserve">ביצוע עבודות לבניית </w:t>
      </w:r>
      <w:r w:rsidR="004D7D77">
        <w:rPr>
          <w:rFonts w:eastAsiaTheme="minorHAnsi" w:cs="David" w:hint="cs"/>
          <w:b/>
          <w:bCs/>
          <w:sz w:val="20"/>
          <w:szCs w:val="28"/>
          <w:u w:val="single"/>
          <w:rtl/>
        </w:rPr>
        <w:t>גן ילדים</w:t>
      </w:r>
      <w:r w:rsidR="004D7D77" w:rsidRPr="0086693B">
        <w:rPr>
          <w:rFonts w:eastAsiaTheme="minorHAnsi" w:cs="David" w:hint="cs"/>
          <w:b/>
          <w:bCs/>
          <w:sz w:val="20"/>
          <w:szCs w:val="28"/>
          <w:u w:val="single"/>
          <w:rtl/>
        </w:rPr>
        <w:t xml:space="preserve"> במגרש </w:t>
      </w:r>
      <w:r w:rsidR="00D868B0">
        <w:rPr>
          <w:rFonts w:eastAsiaTheme="minorHAnsi" w:cs="David" w:hint="cs"/>
          <w:b/>
          <w:bCs/>
          <w:sz w:val="20"/>
          <w:szCs w:val="28"/>
          <w:u w:val="single"/>
          <w:rtl/>
        </w:rPr>
        <w:t>808</w:t>
      </w:r>
      <w:r w:rsidR="004D7D77" w:rsidRPr="0086693B">
        <w:rPr>
          <w:rFonts w:eastAsiaTheme="minorHAnsi" w:cs="David" w:hint="cs"/>
          <w:b/>
          <w:bCs/>
          <w:sz w:val="20"/>
          <w:szCs w:val="28"/>
          <w:u w:val="single"/>
          <w:rtl/>
        </w:rPr>
        <w:t xml:space="preserve"> שכונת </w:t>
      </w:r>
      <w:r w:rsidR="002077D4">
        <w:rPr>
          <w:rFonts w:eastAsiaTheme="minorHAnsi" w:cs="David" w:hint="cs"/>
          <w:b/>
          <w:bCs/>
          <w:sz w:val="20"/>
          <w:szCs w:val="28"/>
          <w:u w:val="single"/>
          <w:rtl/>
        </w:rPr>
        <w:t>נ</w:t>
      </w:r>
      <w:r w:rsidR="00D868B0">
        <w:rPr>
          <w:rFonts w:eastAsiaTheme="minorHAnsi" w:cs="David" w:hint="cs"/>
          <w:b/>
          <w:bCs/>
          <w:sz w:val="20"/>
          <w:szCs w:val="28"/>
          <w:u w:val="single"/>
          <w:rtl/>
        </w:rPr>
        <w:t>ווה שרון</w:t>
      </w:r>
      <w:r w:rsidR="002077D4">
        <w:rPr>
          <w:rFonts w:eastAsiaTheme="minorHAnsi" w:cs="David" w:hint="cs"/>
          <w:b/>
          <w:bCs/>
          <w:sz w:val="20"/>
          <w:szCs w:val="28"/>
          <w:u w:val="single"/>
          <w:rtl/>
        </w:rPr>
        <w:t xml:space="preserve">, </w:t>
      </w:r>
      <w:r w:rsidR="004D7D77" w:rsidRPr="0086693B">
        <w:rPr>
          <w:rFonts w:eastAsiaTheme="minorHAnsi" w:cs="David" w:hint="cs"/>
          <w:b/>
          <w:bCs/>
          <w:sz w:val="20"/>
          <w:szCs w:val="28"/>
          <w:u w:val="single"/>
          <w:rtl/>
        </w:rPr>
        <w:t xml:space="preserve"> בנתיבות</w:t>
      </w:r>
    </w:p>
    <w:p w14:paraId="3FBE5A67" w14:textId="54E52314" w:rsidR="00AD385D" w:rsidRDefault="00AD385D" w:rsidP="004D7D77">
      <w:pPr>
        <w:jc w:val="center"/>
        <w:rPr>
          <w:rFonts w:cs="David"/>
          <w:b/>
          <w:bCs/>
          <w:szCs w:val="28"/>
        </w:rPr>
      </w:pPr>
    </w:p>
    <w:p w14:paraId="2DF9A31C" w14:textId="27124A31" w:rsidR="00D664A3" w:rsidRPr="00AD385D" w:rsidRDefault="00D664A3" w:rsidP="00CF3727">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A86F5E">
        <w:rPr>
          <w:rFonts w:cs="David" w:hint="cs"/>
          <w:b/>
          <w:bCs/>
          <w:rtl/>
        </w:rPr>
        <w:t xml:space="preserve"> </w:t>
      </w:r>
      <w:r w:rsidR="00D868B0">
        <w:rPr>
          <w:rFonts w:cs="David" w:hint="cs"/>
          <w:b/>
          <w:bCs/>
          <w:u w:val="single"/>
          <w:rtl/>
        </w:rPr>
        <w:t>39</w:t>
      </w:r>
      <w:r w:rsidR="00CB2C92">
        <w:rPr>
          <w:rFonts w:cs="David" w:hint="cs"/>
          <w:b/>
          <w:bCs/>
          <w:u w:val="single"/>
          <w:rtl/>
        </w:rPr>
        <w:t xml:space="preserve">/2022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388C4062" w14:textId="15341136"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rtl/>
        </w:rPr>
        <w:t xml:space="preserve"> </w:t>
      </w:r>
      <w:r w:rsidRPr="009D6EC4">
        <w:rPr>
          <w:rFonts w:cs="David" w:hint="eastAsia"/>
          <w:rtl/>
        </w:rPr>
        <w:t>המציע</w:t>
      </w:r>
      <w:r w:rsidRPr="009D6EC4">
        <w:rPr>
          <w:rFonts w:cs="David"/>
          <w:rtl/>
        </w:rPr>
        <w:t xml:space="preserve"> </w:t>
      </w:r>
      <w:r w:rsidRPr="009D6EC4">
        <w:rPr>
          <w:rFonts w:cs="David" w:hint="eastAsia"/>
          <w:rtl/>
        </w:rPr>
        <w:t>ביצע</w:t>
      </w:r>
      <w:r w:rsidRPr="009D6EC4">
        <w:rPr>
          <w:rFonts w:cs="David"/>
          <w:rtl/>
        </w:rPr>
        <w:t xml:space="preserve"> </w:t>
      </w:r>
      <w:r w:rsidRPr="009D6EC4">
        <w:rPr>
          <w:rFonts w:cs="David" w:hint="eastAsia"/>
          <w:rtl/>
        </w:rPr>
        <w:t>כקבלן</w:t>
      </w:r>
      <w:r w:rsidRPr="009D6EC4">
        <w:rPr>
          <w:rFonts w:cs="David"/>
          <w:rtl/>
        </w:rPr>
        <w:t xml:space="preserve"> </w:t>
      </w:r>
      <w:r w:rsidRPr="009D6EC4">
        <w:rPr>
          <w:rFonts w:cs="David" w:hint="eastAsia"/>
          <w:rtl/>
        </w:rPr>
        <w:t>ראשי</w:t>
      </w:r>
      <w:r w:rsidRPr="009D6EC4">
        <w:rPr>
          <w:rFonts w:cs="David"/>
          <w:rtl/>
        </w:rPr>
        <w:t xml:space="preserve">, </w:t>
      </w:r>
      <w:r w:rsidRPr="009D6EC4">
        <w:rPr>
          <w:rFonts w:cs="David" w:hint="cs"/>
          <w:rtl/>
        </w:rPr>
        <w:t xml:space="preserve">2 </w:t>
      </w:r>
      <w:r w:rsidRPr="009D6EC4">
        <w:rPr>
          <w:rFonts w:cs="David" w:hint="eastAsia"/>
          <w:rtl/>
        </w:rPr>
        <w:t>פרויקטים</w:t>
      </w:r>
      <w:r w:rsidRPr="009D6EC4">
        <w:rPr>
          <w:rFonts w:cs="David"/>
          <w:rtl/>
        </w:rPr>
        <w:t xml:space="preserve"> </w:t>
      </w:r>
      <w:r w:rsidRPr="009D6EC4">
        <w:rPr>
          <w:rFonts w:cs="David" w:hint="eastAsia"/>
          <w:rtl/>
        </w:rPr>
        <w:t>של</w:t>
      </w:r>
      <w:r w:rsidRPr="009D6EC4">
        <w:rPr>
          <w:rFonts w:cs="David"/>
          <w:rtl/>
        </w:rPr>
        <w:t xml:space="preserve"> </w:t>
      </w:r>
      <w:r w:rsidRPr="009D6EC4">
        <w:rPr>
          <w:rFonts w:cs="David" w:hint="eastAsia"/>
          <w:rtl/>
        </w:rPr>
        <w:t>עבודות</w:t>
      </w:r>
      <w:r w:rsidRPr="009D6EC4">
        <w:rPr>
          <w:rFonts w:cs="David"/>
          <w:rtl/>
        </w:rPr>
        <w:t xml:space="preserve"> </w:t>
      </w:r>
      <w:r w:rsidRPr="009D6EC4">
        <w:rPr>
          <w:rFonts w:cs="David" w:hint="cs"/>
          <w:rtl/>
        </w:rPr>
        <w:t>לבניית מבנה מסחר/ חינוך/ציבור / מגורים</w:t>
      </w:r>
      <w:r>
        <w:rPr>
          <w:rFonts w:cs="David" w:hint="cs"/>
          <w:rtl/>
        </w:rPr>
        <w:t xml:space="preserve">/ תעשייה </w:t>
      </w:r>
      <w:r w:rsidRPr="009D6EC4">
        <w:rPr>
          <w:rFonts w:cs="David" w:hint="cs"/>
          <w:rtl/>
        </w:rPr>
        <w:t>אשר כל אחד מהם בהיקף כספי שלא יפחת מ</w:t>
      </w:r>
      <w:r>
        <w:rPr>
          <w:rFonts w:cs="David" w:hint="cs"/>
          <w:rtl/>
        </w:rPr>
        <w:t xml:space="preserve"> </w:t>
      </w:r>
      <w:r w:rsidR="00F67436">
        <w:rPr>
          <w:rFonts w:cs="David" w:hint="cs"/>
          <w:rtl/>
        </w:rPr>
        <w:t>1</w:t>
      </w:r>
      <w:r w:rsidRPr="009D6EC4">
        <w:rPr>
          <w:rFonts w:cs="David" w:hint="cs"/>
          <w:rtl/>
        </w:rPr>
        <w:t>,</w:t>
      </w:r>
      <w:r>
        <w:rPr>
          <w:rFonts w:cs="David" w:hint="cs"/>
          <w:rtl/>
        </w:rPr>
        <w:t>000</w:t>
      </w:r>
      <w:r w:rsidRPr="009D6EC4">
        <w:rPr>
          <w:rFonts w:cs="David" w:hint="cs"/>
          <w:rtl/>
        </w:rPr>
        <w:t xml:space="preserve">,000 ₪ </w:t>
      </w:r>
      <w:r>
        <w:rPr>
          <w:rFonts w:cs="David" w:hint="cs"/>
          <w:rtl/>
        </w:rPr>
        <w:t>(</w:t>
      </w:r>
      <w:r w:rsidRPr="009D6EC4">
        <w:rPr>
          <w:rFonts w:cs="David" w:hint="cs"/>
          <w:rtl/>
        </w:rPr>
        <w:t>כולל מע"מ</w:t>
      </w:r>
      <w:r>
        <w:rPr>
          <w:rFonts w:cs="David" w:hint="cs"/>
          <w:rtl/>
        </w:rPr>
        <w:t>)</w:t>
      </w:r>
      <w:r w:rsidRPr="009D6EC4">
        <w:rPr>
          <w:rFonts w:cs="David" w:hint="cs"/>
          <w:rtl/>
        </w:rPr>
        <w:t xml:space="preserve"> ואשר ביצועם החל לכל המאוחר בשנת 2015. </w:t>
      </w:r>
    </w:p>
    <w:p w14:paraId="778EBAE7"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בנוסף לאישור כאמור, 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B11BEA">
        <w:trPr>
          <w:trHeight w:val="208"/>
        </w:trPr>
        <w:tc>
          <w:tcPr>
            <w:tcW w:w="702" w:type="dxa"/>
            <w:vMerge w:val="restart"/>
            <w:shd w:val="clear" w:color="auto" w:fill="A6A6A6" w:themeFill="background1" w:themeFillShade="A6"/>
          </w:tcPr>
          <w:p w14:paraId="0DA5AB79" w14:textId="77777777" w:rsidR="00596364" w:rsidRPr="00096136" w:rsidRDefault="00596364" w:rsidP="00B11BEA">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7B0055E" w14:textId="77777777" w:rsidR="00596364" w:rsidRPr="00096136" w:rsidRDefault="00596364" w:rsidP="00B11BEA">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B11BEA">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B11BEA">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B11BEA">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B11BEA">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B11BEA">
        <w:trPr>
          <w:trHeight w:val="208"/>
        </w:trPr>
        <w:tc>
          <w:tcPr>
            <w:tcW w:w="702" w:type="dxa"/>
            <w:vMerge/>
            <w:shd w:val="clear" w:color="auto" w:fill="A6A6A6" w:themeFill="background1" w:themeFillShade="A6"/>
          </w:tcPr>
          <w:p w14:paraId="1C98B9FF" w14:textId="77777777" w:rsidR="00596364" w:rsidRPr="00096136" w:rsidRDefault="00596364" w:rsidP="00B11BEA">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B11BEA">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B11BEA">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B11BEA">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B11BEA">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B11BEA">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B11BEA">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B11BEA">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B11BEA">
        <w:trPr>
          <w:trHeight w:val="1230"/>
        </w:trPr>
        <w:tc>
          <w:tcPr>
            <w:tcW w:w="702" w:type="dxa"/>
            <w:shd w:val="clear" w:color="auto" w:fill="auto"/>
          </w:tcPr>
          <w:p w14:paraId="0BAE5C03" w14:textId="77777777" w:rsidR="00596364" w:rsidRDefault="00596364" w:rsidP="00B11BEA">
            <w:pPr>
              <w:bidi/>
              <w:jc w:val="center"/>
              <w:rPr>
                <w:rFonts w:cs="David"/>
                <w:b/>
                <w:bCs/>
                <w:rtl/>
              </w:rPr>
            </w:pPr>
            <w:r>
              <w:rPr>
                <w:rFonts w:cs="David" w:hint="cs"/>
                <w:b/>
                <w:bCs/>
                <w:rtl/>
              </w:rPr>
              <w:t>1</w:t>
            </w:r>
          </w:p>
          <w:p w14:paraId="3B0C91E4" w14:textId="77777777" w:rsidR="00596364" w:rsidRDefault="00596364" w:rsidP="00B11BEA">
            <w:pPr>
              <w:bidi/>
              <w:jc w:val="center"/>
              <w:rPr>
                <w:rFonts w:cs="David"/>
                <w:b/>
                <w:bCs/>
                <w:rtl/>
              </w:rPr>
            </w:pPr>
          </w:p>
        </w:tc>
        <w:tc>
          <w:tcPr>
            <w:tcW w:w="1359" w:type="dxa"/>
            <w:shd w:val="clear" w:color="auto" w:fill="auto"/>
          </w:tcPr>
          <w:p w14:paraId="6C45B782" w14:textId="77777777" w:rsidR="00596364" w:rsidRDefault="00596364" w:rsidP="00B11BEA">
            <w:pPr>
              <w:bidi/>
              <w:jc w:val="center"/>
              <w:rPr>
                <w:rFonts w:cs="David"/>
                <w:b/>
                <w:bCs/>
                <w:rtl/>
              </w:rPr>
            </w:pPr>
          </w:p>
        </w:tc>
        <w:tc>
          <w:tcPr>
            <w:tcW w:w="1134" w:type="dxa"/>
            <w:shd w:val="clear" w:color="auto" w:fill="auto"/>
          </w:tcPr>
          <w:p w14:paraId="499DF4B5" w14:textId="77777777" w:rsidR="00596364" w:rsidRDefault="00596364" w:rsidP="00B11BEA">
            <w:pPr>
              <w:bidi/>
              <w:jc w:val="center"/>
              <w:rPr>
                <w:rFonts w:cs="David"/>
                <w:b/>
                <w:bCs/>
                <w:rtl/>
              </w:rPr>
            </w:pPr>
          </w:p>
        </w:tc>
        <w:tc>
          <w:tcPr>
            <w:tcW w:w="1275" w:type="dxa"/>
            <w:shd w:val="clear" w:color="auto" w:fill="auto"/>
          </w:tcPr>
          <w:p w14:paraId="4BC18E9B" w14:textId="77777777" w:rsidR="00596364" w:rsidRDefault="00596364" w:rsidP="00B11BEA">
            <w:pPr>
              <w:bidi/>
              <w:jc w:val="center"/>
              <w:rPr>
                <w:rFonts w:cs="David"/>
                <w:b/>
                <w:bCs/>
                <w:rtl/>
              </w:rPr>
            </w:pPr>
          </w:p>
        </w:tc>
        <w:tc>
          <w:tcPr>
            <w:tcW w:w="981" w:type="dxa"/>
          </w:tcPr>
          <w:p w14:paraId="5B88BBC1" w14:textId="77777777" w:rsidR="00596364" w:rsidRDefault="00596364" w:rsidP="00B11BEA">
            <w:pPr>
              <w:bidi/>
              <w:jc w:val="center"/>
              <w:rPr>
                <w:rFonts w:cs="David"/>
                <w:b/>
                <w:bCs/>
                <w:rtl/>
              </w:rPr>
            </w:pPr>
          </w:p>
        </w:tc>
        <w:tc>
          <w:tcPr>
            <w:tcW w:w="856" w:type="dxa"/>
            <w:shd w:val="clear" w:color="auto" w:fill="auto"/>
          </w:tcPr>
          <w:p w14:paraId="2797C716" w14:textId="77777777" w:rsidR="00596364" w:rsidRDefault="00596364" w:rsidP="00B11BEA">
            <w:pPr>
              <w:bidi/>
              <w:jc w:val="center"/>
              <w:rPr>
                <w:rFonts w:cs="David"/>
                <w:b/>
                <w:bCs/>
                <w:rtl/>
              </w:rPr>
            </w:pPr>
          </w:p>
        </w:tc>
        <w:tc>
          <w:tcPr>
            <w:tcW w:w="801" w:type="dxa"/>
            <w:shd w:val="clear" w:color="auto" w:fill="auto"/>
          </w:tcPr>
          <w:p w14:paraId="04BD6705" w14:textId="77777777" w:rsidR="00596364" w:rsidRDefault="00596364" w:rsidP="00B11BEA">
            <w:pPr>
              <w:bidi/>
              <w:jc w:val="center"/>
              <w:rPr>
                <w:rFonts w:cs="David"/>
                <w:b/>
                <w:bCs/>
              </w:rPr>
            </w:pPr>
          </w:p>
        </w:tc>
        <w:tc>
          <w:tcPr>
            <w:tcW w:w="1188" w:type="dxa"/>
            <w:shd w:val="clear" w:color="auto" w:fill="auto"/>
          </w:tcPr>
          <w:p w14:paraId="7125DDFD" w14:textId="77777777" w:rsidR="00596364" w:rsidRDefault="00596364" w:rsidP="00B11BEA">
            <w:pPr>
              <w:bidi/>
              <w:jc w:val="center"/>
              <w:rPr>
                <w:rFonts w:cs="David"/>
                <w:b/>
                <w:bCs/>
                <w:rtl/>
              </w:rPr>
            </w:pPr>
          </w:p>
        </w:tc>
      </w:tr>
      <w:tr w:rsidR="00596364" w14:paraId="1899E01D" w14:textId="77777777" w:rsidTr="00B11BEA">
        <w:trPr>
          <w:trHeight w:val="1545"/>
        </w:trPr>
        <w:tc>
          <w:tcPr>
            <w:tcW w:w="702" w:type="dxa"/>
            <w:shd w:val="clear" w:color="auto" w:fill="auto"/>
          </w:tcPr>
          <w:p w14:paraId="3988CD59" w14:textId="77777777" w:rsidR="00596364" w:rsidRDefault="00596364" w:rsidP="00B11BEA">
            <w:pPr>
              <w:bidi/>
              <w:jc w:val="center"/>
              <w:rPr>
                <w:rFonts w:cs="David"/>
                <w:b/>
                <w:bCs/>
                <w:rtl/>
              </w:rPr>
            </w:pPr>
            <w:r>
              <w:rPr>
                <w:rFonts w:cs="David" w:hint="cs"/>
                <w:b/>
                <w:bCs/>
                <w:rtl/>
              </w:rPr>
              <w:t>2</w:t>
            </w:r>
          </w:p>
          <w:p w14:paraId="503AA9FF" w14:textId="77777777" w:rsidR="00596364" w:rsidRDefault="00596364" w:rsidP="00B11BEA">
            <w:pPr>
              <w:bidi/>
              <w:jc w:val="center"/>
              <w:rPr>
                <w:rFonts w:cs="David"/>
                <w:b/>
                <w:bCs/>
                <w:rtl/>
              </w:rPr>
            </w:pPr>
          </w:p>
        </w:tc>
        <w:tc>
          <w:tcPr>
            <w:tcW w:w="1359" w:type="dxa"/>
            <w:shd w:val="clear" w:color="auto" w:fill="auto"/>
          </w:tcPr>
          <w:p w14:paraId="75986D3B" w14:textId="77777777" w:rsidR="00596364" w:rsidRDefault="00596364" w:rsidP="00B11BEA">
            <w:pPr>
              <w:bidi/>
              <w:jc w:val="center"/>
              <w:rPr>
                <w:rFonts w:cs="David"/>
                <w:b/>
                <w:bCs/>
                <w:rtl/>
              </w:rPr>
            </w:pPr>
          </w:p>
        </w:tc>
        <w:tc>
          <w:tcPr>
            <w:tcW w:w="1134" w:type="dxa"/>
            <w:shd w:val="clear" w:color="auto" w:fill="auto"/>
          </w:tcPr>
          <w:p w14:paraId="73A36937" w14:textId="77777777" w:rsidR="00596364" w:rsidRDefault="00596364" w:rsidP="00B11BEA">
            <w:pPr>
              <w:bidi/>
              <w:jc w:val="center"/>
              <w:rPr>
                <w:rFonts w:cs="David"/>
                <w:b/>
                <w:bCs/>
                <w:rtl/>
              </w:rPr>
            </w:pPr>
          </w:p>
        </w:tc>
        <w:tc>
          <w:tcPr>
            <w:tcW w:w="1275" w:type="dxa"/>
            <w:shd w:val="clear" w:color="auto" w:fill="auto"/>
          </w:tcPr>
          <w:p w14:paraId="5F085BB0" w14:textId="77777777" w:rsidR="00596364" w:rsidRDefault="00596364" w:rsidP="00B11BEA">
            <w:pPr>
              <w:bidi/>
              <w:jc w:val="center"/>
              <w:rPr>
                <w:rFonts w:cs="David"/>
                <w:b/>
                <w:bCs/>
                <w:rtl/>
              </w:rPr>
            </w:pPr>
          </w:p>
        </w:tc>
        <w:tc>
          <w:tcPr>
            <w:tcW w:w="981" w:type="dxa"/>
          </w:tcPr>
          <w:p w14:paraId="5EB260C1" w14:textId="77777777" w:rsidR="00596364" w:rsidRDefault="00596364" w:rsidP="00B11BEA">
            <w:pPr>
              <w:bidi/>
              <w:jc w:val="center"/>
              <w:rPr>
                <w:rFonts w:cs="David"/>
                <w:b/>
                <w:bCs/>
                <w:rtl/>
              </w:rPr>
            </w:pPr>
          </w:p>
        </w:tc>
        <w:tc>
          <w:tcPr>
            <w:tcW w:w="856" w:type="dxa"/>
            <w:shd w:val="clear" w:color="auto" w:fill="auto"/>
          </w:tcPr>
          <w:p w14:paraId="7C36A294" w14:textId="77777777" w:rsidR="00596364" w:rsidRDefault="00596364" w:rsidP="00B11BEA">
            <w:pPr>
              <w:bidi/>
              <w:jc w:val="center"/>
              <w:rPr>
                <w:rFonts w:cs="David"/>
                <w:b/>
                <w:bCs/>
                <w:rtl/>
              </w:rPr>
            </w:pPr>
          </w:p>
        </w:tc>
        <w:tc>
          <w:tcPr>
            <w:tcW w:w="801" w:type="dxa"/>
            <w:shd w:val="clear" w:color="auto" w:fill="auto"/>
          </w:tcPr>
          <w:p w14:paraId="5707F922" w14:textId="77777777" w:rsidR="00596364" w:rsidRDefault="00596364" w:rsidP="00B11BEA">
            <w:pPr>
              <w:bidi/>
              <w:jc w:val="center"/>
              <w:rPr>
                <w:rFonts w:cs="David"/>
                <w:b/>
                <w:bCs/>
                <w:rtl/>
              </w:rPr>
            </w:pPr>
          </w:p>
        </w:tc>
        <w:tc>
          <w:tcPr>
            <w:tcW w:w="1188" w:type="dxa"/>
            <w:shd w:val="clear" w:color="auto" w:fill="auto"/>
          </w:tcPr>
          <w:p w14:paraId="67ED6072" w14:textId="77777777" w:rsidR="00596364" w:rsidRDefault="00596364" w:rsidP="00B11BEA">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3FBE8D7E"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0C46F3CB"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19035E22" w14:textId="511F74FF"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9D6EC4">
        <w:rPr>
          <w:rFonts w:cs="David" w:hint="cs"/>
          <w:b/>
          <w:bCs/>
          <w:rtl/>
        </w:rPr>
        <w:t>ככל ש</w:t>
      </w:r>
      <w:r>
        <w:rPr>
          <w:rFonts w:cs="David" w:hint="cs"/>
          <w:b/>
          <w:bCs/>
          <w:rtl/>
        </w:rPr>
        <w:t>מ</w:t>
      </w:r>
      <w:r w:rsidRPr="009D6EC4">
        <w:rPr>
          <w:rFonts w:cs="David" w:hint="cs"/>
          <w:b/>
          <w:bCs/>
          <w:rtl/>
        </w:rPr>
        <w:t>וצג</w:t>
      </w:r>
      <w:r>
        <w:rPr>
          <w:rFonts w:cs="David" w:hint="cs"/>
          <w:b/>
          <w:bCs/>
          <w:rtl/>
        </w:rPr>
        <w:t>ים</w:t>
      </w:r>
      <w:r w:rsidRPr="009D6EC4">
        <w:rPr>
          <w:rFonts w:cs="David" w:hint="cs"/>
          <w:b/>
          <w:bCs/>
          <w:rtl/>
        </w:rPr>
        <w:t xml:space="preserve"> פרויקטים שביצועם טרם הסתיים</w:t>
      </w:r>
      <w:r>
        <w:rPr>
          <w:rFonts w:cs="David" w:hint="cs"/>
          <w:b/>
          <w:bCs/>
          <w:rtl/>
        </w:rPr>
        <w:t xml:space="preserve">, מצורף </w:t>
      </w:r>
      <w:r w:rsidRPr="009D6EC4">
        <w:rPr>
          <w:rFonts w:cs="David" w:hint="cs"/>
          <w:b/>
          <w:bCs/>
          <w:rtl/>
        </w:rPr>
        <w:t xml:space="preserve">לכל פרויקט, חשבון מאושר אשר היקפו המצטבר </w:t>
      </w:r>
      <w:r>
        <w:rPr>
          <w:rFonts w:cs="David" w:hint="cs"/>
          <w:b/>
          <w:bCs/>
          <w:rtl/>
        </w:rPr>
        <w:t>לא יפחת מ-</w:t>
      </w:r>
      <w:r w:rsidRPr="009D6EC4">
        <w:rPr>
          <w:rFonts w:cs="David" w:hint="cs"/>
          <w:b/>
          <w:bCs/>
          <w:rtl/>
        </w:rPr>
        <w:t xml:space="preserve">  </w:t>
      </w:r>
      <w:r w:rsidR="00F67436">
        <w:rPr>
          <w:rFonts w:cs="David" w:hint="cs"/>
          <w:b/>
          <w:bCs/>
          <w:rtl/>
        </w:rPr>
        <w:t>1</w:t>
      </w:r>
      <w:r w:rsidRPr="009D6EC4">
        <w:rPr>
          <w:rFonts w:cs="David" w:hint="cs"/>
          <w:b/>
          <w:bCs/>
          <w:rtl/>
        </w:rPr>
        <w:t>,</w:t>
      </w:r>
      <w:r>
        <w:rPr>
          <w:rFonts w:cs="David" w:hint="cs"/>
          <w:b/>
          <w:bCs/>
          <w:rtl/>
        </w:rPr>
        <w:t>000</w:t>
      </w:r>
      <w:r w:rsidRPr="009D6EC4">
        <w:rPr>
          <w:rFonts w:cs="David" w:hint="cs"/>
          <w:b/>
          <w:bCs/>
          <w:rtl/>
        </w:rPr>
        <w:t xml:space="preserve">,000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313EF859" w14:textId="77777777" w:rsidR="00596364" w:rsidRPr="00514113" w:rsidRDefault="00596364" w:rsidP="00596364">
      <w:pPr>
        <w:bidi/>
        <w:rPr>
          <w:rFonts w:cs="David"/>
          <w:b/>
          <w:bCs/>
          <w:rtl/>
        </w:rPr>
      </w:pPr>
    </w:p>
    <w:p w14:paraId="57CA386F" w14:textId="77777777" w:rsidR="00596364"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tl/>
        </w:rPr>
      </w:pPr>
      <w:r>
        <w:rPr>
          <w:rFonts w:cs="David"/>
          <w:b/>
          <w:bCs/>
          <w:u w:val="single"/>
          <w:rtl/>
        </w:rPr>
        <w:br w:type="page"/>
      </w:r>
    </w:p>
    <w:p w14:paraId="6CFD5C3A" w14:textId="77777777" w:rsidR="00607A43" w:rsidRDefault="00607A43" w:rsidP="00607A43">
      <w:pPr>
        <w:autoSpaceDE/>
        <w:autoSpaceDN/>
        <w:bidi/>
        <w:jc w:val="right"/>
        <w:rPr>
          <w:rFonts w:cs="David"/>
          <w:b/>
          <w:bCs/>
          <w:u w:val="single"/>
          <w:rtl/>
        </w:rPr>
      </w:pPr>
      <w:r w:rsidRPr="00AD385D">
        <w:rPr>
          <w:rFonts w:cs="David" w:hint="eastAsia"/>
          <w:b/>
          <w:bCs/>
          <w:u w:val="single"/>
          <w:rtl/>
        </w:rPr>
        <w:lastRenderedPageBreak/>
        <w:t>נספח</w:t>
      </w:r>
      <w:r w:rsidRPr="00AD385D">
        <w:rPr>
          <w:rFonts w:cs="David"/>
          <w:b/>
          <w:bCs/>
          <w:u w:val="single"/>
          <w:rtl/>
        </w:rPr>
        <w:t xml:space="preserve"> </w:t>
      </w:r>
      <w:r w:rsidRPr="00AD385D">
        <w:rPr>
          <w:rFonts w:cs="David" w:hint="eastAsia"/>
          <w:b/>
          <w:bCs/>
          <w:u w:val="single"/>
          <w:rtl/>
        </w:rPr>
        <w:t>י</w:t>
      </w:r>
      <w:r w:rsidRPr="00AD385D">
        <w:rPr>
          <w:rFonts w:cs="David"/>
          <w:b/>
          <w:bCs/>
          <w:u w:val="single"/>
          <w:rtl/>
        </w:rPr>
        <w:t>'</w:t>
      </w:r>
    </w:p>
    <w:p w14:paraId="4EC80931" w14:textId="77777777" w:rsidR="00607A43" w:rsidRPr="008D5419" w:rsidRDefault="00607A43" w:rsidP="00607A43">
      <w:pPr>
        <w:autoSpaceDE/>
        <w:autoSpaceDN/>
        <w:bidi/>
        <w:jc w:val="right"/>
        <w:rPr>
          <w:rFonts w:cs="David"/>
          <w:b/>
          <w:bCs/>
          <w:sz w:val="18"/>
          <w:szCs w:val="18"/>
          <w:u w:val="single"/>
          <w:rtl/>
        </w:rPr>
      </w:pPr>
    </w:p>
    <w:p w14:paraId="6B157AD5" w14:textId="77777777" w:rsidR="00607A43" w:rsidRPr="008D5419" w:rsidRDefault="00607A43" w:rsidP="00607A43">
      <w:pPr>
        <w:ind w:left="720" w:right="-709"/>
        <w:jc w:val="right"/>
        <w:rPr>
          <w:rFonts w:cs="David"/>
          <w:vanish/>
          <w:color w:val="000000"/>
          <w:sz w:val="18"/>
          <w:szCs w:val="18"/>
          <w:rtl/>
        </w:rPr>
      </w:pPr>
    </w:p>
    <w:p w14:paraId="32163C02" w14:textId="77777777" w:rsidR="00607A43" w:rsidRPr="008D5419" w:rsidRDefault="00607A43" w:rsidP="00607A43">
      <w:pPr>
        <w:keepNext/>
        <w:keepLines/>
        <w:tabs>
          <w:tab w:val="left" w:pos="424"/>
        </w:tabs>
        <w:ind w:left="374"/>
        <w:jc w:val="right"/>
        <w:rPr>
          <w:rFonts w:cs="David"/>
          <w:vanish/>
          <w:color w:val="000000"/>
          <w:sz w:val="18"/>
          <w:szCs w:val="18"/>
          <w:rtl/>
        </w:rPr>
      </w:pPr>
    </w:p>
    <w:p w14:paraId="1A08F1AB" w14:textId="77777777" w:rsidR="00607A43" w:rsidRPr="008D5419" w:rsidRDefault="00607A43" w:rsidP="00607A43">
      <w:pPr>
        <w:keepNext/>
        <w:keepLines/>
        <w:tabs>
          <w:tab w:val="left" w:pos="424"/>
        </w:tabs>
        <w:ind w:left="374"/>
        <w:jc w:val="right"/>
        <w:rPr>
          <w:rFonts w:cs="David"/>
          <w:vanish/>
          <w:color w:val="000000"/>
          <w:sz w:val="18"/>
          <w:szCs w:val="18"/>
          <w:rtl/>
        </w:rPr>
      </w:pPr>
    </w:p>
    <w:p w14:paraId="642BF7E6" w14:textId="77777777" w:rsidR="00607A43" w:rsidRPr="008D5419" w:rsidRDefault="00607A43" w:rsidP="00607A43">
      <w:pPr>
        <w:keepNext/>
        <w:keepLines/>
        <w:tabs>
          <w:tab w:val="left" w:pos="424"/>
        </w:tabs>
        <w:ind w:left="374"/>
        <w:jc w:val="right"/>
        <w:rPr>
          <w:rFonts w:cs="David"/>
          <w:vanish/>
          <w:color w:val="000000"/>
          <w:sz w:val="18"/>
          <w:szCs w:val="18"/>
          <w:rtl/>
        </w:rPr>
      </w:pPr>
    </w:p>
    <w:p w14:paraId="05D2170A" w14:textId="77777777" w:rsidR="00607A43" w:rsidRPr="008D5419" w:rsidRDefault="00607A43" w:rsidP="00607A43">
      <w:pPr>
        <w:keepNext/>
        <w:keepLines/>
        <w:tabs>
          <w:tab w:val="left" w:pos="424"/>
        </w:tabs>
        <w:ind w:left="374"/>
        <w:jc w:val="right"/>
        <w:rPr>
          <w:rFonts w:cs="David"/>
          <w:vanish/>
          <w:color w:val="000000"/>
          <w:sz w:val="18"/>
          <w:szCs w:val="18"/>
          <w:rtl/>
        </w:rPr>
      </w:pPr>
    </w:p>
    <w:p w14:paraId="67CA7DFF" w14:textId="77777777" w:rsidR="00607A43" w:rsidRPr="008D5419" w:rsidRDefault="00607A43" w:rsidP="00607A43">
      <w:pPr>
        <w:keepNext/>
        <w:keepLines/>
        <w:tabs>
          <w:tab w:val="left" w:pos="424"/>
        </w:tabs>
        <w:ind w:left="374"/>
        <w:jc w:val="right"/>
        <w:rPr>
          <w:rFonts w:cs="David"/>
          <w:vanish/>
          <w:color w:val="000000"/>
          <w:sz w:val="18"/>
          <w:szCs w:val="18"/>
          <w:rtl/>
        </w:rPr>
      </w:pPr>
    </w:p>
    <w:p w14:paraId="5E5095A6" w14:textId="77777777" w:rsidR="00607A43" w:rsidRPr="008D5419" w:rsidRDefault="00607A43" w:rsidP="00607A43">
      <w:pPr>
        <w:keepNext/>
        <w:keepLines/>
        <w:tabs>
          <w:tab w:val="left" w:pos="424"/>
        </w:tabs>
        <w:ind w:left="374"/>
        <w:jc w:val="right"/>
        <w:rPr>
          <w:rFonts w:cs="David"/>
          <w:vanish/>
          <w:color w:val="000000"/>
          <w:sz w:val="18"/>
          <w:szCs w:val="18"/>
          <w:rtl/>
        </w:rPr>
      </w:pPr>
    </w:p>
    <w:p w14:paraId="5489DE5D" w14:textId="77777777" w:rsidR="00607A43" w:rsidRPr="008D5419" w:rsidRDefault="00607A43" w:rsidP="00607A43">
      <w:pPr>
        <w:keepNext/>
        <w:keepLines/>
        <w:tabs>
          <w:tab w:val="left" w:pos="424"/>
        </w:tabs>
        <w:ind w:left="374"/>
        <w:jc w:val="right"/>
        <w:rPr>
          <w:rFonts w:cs="David"/>
          <w:vanish/>
          <w:color w:val="000000"/>
          <w:sz w:val="18"/>
          <w:szCs w:val="18"/>
          <w:rtl/>
        </w:rPr>
      </w:pPr>
    </w:p>
    <w:p w14:paraId="4824868D" w14:textId="77777777" w:rsidR="00607A43" w:rsidRPr="008D5419" w:rsidRDefault="00607A43" w:rsidP="00607A43">
      <w:pPr>
        <w:keepNext/>
        <w:keepLines/>
        <w:tabs>
          <w:tab w:val="left" w:pos="424"/>
        </w:tabs>
        <w:ind w:left="374"/>
        <w:jc w:val="right"/>
        <w:rPr>
          <w:rFonts w:cs="David"/>
          <w:vanish/>
          <w:color w:val="000000"/>
          <w:sz w:val="18"/>
          <w:szCs w:val="18"/>
          <w:rtl/>
        </w:rPr>
      </w:pPr>
    </w:p>
    <w:p w14:paraId="3C4AB739" w14:textId="77777777" w:rsidR="00607A43" w:rsidRPr="008D5419" w:rsidRDefault="00607A43" w:rsidP="00607A43">
      <w:pPr>
        <w:keepNext/>
        <w:keepLines/>
        <w:tabs>
          <w:tab w:val="left" w:pos="424"/>
        </w:tabs>
        <w:ind w:left="374"/>
        <w:jc w:val="right"/>
        <w:rPr>
          <w:rFonts w:cs="David"/>
          <w:vanish/>
          <w:color w:val="000000"/>
          <w:sz w:val="18"/>
          <w:szCs w:val="18"/>
          <w:rtl/>
        </w:rPr>
      </w:pPr>
    </w:p>
    <w:p w14:paraId="1963E40B" w14:textId="77777777" w:rsidR="00607A43" w:rsidRPr="008D5419" w:rsidRDefault="00607A43" w:rsidP="00607A43">
      <w:pPr>
        <w:keepNext/>
        <w:keepLines/>
        <w:tabs>
          <w:tab w:val="left" w:pos="424"/>
        </w:tabs>
        <w:ind w:left="374"/>
        <w:jc w:val="right"/>
        <w:rPr>
          <w:rFonts w:cs="David"/>
          <w:vanish/>
          <w:color w:val="000000"/>
          <w:sz w:val="18"/>
          <w:szCs w:val="18"/>
          <w:rtl/>
        </w:rPr>
      </w:pPr>
    </w:p>
    <w:p w14:paraId="283047C6" w14:textId="77777777" w:rsidR="00607A43" w:rsidRPr="008D5419" w:rsidRDefault="00607A43" w:rsidP="00607A43">
      <w:pPr>
        <w:keepNext/>
        <w:keepLines/>
        <w:tabs>
          <w:tab w:val="left" w:pos="424"/>
        </w:tabs>
        <w:ind w:left="374"/>
        <w:jc w:val="right"/>
        <w:rPr>
          <w:rFonts w:cs="David"/>
          <w:vanish/>
          <w:color w:val="000000"/>
          <w:sz w:val="18"/>
          <w:szCs w:val="18"/>
          <w:rtl/>
        </w:rPr>
      </w:pPr>
    </w:p>
    <w:p w14:paraId="5F3E3F3C" w14:textId="77777777" w:rsidR="00607A43" w:rsidRPr="008D5419" w:rsidRDefault="00607A43" w:rsidP="00607A43">
      <w:pPr>
        <w:keepNext/>
        <w:keepLines/>
        <w:tabs>
          <w:tab w:val="left" w:pos="424"/>
        </w:tabs>
        <w:ind w:left="374"/>
        <w:jc w:val="right"/>
        <w:rPr>
          <w:rFonts w:cs="David"/>
          <w:vanish/>
          <w:color w:val="000000"/>
          <w:sz w:val="18"/>
          <w:szCs w:val="18"/>
          <w:rtl/>
        </w:rPr>
      </w:pPr>
    </w:p>
    <w:p w14:paraId="720CC57F" w14:textId="77777777" w:rsidR="00607A43" w:rsidRPr="008D5419" w:rsidRDefault="00607A43" w:rsidP="00607A43">
      <w:pPr>
        <w:jc w:val="right"/>
        <w:rPr>
          <w:vanish/>
          <w:sz w:val="18"/>
          <w:szCs w:val="18"/>
        </w:rPr>
      </w:pPr>
    </w:p>
    <w:p w14:paraId="6F019E22" w14:textId="77777777" w:rsidR="00607A43" w:rsidRPr="008D5419" w:rsidRDefault="00607A43" w:rsidP="00607A43">
      <w:pPr>
        <w:ind w:left="720" w:right="-709"/>
        <w:jc w:val="right"/>
        <w:rPr>
          <w:rFonts w:cs="David"/>
          <w:vanish/>
          <w:color w:val="000000"/>
          <w:sz w:val="18"/>
          <w:szCs w:val="18"/>
          <w:rtl/>
        </w:rPr>
      </w:pPr>
    </w:p>
    <w:p w14:paraId="2C1C6814" w14:textId="77777777" w:rsidR="00607A43" w:rsidRPr="008D5419" w:rsidRDefault="00607A43" w:rsidP="00607A43">
      <w:pPr>
        <w:keepNext/>
        <w:keepLines/>
        <w:tabs>
          <w:tab w:val="left" w:pos="424"/>
        </w:tabs>
        <w:ind w:left="374"/>
        <w:jc w:val="right"/>
        <w:rPr>
          <w:rFonts w:cs="David"/>
          <w:vanish/>
          <w:color w:val="000000"/>
          <w:sz w:val="18"/>
          <w:szCs w:val="18"/>
          <w:rtl/>
        </w:rPr>
      </w:pPr>
    </w:p>
    <w:p w14:paraId="58D18621" w14:textId="77777777" w:rsidR="00607A43" w:rsidRPr="008D5419" w:rsidRDefault="00607A43" w:rsidP="00607A43">
      <w:pPr>
        <w:keepNext/>
        <w:keepLines/>
        <w:tabs>
          <w:tab w:val="left" w:pos="424"/>
        </w:tabs>
        <w:ind w:left="374"/>
        <w:jc w:val="right"/>
        <w:rPr>
          <w:rFonts w:cs="David"/>
          <w:vanish/>
          <w:color w:val="000000"/>
          <w:sz w:val="18"/>
          <w:szCs w:val="18"/>
          <w:rtl/>
        </w:rPr>
      </w:pPr>
    </w:p>
    <w:p w14:paraId="79138909" w14:textId="77777777" w:rsidR="00607A43" w:rsidRPr="008D5419" w:rsidRDefault="00607A43" w:rsidP="00607A43">
      <w:pPr>
        <w:keepNext/>
        <w:keepLines/>
        <w:tabs>
          <w:tab w:val="left" w:pos="424"/>
        </w:tabs>
        <w:ind w:left="374"/>
        <w:jc w:val="right"/>
        <w:rPr>
          <w:rFonts w:cs="David"/>
          <w:vanish/>
          <w:color w:val="000000"/>
          <w:sz w:val="18"/>
          <w:szCs w:val="18"/>
          <w:rtl/>
        </w:rPr>
      </w:pPr>
    </w:p>
    <w:p w14:paraId="7D7D116E" w14:textId="77777777" w:rsidR="00607A43" w:rsidRPr="008D5419" w:rsidRDefault="00607A43" w:rsidP="00607A43">
      <w:pPr>
        <w:keepNext/>
        <w:keepLines/>
        <w:tabs>
          <w:tab w:val="left" w:pos="424"/>
        </w:tabs>
        <w:ind w:left="374"/>
        <w:jc w:val="right"/>
        <w:rPr>
          <w:rFonts w:cs="David"/>
          <w:vanish/>
          <w:color w:val="000000"/>
          <w:sz w:val="18"/>
          <w:szCs w:val="18"/>
          <w:rtl/>
        </w:rPr>
      </w:pPr>
    </w:p>
    <w:p w14:paraId="4212B035" w14:textId="77777777" w:rsidR="00607A43" w:rsidRPr="008D5419" w:rsidRDefault="00607A43" w:rsidP="00607A43">
      <w:pPr>
        <w:keepNext/>
        <w:keepLines/>
        <w:tabs>
          <w:tab w:val="left" w:pos="424"/>
        </w:tabs>
        <w:ind w:left="374"/>
        <w:jc w:val="right"/>
        <w:rPr>
          <w:rFonts w:cs="David"/>
          <w:vanish/>
          <w:color w:val="000000"/>
          <w:sz w:val="18"/>
          <w:szCs w:val="18"/>
          <w:rtl/>
        </w:rPr>
      </w:pPr>
    </w:p>
    <w:p w14:paraId="61FEB5D9" w14:textId="77777777" w:rsidR="00607A43" w:rsidRPr="008D5419" w:rsidRDefault="00607A43" w:rsidP="00607A43">
      <w:pPr>
        <w:keepNext/>
        <w:keepLines/>
        <w:tabs>
          <w:tab w:val="left" w:pos="424"/>
        </w:tabs>
        <w:ind w:left="374"/>
        <w:jc w:val="right"/>
        <w:rPr>
          <w:rFonts w:cs="David"/>
          <w:vanish/>
          <w:color w:val="000000"/>
          <w:sz w:val="18"/>
          <w:szCs w:val="18"/>
          <w:rtl/>
        </w:rPr>
      </w:pPr>
    </w:p>
    <w:p w14:paraId="03932273" w14:textId="77777777" w:rsidR="00607A43" w:rsidRPr="008D5419" w:rsidRDefault="00607A43" w:rsidP="00607A43">
      <w:pPr>
        <w:keepNext/>
        <w:keepLines/>
        <w:tabs>
          <w:tab w:val="left" w:pos="424"/>
        </w:tabs>
        <w:ind w:left="374"/>
        <w:jc w:val="right"/>
        <w:rPr>
          <w:rFonts w:cs="David"/>
          <w:vanish/>
          <w:color w:val="000000"/>
          <w:sz w:val="18"/>
          <w:szCs w:val="18"/>
          <w:rtl/>
        </w:rPr>
      </w:pPr>
    </w:p>
    <w:p w14:paraId="3E9D365F" w14:textId="77777777" w:rsidR="00607A43" w:rsidRPr="008D5419" w:rsidRDefault="00607A43" w:rsidP="00607A43">
      <w:pPr>
        <w:keepNext/>
        <w:keepLines/>
        <w:tabs>
          <w:tab w:val="left" w:pos="424"/>
        </w:tabs>
        <w:ind w:left="374"/>
        <w:jc w:val="right"/>
        <w:rPr>
          <w:rFonts w:cs="David"/>
          <w:vanish/>
          <w:color w:val="000000"/>
          <w:sz w:val="18"/>
          <w:szCs w:val="18"/>
          <w:rtl/>
        </w:rPr>
      </w:pPr>
    </w:p>
    <w:p w14:paraId="303BB4E0" w14:textId="77777777" w:rsidR="00607A43" w:rsidRPr="008D5419" w:rsidRDefault="00607A43" w:rsidP="00607A43">
      <w:pPr>
        <w:keepNext/>
        <w:keepLines/>
        <w:tabs>
          <w:tab w:val="left" w:pos="424"/>
        </w:tabs>
        <w:ind w:left="374"/>
        <w:jc w:val="right"/>
        <w:rPr>
          <w:rFonts w:cs="David"/>
          <w:vanish/>
          <w:color w:val="000000"/>
          <w:sz w:val="18"/>
          <w:szCs w:val="18"/>
          <w:rtl/>
        </w:rPr>
      </w:pPr>
    </w:p>
    <w:p w14:paraId="7D96D175" w14:textId="77777777" w:rsidR="00607A43" w:rsidRPr="008D5419" w:rsidRDefault="00607A43" w:rsidP="00607A43">
      <w:pPr>
        <w:keepNext/>
        <w:keepLines/>
        <w:tabs>
          <w:tab w:val="left" w:pos="424"/>
        </w:tabs>
        <w:ind w:left="374"/>
        <w:jc w:val="right"/>
        <w:rPr>
          <w:rFonts w:cs="David"/>
          <w:vanish/>
          <w:color w:val="000000"/>
          <w:sz w:val="18"/>
          <w:szCs w:val="18"/>
          <w:rtl/>
        </w:rPr>
      </w:pPr>
    </w:p>
    <w:p w14:paraId="1DEE7EC6" w14:textId="77777777" w:rsidR="00607A43" w:rsidRPr="008D5419" w:rsidRDefault="00607A43" w:rsidP="00607A43">
      <w:pPr>
        <w:keepNext/>
        <w:keepLines/>
        <w:tabs>
          <w:tab w:val="left" w:pos="424"/>
        </w:tabs>
        <w:ind w:left="374"/>
        <w:jc w:val="right"/>
        <w:rPr>
          <w:rFonts w:cs="David"/>
          <w:vanish/>
          <w:color w:val="000000"/>
          <w:sz w:val="18"/>
          <w:szCs w:val="18"/>
          <w:rtl/>
        </w:rPr>
      </w:pPr>
    </w:p>
    <w:p w14:paraId="618242C7" w14:textId="77777777" w:rsidR="00607A43" w:rsidRPr="008D5419" w:rsidRDefault="00607A43" w:rsidP="00607A43">
      <w:pPr>
        <w:keepNext/>
        <w:keepLines/>
        <w:tabs>
          <w:tab w:val="left" w:pos="424"/>
        </w:tabs>
        <w:ind w:left="374"/>
        <w:jc w:val="right"/>
        <w:rPr>
          <w:rFonts w:cs="David"/>
          <w:vanish/>
          <w:color w:val="000000"/>
          <w:sz w:val="18"/>
          <w:szCs w:val="18"/>
          <w:rtl/>
        </w:rPr>
      </w:pPr>
    </w:p>
    <w:tbl>
      <w:tblPr>
        <w:bidiVisual/>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850"/>
        <w:gridCol w:w="992"/>
        <w:gridCol w:w="140"/>
        <w:gridCol w:w="711"/>
        <w:gridCol w:w="579"/>
        <w:gridCol w:w="266"/>
        <w:gridCol w:w="1403"/>
        <w:gridCol w:w="669"/>
        <w:gridCol w:w="2888"/>
      </w:tblGrid>
      <w:tr w:rsidR="00607A43" w:rsidRPr="008509B6" w14:paraId="2C84061E" w14:textId="77777777" w:rsidTr="006908A8">
        <w:trPr>
          <w:trHeight w:val="77"/>
          <w:tblHeader/>
        </w:trPr>
        <w:tc>
          <w:tcPr>
            <w:tcW w:w="6893" w:type="dxa"/>
            <w:gridSpan w:val="9"/>
            <w:shd w:val="clear" w:color="auto" w:fill="F2F2F2"/>
          </w:tcPr>
          <w:p w14:paraId="5D48A5C2" w14:textId="77777777" w:rsidR="00607A43" w:rsidRPr="008509B6" w:rsidRDefault="00607A43" w:rsidP="004D7378">
            <w:pPr>
              <w:ind w:right="106"/>
              <w:jc w:val="center"/>
              <w:rPr>
                <w:rFonts w:ascii="David" w:hAnsi="David" w:cs="David"/>
                <w:b/>
                <w:bCs/>
                <w:highlight w:val="yellow"/>
                <w:u w:val="single"/>
              </w:rPr>
            </w:pPr>
            <w:r w:rsidRPr="008D5419">
              <w:rPr>
                <w:rFonts w:ascii="David" w:hAnsi="David" w:cs="David"/>
                <w:b/>
                <w:bCs/>
                <w:rtl/>
              </w:rPr>
              <w:t>אישור קיום ביטוחים</w:t>
            </w:r>
            <w:r w:rsidRPr="008D5419">
              <w:rPr>
                <w:rFonts w:ascii="David" w:hAnsi="David" w:cs="David"/>
                <w:rtl/>
              </w:rPr>
              <w:br w:type="page"/>
            </w:r>
            <w:r w:rsidRPr="00607A43">
              <w:rPr>
                <w:rFonts w:ascii="David" w:hAnsi="David" w:cs="David"/>
                <w:b/>
                <w:bCs/>
                <w:u w:val="single"/>
                <w:rtl/>
              </w:rPr>
              <w:t xml:space="preserve"> </w:t>
            </w:r>
          </w:p>
        </w:tc>
        <w:tc>
          <w:tcPr>
            <w:tcW w:w="2888" w:type="dxa"/>
            <w:shd w:val="clear" w:color="auto" w:fill="auto"/>
          </w:tcPr>
          <w:p w14:paraId="470BD8AC" w14:textId="77777777" w:rsidR="00607A43" w:rsidRPr="008D5419" w:rsidRDefault="00607A43" w:rsidP="004D7378">
            <w:pPr>
              <w:keepNext/>
              <w:keepLines/>
              <w:jc w:val="right"/>
              <w:rPr>
                <w:rFonts w:ascii="David" w:hAnsi="David" w:cs="David"/>
                <w:sz w:val="16"/>
                <w:szCs w:val="16"/>
                <w:rtl/>
              </w:rPr>
            </w:pPr>
            <w:r w:rsidRPr="008D5419">
              <w:rPr>
                <w:rFonts w:ascii="David" w:hAnsi="David" w:cs="David"/>
                <w:sz w:val="16"/>
                <w:szCs w:val="16"/>
                <w:rtl/>
              </w:rPr>
              <w:t xml:space="preserve">תאריך הנפקת </w:t>
            </w:r>
            <w:r w:rsidRPr="008D5419">
              <w:rPr>
                <w:rFonts w:ascii="David" w:hAnsi="David" w:cs="David" w:hint="eastAsia"/>
                <w:sz w:val="16"/>
                <w:szCs w:val="16"/>
                <w:rtl/>
              </w:rPr>
              <w:t>האישור</w:t>
            </w:r>
            <w:r w:rsidRPr="008D5419">
              <w:rPr>
                <w:rFonts w:ascii="David" w:hAnsi="David" w:cs="David"/>
                <w:sz w:val="16"/>
                <w:szCs w:val="16"/>
                <w:rtl/>
              </w:rPr>
              <w:t xml:space="preserve"> </w:t>
            </w:r>
          </w:p>
        </w:tc>
      </w:tr>
      <w:tr w:rsidR="00607A43" w:rsidRPr="008509B6" w14:paraId="6797699C" w14:textId="77777777" w:rsidTr="006908A8">
        <w:trPr>
          <w:trHeight w:val="315"/>
        </w:trPr>
        <w:tc>
          <w:tcPr>
            <w:tcW w:w="9781" w:type="dxa"/>
            <w:gridSpan w:val="10"/>
            <w:shd w:val="clear" w:color="auto" w:fill="auto"/>
          </w:tcPr>
          <w:p w14:paraId="5FEB7940"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hint="eastAsia"/>
                <w:sz w:val="16"/>
                <w:szCs w:val="16"/>
                <w:rtl/>
              </w:rPr>
              <w:t>א</w:t>
            </w:r>
            <w:r w:rsidRPr="008D5419">
              <w:rPr>
                <w:rFonts w:ascii="David" w:hAnsi="David" w:cs="David"/>
                <w:sz w:val="16"/>
                <w:szCs w:val="16"/>
                <w:rtl/>
              </w:rPr>
              <w:t xml:space="preserve">ישור ביטוח זה מהווה אסמכתא לכך שלמבוטח ישנה </w:t>
            </w:r>
            <w:r w:rsidRPr="008D5419">
              <w:rPr>
                <w:rFonts w:ascii="David" w:hAnsi="David" w:cs="David" w:hint="eastAsia"/>
                <w:sz w:val="16"/>
                <w:szCs w:val="16"/>
                <w:rtl/>
              </w:rPr>
              <w:t>פוליסת</w:t>
            </w:r>
            <w:r w:rsidRPr="008D5419">
              <w:rPr>
                <w:rFonts w:ascii="David" w:hAnsi="David" w:cs="David"/>
                <w:sz w:val="16"/>
                <w:szCs w:val="16"/>
                <w:rtl/>
              </w:rPr>
              <w:t xml:space="preserve"> </w:t>
            </w:r>
            <w:r w:rsidRPr="008D5419">
              <w:rPr>
                <w:rFonts w:ascii="David" w:hAnsi="David" w:cs="David" w:hint="eastAsia"/>
                <w:sz w:val="16"/>
                <w:szCs w:val="16"/>
                <w:rtl/>
              </w:rPr>
              <w:t>ביטוח</w:t>
            </w:r>
            <w:r w:rsidRPr="008D5419">
              <w:rPr>
                <w:rFonts w:ascii="David" w:hAnsi="David" w:cs="David"/>
                <w:sz w:val="16"/>
                <w:szCs w:val="16"/>
                <w:rtl/>
              </w:rPr>
              <w:t xml:space="preserve">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607A43" w:rsidRPr="008509B6" w14:paraId="78E6A50C" w14:textId="77777777" w:rsidTr="006908A8">
        <w:trPr>
          <w:trHeight w:val="251"/>
        </w:trPr>
        <w:tc>
          <w:tcPr>
            <w:tcW w:w="3265" w:type="dxa"/>
            <w:gridSpan w:val="4"/>
            <w:shd w:val="clear" w:color="auto" w:fill="F2F2F2"/>
          </w:tcPr>
          <w:p w14:paraId="36BB6BF3"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hint="eastAsia"/>
                <w:sz w:val="16"/>
                <w:szCs w:val="16"/>
                <w:rtl/>
              </w:rPr>
              <w:t>מבקש</w:t>
            </w:r>
            <w:r w:rsidRPr="008D5419">
              <w:rPr>
                <w:rFonts w:ascii="David" w:hAnsi="David" w:cs="David"/>
                <w:sz w:val="16"/>
                <w:szCs w:val="16"/>
                <w:rtl/>
              </w:rPr>
              <w:t xml:space="preserve"> </w:t>
            </w:r>
            <w:r w:rsidRPr="008D5419">
              <w:rPr>
                <w:rFonts w:ascii="David" w:hAnsi="David" w:cs="David" w:hint="eastAsia"/>
                <w:sz w:val="16"/>
                <w:szCs w:val="16"/>
                <w:rtl/>
              </w:rPr>
              <w:t>האישור</w:t>
            </w:r>
          </w:p>
        </w:tc>
        <w:tc>
          <w:tcPr>
            <w:tcW w:w="1290" w:type="dxa"/>
            <w:gridSpan w:val="2"/>
            <w:shd w:val="clear" w:color="auto" w:fill="F2F2F2"/>
          </w:tcPr>
          <w:p w14:paraId="4F2920CB"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hint="eastAsia"/>
                <w:sz w:val="16"/>
                <w:szCs w:val="16"/>
                <w:rtl/>
              </w:rPr>
              <w:t>המבוטח</w:t>
            </w:r>
          </w:p>
        </w:tc>
        <w:tc>
          <w:tcPr>
            <w:tcW w:w="2338" w:type="dxa"/>
            <w:gridSpan w:val="3"/>
            <w:shd w:val="clear" w:color="auto" w:fill="F2F2F2"/>
          </w:tcPr>
          <w:p w14:paraId="77DBEB94"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hint="eastAsia"/>
                <w:sz w:val="16"/>
                <w:szCs w:val="16"/>
                <w:rtl/>
              </w:rPr>
              <w:t>מען</w:t>
            </w:r>
            <w:r w:rsidRPr="008D5419">
              <w:rPr>
                <w:rFonts w:ascii="David" w:hAnsi="David" w:cs="David"/>
                <w:sz w:val="16"/>
                <w:szCs w:val="16"/>
                <w:rtl/>
              </w:rPr>
              <w:t xml:space="preserve"> </w:t>
            </w:r>
            <w:r w:rsidRPr="008D5419">
              <w:rPr>
                <w:rFonts w:ascii="David" w:hAnsi="David" w:cs="David" w:hint="eastAsia"/>
                <w:sz w:val="16"/>
                <w:szCs w:val="16"/>
                <w:rtl/>
              </w:rPr>
              <w:t>הנכס</w:t>
            </w:r>
            <w:r w:rsidRPr="008D5419">
              <w:rPr>
                <w:rFonts w:ascii="David" w:hAnsi="David" w:cs="David"/>
                <w:sz w:val="16"/>
                <w:szCs w:val="16"/>
                <w:rtl/>
              </w:rPr>
              <w:t xml:space="preserve"> </w:t>
            </w:r>
            <w:r w:rsidRPr="008D5419">
              <w:rPr>
                <w:rFonts w:ascii="David" w:hAnsi="David" w:cs="David" w:hint="eastAsia"/>
                <w:sz w:val="16"/>
                <w:szCs w:val="16"/>
                <w:rtl/>
              </w:rPr>
              <w:t>המבוטח</w:t>
            </w:r>
            <w:r w:rsidRPr="008D5419">
              <w:rPr>
                <w:rFonts w:ascii="David" w:hAnsi="David" w:cs="David"/>
                <w:sz w:val="16"/>
                <w:szCs w:val="16"/>
                <w:rtl/>
              </w:rPr>
              <w:t xml:space="preserve"> / </w:t>
            </w:r>
            <w:r w:rsidRPr="008D5419">
              <w:rPr>
                <w:rFonts w:ascii="David" w:hAnsi="David" w:cs="David" w:hint="eastAsia"/>
                <w:sz w:val="16"/>
                <w:szCs w:val="16"/>
                <w:rtl/>
              </w:rPr>
              <w:t>כתובת</w:t>
            </w:r>
            <w:r w:rsidRPr="008D5419">
              <w:rPr>
                <w:rFonts w:ascii="David" w:hAnsi="David" w:cs="David"/>
                <w:sz w:val="16"/>
                <w:szCs w:val="16"/>
                <w:rtl/>
              </w:rPr>
              <w:t xml:space="preserve"> </w:t>
            </w:r>
            <w:r w:rsidRPr="008D5419">
              <w:rPr>
                <w:rFonts w:ascii="David" w:hAnsi="David" w:cs="David" w:hint="eastAsia"/>
                <w:sz w:val="16"/>
                <w:szCs w:val="16"/>
                <w:rtl/>
              </w:rPr>
              <w:t>ביצוע</w:t>
            </w:r>
            <w:r w:rsidRPr="008D5419">
              <w:rPr>
                <w:rFonts w:ascii="David" w:hAnsi="David" w:cs="David"/>
                <w:sz w:val="16"/>
                <w:szCs w:val="16"/>
                <w:rtl/>
              </w:rPr>
              <w:t xml:space="preserve"> </w:t>
            </w:r>
            <w:r w:rsidRPr="008D5419">
              <w:rPr>
                <w:rFonts w:ascii="David" w:hAnsi="David" w:cs="David" w:hint="eastAsia"/>
                <w:sz w:val="16"/>
                <w:szCs w:val="16"/>
                <w:rtl/>
              </w:rPr>
              <w:t>העבודות</w:t>
            </w:r>
            <w:r w:rsidRPr="008D5419">
              <w:rPr>
                <w:rFonts w:ascii="David" w:hAnsi="David" w:cs="David"/>
                <w:sz w:val="16"/>
                <w:szCs w:val="16"/>
                <w:rtl/>
              </w:rPr>
              <w:t>*</w:t>
            </w:r>
          </w:p>
        </w:tc>
        <w:tc>
          <w:tcPr>
            <w:tcW w:w="2888" w:type="dxa"/>
            <w:shd w:val="clear" w:color="auto" w:fill="F2F2F2"/>
          </w:tcPr>
          <w:p w14:paraId="4AE972D1" w14:textId="77777777" w:rsidR="00607A43" w:rsidRPr="008D5419" w:rsidRDefault="00607A43" w:rsidP="004D7378">
            <w:pPr>
              <w:keepNext/>
              <w:keepLines/>
              <w:jc w:val="right"/>
              <w:rPr>
                <w:rFonts w:ascii="David" w:hAnsi="David" w:cs="David"/>
                <w:sz w:val="16"/>
                <w:szCs w:val="16"/>
                <w:rtl/>
              </w:rPr>
            </w:pPr>
            <w:r w:rsidRPr="008D5419">
              <w:rPr>
                <w:rFonts w:ascii="David" w:hAnsi="David" w:cs="David" w:hint="eastAsia"/>
                <w:sz w:val="16"/>
                <w:szCs w:val="16"/>
                <w:rtl/>
              </w:rPr>
              <w:t>מעמד</w:t>
            </w:r>
            <w:r w:rsidRPr="008D5419">
              <w:rPr>
                <w:rFonts w:ascii="David" w:hAnsi="David" w:cs="David"/>
                <w:sz w:val="16"/>
                <w:szCs w:val="16"/>
                <w:rtl/>
              </w:rPr>
              <w:t xml:space="preserve"> </w:t>
            </w:r>
            <w:r w:rsidRPr="008D5419">
              <w:rPr>
                <w:rFonts w:ascii="David" w:hAnsi="David" w:cs="David" w:hint="eastAsia"/>
                <w:sz w:val="16"/>
                <w:szCs w:val="16"/>
                <w:rtl/>
              </w:rPr>
              <w:t>מבקש</w:t>
            </w:r>
            <w:r w:rsidRPr="008D5419">
              <w:rPr>
                <w:rFonts w:ascii="David" w:hAnsi="David" w:cs="David"/>
                <w:sz w:val="16"/>
                <w:szCs w:val="16"/>
                <w:rtl/>
              </w:rPr>
              <w:t xml:space="preserve"> </w:t>
            </w:r>
            <w:r w:rsidRPr="008D5419">
              <w:rPr>
                <w:rFonts w:ascii="David" w:hAnsi="David" w:cs="David" w:hint="eastAsia"/>
                <w:sz w:val="16"/>
                <w:szCs w:val="16"/>
                <w:rtl/>
              </w:rPr>
              <w:t>האישור</w:t>
            </w:r>
          </w:p>
        </w:tc>
      </w:tr>
      <w:tr w:rsidR="00607A43" w:rsidRPr="008509B6" w14:paraId="1AF4E505" w14:textId="77777777" w:rsidTr="006908A8">
        <w:trPr>
          <w:trHeight w:val="224"/>
        </w:trPr>
        <w:tc>
          <w:tcPr>
            <w:tcW w:w="3265" w:type="dxa"/>
            <w:gridSpan w:val="4"/>
            <w:shd w:val="clear" w:color="auto" w:fill="auto"/>
          </w:tcPr>
          <w:p w14:paraId="4356B77E" w14:textId="77777777" w:rsidR="00607A43" w:rsidRPr="008D5419" w:rsidDel="002947DA" w:rsidRDefault="00607A43" w:rsidP="004D7378">
            <w:pPr>
              <w:keepNext/>
              <w:keepLines/>
              <w:ind w:right="106" w:hanging="27"/>
              <w:jc w:val="right"/>
              <w:rPr>
                <w:rFonts w:ascii="David" w:hAnsi="David" w:cs="David"/>
                <w:sz w:val="16"/>
                <w:szCs w:val="16"/>
                <w:rtl/>
              </w:rPr>
            </w:pPr>
            <w:r w:rsidRPr="008D5419">
              <w:rPr>
                <w:rFonts w:ascii="David" w:hAnsi="David" w:cs="David" w:hint="eastAsia"/>
                <w:b/>
                <w:bCs/>
                <w:sz w:val="16"/>
                <w:szCs w:val="16"/>
                <w:u w:val="single"/>
                <w:rtl/>
              </w:rPr>
              <w:t>עיריית</w:t>
            </w:r>
            <w:r w:rsidRPr="008D5419">
              <w:rPr>
                <w:rFonts w:ascii="David" w:hAnsi="David" w:cs="David"/>
                <w:b/>
                <w:bCs/>
                <w:sz w:val="16"/>
                <w:szCs w:val="16"/>
                <w:rtl/>
              </w:rPr>
              <w:t xml:space="preserve"> </w:t>
            </w:r>
            <w:r w:rsidRPr="008D5419">
              <w:rPr>
                <w:rFonts w:ascii="David" w:hAnsi="David" w:cs="David" w:hint="eastAsia"/>
                <w:b/>
                <w:bCs/>
                <w:sz w:val="16"/>
                <w:szCs w:val="16"/>
                <w:u w:val="single"/>
                <w:rtl/>
              </w:rPr>
              <w:t>נתיבות</w:t>
            </w:r>
            <w:r w:rsidRPr="008D5419">
              <w:rPr>
                <w:rFonts w:ascii="David" w:hAnsi="David" w:cs="David"/>
                <w:b/>
                <w:bCs/>
                <w:sz w:val="16"/>
                <w:szCs w:val="16"/>
                <w:rtl/>
              </w:rPr>
              <w:t xml:space="preserve"> (המזמינה ו/או תאגידים עירוניים ועובדים של הנ"ל) </w:t>
            </w:r>
          </w:p>
        </w:tc>
        <w:tc>
          <w:tcPr>
            <w:tcW w:w="1290" w:type="dxa"/>
            <w:gridSpan w:val="2"/>
            <w:shd w:val="clear" w:color="auto" w:fill="auto"/>
          </w:tcPr>
          <w:p w14:paraId="70CA399B" w14:textId="77777777" w:rsidR="00607A43" w:rsidRPr="008D5419" w:rsidRDefault="00607A43" w:rsidP="004D7378">
            <w:pPr>
              <w:keepNext/>
              <w:keepLines/>
              <w:ind w:right="106" w:hanging="27"/>
              <w:jc w:val="right"/>
              <w:rPr>
                <w:rFonts w:ascii="David" w:hAnsi="David" w:cs="David"/>
                <w:b/>
                <w:bCs/>
                <w:sz w:val="16"/>
                <w:szCs w:val="16"/>
                <w:rtl/>
              </w:rPr>
            </w:pPr>
          </w:p>
          <w:p w14:paraId="1910F189" w14:textId="77777777" w:rsidR="00607A43" w:rsidRPr="008D5419" w:rsidRDefault="00607A43" w:rsidP="004D7378">
            <w:pPr>
              <w:keepNext/>
              <w:keepLines/>
              <w:ind w:right="106" w:hanging="27"/>
              <w:jc w:val="right"/>
              <w:rPr>
                <w:rFonts w:ascii="David" w:hAnsi="David" w:cs="David"/>
                <w:b/>
                <w:bCs/>
                <w:sz w:val="16"/>
                <w:szCs w:val="16"/>
                <w:rtl/>
              </w:rPr>
            </w:pPr>
          </w:p>
          <w:p w14:paraId="3A0EE2EC" w14:textId="77777777" w:rsidR="00607A43" w:rsidRPr="008D5419" w:rsidRDefault="00607A43" w:rsidP="004D7378">
            <w:pPr>
              <w:keepNext/>
              <w:keepLines/>
              <w:bidi/>
              <w:ind w:right="106"/>
              <w:rPr>
                <w:rFonts w:ascii="David" w:hAnsi="David" w:cs="David"/>
                <w:sz w:val="16"/>
                <w:szCs w:val="16"/>
                <w:rtl/>
              </w:rPr>
            </w:pPr>
            <w:r>
              <w:rPr>
                <w:rFonts w:ascii="David" w:hAnsi="David" w:cs="David" w:hint="cs"/>
                <w:b/>
                <w:bCs/>
                <w:sz w:val="16"/>
                <w:szCs w:val="16"/>
                <w:rtl/>
              </w:rPr>
              <w:t>ו/או קבלנים וקבלני משנה</w:t>
            </w:r>
          </w:p>
        </w:tc>
        <w:tc>
          <w:tcPr>
            <w:tcW w:w="2338" w:type="dxa"/>
            <w:gridSpan w:val="3"/>
            <w:vMerge w:val="restart"/>
            <w:shd w:val="clear" w:color="auto" w:fill="auto"/>
          </w:tcPr>
          <w:p w14:paraId="68243C84" w14:textId="77777777" w:rsidR="00607A43" w:rsidRPr="008D5419" w:rsidRDefault="00607A43" w:rsidP="004D7378">
            <w:pPr>
              <w:keepNext/>
              <w:keepLines/>
              <w:ind w:right="106" w:hanging="27"/>
              <w:jc w:val="right"/>
              <w:rPr>
                <w:rFonts w:ascii="David" w:hAnsi="David" w:cs="David"/>
                <w:b/>
                <w:bCs/>
                <w:sz w:val="16"/>
                <w:szCs w:val="16"/>
                <w:rtl/>
              </w:rPr>
            </w:pPr>
            <w:r w:rsidRPr="008D5419">
              <w:rPr>
                <w:rFonts w:ascii="David" w:hAnsi="David" w:cs="David" w:hint="eastAsia"/>
                <w:b/>
                <w:bCs/>
                <w:sz w:val="16"/>
                <w:szCs w:val="16"/>
                <w:u w:val="single"/>
                <w:rtl/>
              </w:rPr>
              <w:t>לביצוע</w:t>
            </w:r>
            <w:r w:rsidRPr="008D5419">
              <w:rPr>
                <w:rFonts w:ascii="David" w:hAnsi="David" w:cs="David"/>
                <w:b/>
                <w:bCs/>
                <w:sz w:val="16"/>
                <w:szCs w:val="16"/>
                <w:u w:val="single"/>
                <w:rtl/>
              </w:rPr>
              <w:t xml:space="preserve"> עבודות </w:t>
            </w:r>
            <w:r w:rsidRPr="008D5419">
              <w:rPr>
                <w:rFonts w:ascii="David" w:hAnsi="David" w:cs="David" w:hint="eastAsia"/>
                <w:b/>
                <w:bCs/>
                <w:sz w:val="16"/>
                <w:szCs w:val="16"/>
                <w:u w:val="single"/>
                <w:rtl/>
              </w:rPr>
              <w:t>לבניית</w:t>
            </w:r>
            <w:r w:rsidRPr="008D5419">
              <w:rPr>
                <w:rFonts w:ascii="David" w:hAnsi="David" w:cs="David"/>
                <w:b/>
                <w:bCs/>
                <w:sz w:val="16"/>
                <w:szCs w:val="16"/>
                <w:u w:val="single"/>
                <w:rtl/>
              </w:rPr>
              <w:t xml:space="preserve"> גן ילדים במגרש 808 שכונת </w:t>
            </w:r>
            <w:r w:rsidRPr="008D5419">
              <w:rPr>
                <w:rFonts w:ascii="David" w:hAnsi="David" w:cs="David" w:hint="eastAsia"/>
                <w:b/>
                <w:bCs/>
                <w:sz w:val="16"/>
                <w:szCs w:val="16"/>
                <w:u w:val="single"/>
                <w:rtl/>
              </w:rPr>
              <w:t>נווה</w:t>
            </w:r>
            <w:r w:rsidRPr="008D5419">
              <w:rPr>
                <w:rFonts w:ascii="David" w:hAnsi="David" w:cs="David"/>
                <w:b/>
                <w:bCs/>
                <w:sz w:val="16"/>
                <w:szCs w:val="16"/>
                <w:u w:val="single"/>
                <w:rtl/>
              </w:rPr>
              <w:t xml:space="preserve"> </w:t>
            </w:r>
            <w:r w:rsidRPr="008D5419">
              <w:rPr>
                <w:rFonts w:ascii="David" w:hAnsi="David" w:cs="David" w:hint="eastAsia"/>
                <w:b/>
                <w:bCs/>
                <w:sz w:val="16"/>
                <w:szCs w:val="16"/>
                <w:u w:val="single"/>
                <w:rtl/>
              </w:rPr>
              <w:t>שרון</w:t>
            </w:r>
            <w:r w:rsidRPr="008D5419">
              <w:rPr>
                <w:rFonts w:ascii="David" w:hAnsi="David" w:cs="David"/>
                <w:b/>
                <w:bCs/>
                <w:sz w:val="16"/>
                <w:szCs w:val="16"/>
                <w:rtl/>
              </w:rPr>
              <w:t xml:space="preserve"> ו/או עבודות נלוות.</w:t>
            </w:r>
          </w:p>
        </w:tc>
        <w:tc>
          <w:tcPr>
            <w:tcW w:w="2888" w:type="dxa"/>
            <w:vMerge w:val="restart"/>
            <w:shd w:val="clear" w:color="auto" w:fill="auto"/>
          </w:tcPr>
          <w:p w14:paraId="51328A6A" w14:textId="77777777" w:rsidR="00607A43" w:rsidRPr="008D5419" w:rsidRDefault="00607A43" w:rsidP="004D7378">
            <w:pPr>
              <w:keepNext/>
              <w:keepLines/>
              <w:jc w:val="right"/>
              <w:rPr>
                <w:rFonts w:ascii="David" w:hAnsi="David" w:cs="David"/>
                <w:b/>
                <w:sz w:val="16"/>
                <w:szCs w:val="16"/>
                <w:rtl/>
              </w:rPr>
            </w:pPr>
            <w:r w:rsidRPr="008D5419">
              <w:rPr>
                <w:rFonts w:ascii="Segoe UI Symbol" w:eastAsia="MS Gothic" w:hAnsi="Segoe UI Symbol" w:cs="Segoe UI Symbol"/>
                <w:sz w:val="16"/>
                <w:szCs w:val="16"/>
                <w:rtl/>
              </w:rPr>
              <w:t>☒</w:t>
            </w:r>
            <w:r w:rsidRPr="008D5419">
              <w:rPr>
                <w:rFonts w:ascii="David" w:hAnsi="David" w:cs="David"/>
                <w:b/>
                <w:sz w:val="16"/>
                <w:szCs w:val="16"/>
                <w:rtl/>
              </w:rPr>
              <w:t xml:space="preserve"> מזמין העבודות/השירותים</w:t>
            </w:r>
          </w:p>
        </w:tc>
      </w:tr>
      <w:tr w:rsidR="00607A43" w:rsidRPr="008509B6" w14:paraId="0A626C13" w14:textId="77777777" w:rsidTr="006908A8">
        <w:trPr>
          <w:trHeight w:val="70"/>
        </w:trPr>
        <w:tc>
          <w:tcPr>
            <w:tcW w:w="3265" w:type="dxa"/>
            <w:gridSpan w:val="4"/>
            <w:shd w:val="clear" w:color="auto" w:fill="auto"/>
          </w:tcPr>
          <w:p w14:paraId="4002A27F" w14:textId="77777777" w:rsidR="00607A43" w:rsidRPr="008D5419" w:rsidDel="002947DA" w:rsidRDefault="00607A43" w:rsidP="004D7378">
            <w:pPr>
              <w:keepNext/>
              <w:keepLines/>
              <w:ind w:right="106" w:hanging="27"/>
              <w:jc w:val="right"/>
              <w:rPr>
                <w:rFonts w:ascii="David" w:hAnsi="David" w:cs="David"/>
                <w:sz w:val="16"/>
                <w:szCs w:val="16"/>
                <w:rtl/>
              </w:rPr>
            </w:pPr>
            <w:r w:rsidRPr="008D5419">
              <w:rPr>
                <w:rFonts w:ascii="David" w:hAnsi="David" w:cs="David" w:hint="eastAsia"/>
                <w:sz w:val="16"/>
                <w:szCs w:val="16"/>
                <w:rtl/>
              </w:rPr>
              <w:t>ת</w:t>
            </w:r>
            <w:r w:rsidRPr="008D5419">
              <w:rPr>
                <w:rFonts w:ascii="David" w:hAnsi="David" w:cs="David"/>
                <w:sz w:val="16"/>
                <w:szCs w:val="16"/>
                <w:rtl/>
              </w:rPr>
              <w:t xml:space="preserve">.ז./ח.פ </w:t>
            </w:r>
          </w:p>
        </w:tc>
        <w:tc>
          <w:tcPr>
            <w:tcW w:w="1290" w:type="dxa"/>
            <w:gridSpan w:val="2"/>
            <w:shd w:val="clear" w:color="auto" w:fill="auto"/>
          </w:tcPr>
          <w:p w14:paraId="4020A606" w14:textId="77777777" w:rsidR="00607A43" w:rsidRPr="008D5419" w:rsidDel="002947DA" w:rsidRDefault="00607A43" w:rsidP="004D7378">
            <w:pPr>
              <w:keepNext/>
              <w:keepLines/>
              <w:ind w:right="106" w:hanging="27"/>
              <w:jc w:val="right"/>
              <w:rPr>
                <w:rFonts w:ascii="David" w:hAnsi="David" w:cs="David"/>
                <w:sz w:val="16"/>
                <w:szCs w:val="16"/>
                <w:rtl/>
              </w:rPr>
            </w:pPr>
            <w:r w:rsidRPr="008D5419">
              <w:rPr>
                <w:rFonts w:ascii="David" w:hAnsi="David" w:cs="David" w:hint="eastAsia"/>
                <w:sz w:val="16"/>
                <w:szCs w:val="16"/>
                <w:rtl/>
              </w:rPr>
              <w:t>ת</w:t>
            </w:r>
            <w:r w:rsidRPr="008D5419">
              <w:rPr>
                <w:rFonts w:ascii="David" w:hAnsi="David" w:cs="David"/>
                <w:sz w:val="16"/>
                <w:szCs w:val="16"/>
                <w:rtl/>
              </w:rPr>
              <w:t xml:space="preserve">.ז./ח.פ. </w:t>
            </w:r>
          </w:p>
        </w:tc>
        <w:tc>
          <w:tcPr>
            <w:tcW w:w="2338" w:type="dxa"/>
            <w:gridSpan w:val="3"/>
            <w:vMerge/>
            <w:shd w:val="clear" w:color="auto" w:fill="auto"/>
          </w:tcPr>
          <w:p w14:paraId="3F8DFD63" w14:textId="77777777" w:rsidR="00607A43" w:rsidRPr="008D5419" w:rsidRDefault="00607A43" w:rsidP="004D7378">
            <w:pPr>
              <w:keepNext/>
              <w:keepLines/>
              <w:ind w:right="106" w:hanging="27"/>
              <w:jc w:val="right"/>
              <w:rPr>
                <w:rFonts w:ascii="David" w:hAnsi="David" w:cs="David"/>
                <w:sz w:val="16"/>
                <w:szCs w:val="16"/>
                <w:rtl/>
              </w:rPr>
            </w:pPr>
          </w:p>
        </w:tc>
        <w:tc>
          <w:tcPr>
            <w:tcW w:w="2888" w:type="dxa"/>
            <w:vMerge/>
            <w:shd w:val="clear" w:color="auto" w:fill="auto"/>
          </w:tcPr>
          <w:p w14:paraId="453E8433" w14:textId="77777777" w:rsidR="00607A43" w:rsidRPr="008D5419" w:rsidRDefault="00607A43" w:rsidP="004D7378">
            <w:pPr>
              <w:keepNext/>
              <w:keepLines/>
              <w:jc w:val="right"/>
              <w:rPr>
                <w:rFonts w:ascii="David" w:hAnsi="David" w:cs="David"/>
                <w:sz w:val="16"/>
                <w:szCs w:val="16"/>
                <w:rtl/>
              </w:rPr>
            </w:pPr>
          </w:p>
        </w:tc>
      </w:tr>
      <w:tr w:rsidR="00607A43" w:rsidRPr="008509B6" w14:paraId="1FAFD6A8" w14:textId="77777777" w:rsidTr="006908A8">
        <w:trPr>
          <w:trHeight w:val="260"/>
        </w:trPr>
        <w:tc>
          <w:tcPr>
            <w:tcW w:w="3265" w:type="dxa"/>
            <w:gridSpan w:val="4"/>
            <w:shd w:val="clear" w:color="auto" w:fill="auto"/>
          </w:tcPr>
          <w:p w14:paraId="7CD8DCAE"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hint="eastAsia"/>
                <w:sz w:val="16"/>
                <w:szCs w:val="16"/>
                <w:rtl/>
              </w:rPr>
              <w:t>מען</w:t>
            </w:r>
          </w:p>
          <w:p w14:paraId="2696FFDD" w14:textId="77777777" w:rsidR="00607A43" w:rsidRPr="008D5419" w:rsidRDefault="00607A43" w:rsidP="004D7378">
            <w:pPr>
              <w:keepNext/>
              <w:keepLines/>
              <w:ind w:right="106" w:hanging="27"/>
              <w:jc w:val="right"/>
              <w:rPr>
                <w:rFonts w:ascii="David" w:hAnsi="David" w:cs="David"/>
                <w:b/>
                <w:bCs/>
                <w:sz w:val="16"/>
                <w:szCs w:val="16"/>
                <w:u w:val="single"/>
                <w:rtl/>
              </w:rPr>
            </w:pPr>
            <w:r w:rsidRPr="008D5419">
              <w:rPr>
                <w:rFonts w:ascii="David" w:hAnsi="David" w:cs="David" w:hint="eastAsia"/>
                <w:b/>
                <w:bCs/>
                <w:sz w:val="16"/>
                <w:szCs w:val="16"/>
                <w:u w:val="single"/>
                <w:rtl/>
              </w:rPr>
              <w:t>כיכר</w:t>
            </w:r>
            <w:r w:rsidRPr="008D5419">
              <w:rPr>
                <w:rFonts w:ascii="David" w:hAnsi="David" w:cs="David"/>
                <w:b/>
                <w:bCs/>
                <w:sz w:val="16"/>
                <w:szCs w:val="16"/>
                <w:u w:val="single"/>
                <w:rtl/>
              </w:rPr>
              <w:t xml:space="preserve"> </w:t>
            </w:r>
            <w:r w:rsidRPr="008D5419">
              <w:rPr>
                <w:rFonts w:ascii="David" w:hAnsi="David" w:cs="David" w:hint="eastAsia"/>
                <w:b/>
                <w:bCs/>
                <w:sz w:val="16"/>
                <w:szCs w:val="16"/>
                <w:u w:val="single"/>
                <w:rtl/>
              </w:rPr>
              <w:t>יהדות</w:t>
            </w:r>
            <w:r w:rsidRPr="008D5419">
              <w:rPr>
                <w:rFonts w:ascii="David" w:hAnsi="David" w:cs="David"/>
                <w:b/>
                <w:bCs/>
                <w:sz w:val="16"/>
                <w:szCs w:val="16"/>
                <w:u w:val="single"/>
                <w:rtl/>
              </w:rPr>
              <w:t xml:space="preserve"> </w:t>
            </w:r>
            <w:r w:rsidRPr="008D5419">
              <w:rPr>
                <w:rFonts w:ascii="David" w:hAnsi="David" w:cs="David" w:hint="eastAsia"/>
                <w:b/>
                <w:bCs/>
                <w:sz w:val="16"/>
                <w:szCs w:val="16"/>
                <w:u w:val="single"/>
                <w:rtl/>
              </w:rPr>
              <w:t>צרפת</w:t>
            </w:r>
            <w:r w:rsidRPr="008D5419">
              <w:rPr>
                <w:rFonts w:ascii="David" w:hAnsi="David" w:cs="David"/>
                <w:b/>
                <w:bCs/>
                <w:sz w:val="16"/>
                <w:szCs w:val="16"/>
                <w:u w:val="single"/>
                <w:rtl/>
              </w:rPr>
              <w:t xml:space="preserve"> 4 </w:t>
            </w:r>
            <w:r w:rsidRPr="008D5419">
              <w:rPr>
                <w:rFonts w:ascii="David" w:hAnsi="David" w:cs="David" w:hint="eastAsia"/>
                <w:b/>
                <w:bCs/>
                <w:sz w:val="16"/>
                <w:szCs w:val="16"/>
                <w:u w:val="single"/>
                <w:rtl/>
              </w:rPr>
              <w:t>נתיבות</w:t>
            </w:r>
          </w:p>
        </w:tc>
        <w:tc>
          <w:tcPr>
            <w:tcW w:w="1290" w:type="dxa"/>
            <w:gridSpan w:val="2"/>
            <w:shd w:val="clear" w:color="auto" w:fill="auto"/>
          </w:tcPr>
          <w:p w14:paraId="09E2967B"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hint="eastAsia"/>
                <w:sz w:val="16"/>
                <w:szCs w:val="16"/>
                <w:rtl/>
              </w:rPr>
              <w:t>מען</w:t>
            </w:r>
          </w:p>
        </w:tc>
        <w:tc>
          <w:tcPr>
            <w:tcW w:w="2338" w:type="dxa"/>
            <w:gridSpan w:val="3"/>
            <w:vMerge/>
            <w:shd w:val="clear" w:color="auto" w:fill="auto"/>
          </w:tcPr>
          <w:p w14:paraId="54B3B450" w14:textId="77777777" w:rsidR="00607A43" w:rsidRPr="008D5419" w:rsidRDefault="00607A43" w:rsidP="004D7378">
            <w:pPr>
              <w:keepNext/>
              <w:keepLines/>
              <w:ind w:right="106" w:hanging="27"/>
              <w:jc w:val="right"/>
              <w:rPr>
                <w:rFonts w:ascii="David" w:hAnsi="David" w:cs="David"/>
                <w:sz w:val="16"/>
                <w:szCs w:val="16"/>
                <w:rtl/>
              </w:rPr>
            </w:pPr>
          </w:p>
        </w:tc>
        <w:tc>
          <w:tcPr>
            <w:tcW w:w="2888" w:type="dxa"/>
            <w:vMerge/>
            <w:shd w:val="clear" w:color="auto" w:fill="auto"/>
          </w:tcPr>
          <w:p w14:paraId="0D1953C8" w14:textId="77777777" w:rsidR="00607A43" w:rsidRPr="008D5419" w:rsidRDefault="00607A43" w:rsidP="004D7378">
            <w:pPr>
              <w:keepNext/>
              <w:keepLines/>
              <w:jc w:val="right"/>
              <w:rPr>
                <w:rFonts w:ascii="David" w:hAnsi="David" w:cs="David"/>
                <w:sz w:val="16"/>
                <w:szCs w:val="16"/>
                <w:rtl/>
              </w:rPr>
            </w:pPr>
          </w:p>
        </w:tc>
      </w:tr>
      <w:tr w:rsidR="00607A43" w:rsidRPr="008509B6" w14:paraId="750CDD6D" w14:textId="77777777" w:rsidTr="006908A8">
        <w:trPr>
          <w:trHeight w:val="168"/>
          <w:tblHeader/>
        </w:trPr>
        <w:tc>
          <w:tcPr>
            <w:tcW w:w="9781" w:type="dxa"/>
            <w:gridSpan w:val="10"/>
            <w:shd w:val="clear" w:color="auto" w:fill="auto"/>
          </w:tcPr>
          <w:p w14:paraId="37CAAAF2" w14:textId="77777777" w:rsidR="00607A43" w:rsidRPr="008D5419" w:rsidRDefault="00607A43" w:rsidP="004D7378">
            <w:pPr>
              <w:keepNext/>
              <w:keepLines/>
              <w:ind w:right="106" w:hanging="27"/>
              <w:jc w:val="right"/>
              <w:rPr>
                <w:rFonts w:ascii="David" w:hAnsi="David" w:cs="David"/>
                <w:b/>
                <w:bCs/>
                <w:sz w:val="16"/>
                <w:szCs w:val="16"/>
                <w:rtl/>
              </w:rPr>
            </w:pPr>
            <w:r w:rsidRPr="008D5419">
              <w:rPr>
                <w:rFonts w:ascii="David" w:hAnsi="David" w:cs="David" w:hint="eastAsia"/>
                <w:b/>
                <w:bCs/>
                <w:sz w:val="16"/>
                <w:szCs w:val="16"/>
                <w:rtl/>
              </w:rPr>
              <w:t>כיסויים</w:t>
            </w:r>
          </w:p>
        </w:tc>
      </w:tr>
      <w:tr w:rsidR="00607A43" w:rsidRPr="008509B6" w14:paraId="54BF1819" w14:textId="77777777" w:rsidTr="006908A8">
        <w:trPr>
          <w:trHeight w:val="173"/>
        </w:trPr>
        <w:tc>
          <w:tcPr>
            <w:tcW w:w="1283" w:type="dxa"/>
            <w:vMerge w:val="restart"/>
            <w:shd w:val="clear" w:color="auto" w:fill="F2F2F2"/>
          </w:tcPr>
          <w:p w14:paraId="0997A4CC"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hint="eastAsia"/>
                <w:sz w:val="16"/>
                <w:szCs w:val="16"/>
                <w:rtl/>
              </w:rPr>
              <w:t>פרקי</w:t>
            </w:r>
            <w:r w:rsidRPr="008D5419">
              <w:rPr>
                <w:rFonts w:ascii="David" w:hAnsi="David" w:cs="David"/>
                <w:sz w:val="16"/>
                <w:szCs w:val="16"/>
                <w:rtl/>
              </w:rPr>
              <w:t xml:space="preserve"> </w:t>
            </w:r>
            <w:r w:rsidRPr="008D5419">
              <w:rPr>
                <w:rFonts w:ascii="David" w:hAnsi="David" w:cs="David" w:hint="eastAsia"/>
                <w:sz w:val="16"/>
                <w:szCs w:val="16"/>
                <w:rtl/>
              </w:rPr>
              <w:t>הפוליסה</w:t>
            </w:r>
          </w:p>
          <w:p w14:paraId="1999E5E0"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hint="eastAsia"/>
                <w:sz w:val="16"/>
                <w:szCs w:val="16"/>
                <w:rtl/>
              </w:rPr>
              <w:t>חלוקה</w:t>
            </w:r>
            <w:r w:rsidRPr="008D5419">
              <w:rPr>
                <w:rFonts w:ascii="David" w:hAnsi="David" w:cs="David"/>
                <w:sz w:val="16"/>
                <w:szCs w:val="16"/>
                <w:rtl/>
              </w:rPr>
              <w:t xml:space="preserve"> </w:t>
            </w:r>
            <w:r w:rsidRPr="008D5419">
              <w:rPr>
                <w:rFonts w:ascii="David" w:hAnsi="David" w:cs="David" w:hint="eastAsia"/>
                <w:sz w:val="16"/>
                <w:szCs w:val="16"/>
                <w:rtl/>
              </w:rPr>
              <w:t>לפי</w:t>
            </w:r>
            <w:r w:rsidRPr="008D5419">
              <w:rPr>
                <w:rFonts w:ascii="David" w:hAnsi="David" w:cs="David"/>
                <w:sz w:val="16"/>
                <w:szCs w:val="16"/>
                <w:rtl/>
              </w:rPr>
              <w:t xml:space="preserve"> </w:t>
            </w:r>
            <w:r w:rsidRPr="008D5419">
              <w:rPr>
                <w:rFonts w:ascii="David" w:hAnsi="David" w:cs="David" w:hint="eastAsia"/>
                <w:sz w:val="16"/>
                <w:szCs w:val="16"/>
                <w:rtl/>
              </w:rPr>
              <w:t>גבולות</w:t>
            </w:r>
            <w:r w:rsidRPr="008D5419">
              <w:rPr>
                <w:rFonts w:ascii="David" w:hAnsi="David" w:cs="David"/>
                <w:sz w:val="16"/>
                <w:szCs w:val="16"/>
                <w:rtl/>
              </w:rPr>
              <w:t xml:space="preserve"> </w:t>
            </w:r>
            <w:r w:rsidRPr="008D5419">
              <w:rPr>
                <w:rFonts w:ascii="David" w:hAnsi="David" w:cs="David" w:hint="eastAsia"/>
                <w:sz w:val="16"/>
                <w:szCs w:val="16"/>
                <w:rtl/>
              </w:rPr>
              <w:t>אחריות</w:t>
            </w:r>
            <w:r w:rsidRPr="008D5419">
              <w:rPr>
                <w:rFonts w:ascii="David" w:hAnsi="David" w:cs="David"/>
                <w:sz w:val="16"/>
                <w:szCs w:val="16"/>
                <w:rtl/>
              </w:rPr>
              <w:t xml:space="preserve"> </w:t>
            </w:r>
            <w:r w:rsidRPr="008D5419">
              <w:rPr>
                <w:rFonts w:ascii="David" w:hAnsi="David" w:cs="David" w:hint="eastAsia"/>
                <w:sz w:val="16"/>
                <w:szCs w:val="16"/>
                <w:rtl/>
              </w:rPr>
              <w:t>או</w:t>
            </w:r>
            <w:r w:rsidRPr="008D5419">
              <w:rPr>
                <w:rFonts w:ascii="David" w:hAnsi="David" w:cs="David"/>
                <w:sz w:val="16"/>
                <w:szCs w:val="16"/>
                <w:rtl/>
              </w:rPr>
              <w:t xml:space="preserve"> </w:t>
            </w:r>
            <w:r w:rsidRPr="008D5419">
              <w:rPr>
                <w:rFonts w:ascii="David" w:hAnsi="David" w:cs="David" w:hint="eastAsia"/>
                <w:sz w:val="16"/>
                <w:szCs w:val="16"/>
                <w:rtl/>
              </w:rPr>
              <w:t>סכומי</w:t>
            </w:r>
            <w:r w:rsidRPr="008D5419">
              <w:rPr>
                <w:rFonts w:ascii="David" w:hAnsi="David" w:cs="David"/>
                <w:sz w:val="16"/>
                <w:szCs w:val="16"/>
                <w:rtl/>
              </w:rPr>
              <w:t xml:space="preserve"> </w:t>
            </w:r>
            <w:r w:rsidRPr="008D5419">
              <w:rPr>
                <w:rFonts w:ascii="David" w:hAnsi="David" w:cs="David" w:hint="eastAsia"/>
                <w:sz w:val="16"/>
                <w:szCs w:val="16"/>
                <w:rtl/>
              </w:rPr>
              <w:t>ביטוח</w:t>
            </w:r>
          </w:p>
        </w:tc>
        <w:tc>
          <w:tcPr>
            <w:tcW w:w="850" w:type="dxa"/>
            <w:vMerge w:val="restart"/>
            <w:shd w:val="clear" w:color="auto" w:fill="F2F2F2"/>
          </w:tcPr>
          <w:p w14:paraId="40148BF4"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hint="eastAsia"/>
                <w:sz w:val="16"/>
                <w:szCs w:val="16"/>
                <w:rtl/>
              </w:rPr>
              <w:t>מספר</w:t>
            </w:r>
            <w:r w:rsidRPr="008D5419">
              <w:rPr>
                <w:rFonts w:ascii="David" w:hAnsi="David" w:cs="David"/>
                <w:sz w:val="16"/>
                <w:szCs w:val="16"/>
                <w:rtl/>
              </w:rPr>
              <w:t xml:space="preserve"> </w:t>
            </w:r>
            <w:r w:rsidRPr="008D5419">
              <w:rPr>
                <w:rFonts w:ascii="David" w:hAnsi="David" w:cs="David" w:hint="eastAsia"/>
                <w:sz w:val="16"/>
                <w:szCs w:val="16"/>
                <w:rtl/>
              </w:rPr>
              <w:t>הפוליסה</w:t>
            </w:r>
          </w:p>
        </w:tc>
        <w:tc>
          <w:tcPr>
            <w:tcW w:w="992" w:type="dxa"/>
            <w:vMerge w:val="restart"/>
            <w:shd w:val="clear" w:color="auto" w:fill="F2F2F2"/>
          </w:tcPr>
          <w:p w14:paraId="6F49F7B7"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hint="eastAsia"/>
                <w:sz w:val="16"/>
                <w:szCs w:val="16"/>
                <w:rtl/>
              </w:rPr>
              <w:t>נוסח</w:t>
            </w:r>
            <w:r w:rsidRPr="008D5419">
              <w:rPr>
                <w:rFonts w:ascii="David" w:hAnsi="David" w:cs="David"/>
                <w:sz w:val="16"/>
                <w:szCs w:val="16"/>
                <w:rtl/>
              </w:rPr>
              <w:t xml:space="preserve"> </w:t>
            </w:r>
            <w:r w:rsidRPr="008D5419">
              <w:rPr>
                <w:rFonts w:ascii="David" w:hAnsi="David" w:cs="David" w:hint="eastAsia"/>
                <w:sz w:val="16"/>
                <w:szCs w:val="16"/>
                <w:rtl/>
              </w:rPr>
              <w:t>ומהדורת</w:t>
            </w:r>
            <w:r w:rsidRPr="008D5419">
              <w:rPr>
                <w:rFonts w:ascii="David" w:hAnsi="David" w:cs="David"/>
                <w:sz w:val="16"/>
                <w:szCs w:val="16"/>
                <w:rtl/>
              </w:rPr>
              <w:t xml:space="preserve"> </w:t>
            </w:r>
            <w:r w:rsidRPr="008D5419">
              <w:rPr>
                <w:rFonts w:ascii="David" w:hAnsi="David" w:cs="David" w:hint="eastAsia"/>
                <w:sz w:val="16"/>
                <w:szCs w:val="16"/>
                <w:rtl/>
              </w:rPr>
              <w:t>פוליסה</w:t>
            </w:r>
          </w:p>
        </w:tc>
        <w:tc>
          <w:tcPr>
            <w:tcW w:w="851" w:type="dxa"/>
            <w:gridSpan w:val="2"/>
            <w:vMerge w:val="restart"/>
            <w:shd w:val="clear" w:color="auto" w:fill="F2F2F2"/>
          </w:tcPr>
          <w:p w14:paraId="03B10CCA"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hint="eastAsia"/>
                <w:sz w:val="16"/>
                <w:szCs w:val="16"/>
                <w:rtl/>
              </w:rPr>
              <w:t>תאריך</w:t>
            </w:r>
            <w:r w:rsidRPr="008D5419">
              <w:rPr>
                <w:rFonts w:ascii="David" w:hAnsi="David" w:cs="David"/>
                <w:sz w:val="16"/>
                <w:szCs w:val="16"/>
                <w:rtl/>
              </w:rPr>
              <w:t xml:space="preserve"> </w:t>
            </w:r>
            <w:r w:rsidRPr="008D5419">
              <w:rPr>
                <w:rFonts w:ascii="David" w:hAnsi="David" w:cs="David" w:hint="eastAsia"/>
                <w:sz w:val="16"/>
                <w:szCs w:val="16"/>
                <w:rtl/>
              </w:rPr>
              <w:t>תחילה</w:t>
            </w:r>
          </w:p>
        </w:tc>
        <w:tc>
          <w:tcPr>
            <w:tcW w:w="845" w:type="dxa"/>
            <w:gridSpan w:val="2"/>
            <w:vMerge w:val="restart"/>
            <w:shd w:val="clear" w:color="auto" w:fill="F2F2F2"/>
          </w:tcPr>
          <w:p w14:paraId="3A4444AD" w14:textId="77777777" w:rsidR="00607A43" w:rsidRPr="008D5419" w:rsidRDefault="00607A43" w:rsidP="004D7378">
            <w:pPr>
              <w:keepNext/>
              <w:keepLines/>
              <w:ind w:right="106" w:hanging="27"/>
              <w:jc w:val="right"/>
              <w:rPr>
                <w:rFonts w:ascii="David" w:hAnsi="David" w:cs="David"/>
                <w:color w:val="FF0000"/>
                <w:sz w:val="16"/>
                <w:szCs w:val="16"/>
                <w:rtl/>
              </w:rPr>
            </w:pPr>
            <w:r w:rsidRPr="008D5419">
              <w:rPr>
                <w:rFonts w:ascii="David" w:hAnsi="David" w:cs="David" w:hint="eastAsia"/>
                <w:sz w:val="16"/>
                <w:szCs w:val="16"/>
                <w:rtl/>
              </w:rPr>
              <w:t>תאריך</w:t>
            </w:r>
            <w:r w:rsidRPr="008D5419">
              <w:rPr>
                <w:rFonts w:ascii="David" w:hAnsi="David" w:cs="David"/>
                <w:sz w:val="16"/>
                <w:szCs w:val="16"/>
                <w:rtl/>
              </w:rPr>
              <w:t xml:space="preserve"> </w:t>
            </w:r>
            <w:r w:rsidRPr="008D5419">
              <w:rPr>
                <w:rFonts w:ascii="David" w:hAnsi="David" w:cs="David" w:hint="eastAsia"/>
                <w:sz w:val="16"/>
                <w:szCs w:val="16"/>
                <w:rtl/>
              </w:rPr>
              <w:t>סיום</w:t>
            </w:r>
          </w:p>
        </w:tc>
        <w:tc>
          <w:tcPr>
            <w:tcW w:w="2072" w:type="dxa"/>
            <w:gridSpan w:val="2"/>
            <w:shd w:val="clear" w:color="auto" w:fill="F2F2F2"/>
          </w:tcPr>
          <w:p w14:paraId="680B6987"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hint="eastAsia"/>
                <w:sz w:val="16"/>
                <w:szCs w:val="16"/>
                <w:rtl/>
              </w:rPr>
              <w:t>גבול</w:t>
            </w:r>
            <w:r w:rsidRPr="008D5419">
              <w:rPr>
                <w:rFonts w:ascii="David" w:hAnsi="David" w:cs="David"/>
                <w:sz w:val="16"/>
                <w:szCs w:val="16"/>
                <w:rtl/>
              </w:rPr>
              <w:t xml:space="preserve"> </w:t>
            </w:r>
            <w:r w:rsidRPr="008D5419">
              <w:rPr>
                <w:rFonts w:ascii="David" w:hAnsi="David" w:cs="David" w:hint="eastAsia"/>
                <w:sz w:val="16"/>
                <w:szCs w:val="16"/>
                <w:rtl/>
              </w:rPr>
              <w:t>האחריות</w:t>
            </w:r>
            <w:r w:rsidRPr="008D5419">
              <w:rPr>
                <w:rFonts w:ascii="David" w:hAnsi="David" w:cs="David"/>
                <w:sz w:val="16"/>
                <w:szCs w:val="16"/>
                <w:rtl/>
              </w:rPr>
              <w:t xml:space="preserve"> / </w:t>
            </w:r>
            <w:r w:rsidRPr="008D5419">
              <w:rPr>
                <w:rFonts w:ascii="David" w:hAnsi="David" w:cs="David" w:hint="eastAsia"/>
                <w:sz w:val="16"/>
                <w:szCs w:val="16"/>
                <w:rtl/>
              </w:rPr>
              <w:t>סכום</w:t>
            </w:r>
            <w:r w:rsidRPr="008D5419">
              <w:rPr>
                <w:rFonts w:ascii="David" w:hAnsi="David" w:cs="David"/>
                <w:sz w:val="16"/>
                <w:szCs w:val="16"/>
                <w:rtl/>
              </w:rPr>
              <w:t xml:space="preserve"> </w:t>
            </w:r>
            <w:r w:rsidRPr="008D5419">
              <w:rPr>
                <w:rFonts w:ascii="David" w:hAnsi="David" w:cs="David" w:hint="eastAsia"/>
                <w:sz w:val="16"/>
                <w:szCs w:val="16"/>
                <w:rtl/>
              </w:rPr>
              <w:t>ביטוח</w:t>
            </w:r>
            <w:r w:rsidRPr="008D5419">
              <w:rPr>
                <w:rFonts w:ascii="David" w:hAnsi="David" w:cs="David"/>
                <w:sz w:val="16"/>
                <w:szCs w:val="16"/>
                <w:rtl/>
              </w:rPr>
              <w:t xml:space="preserve"> / </w:t>
            </w:r>
            <w:r w:rsidRPr="008D5419">
              <w:rPr>
                <w:rFonts w:ascii="David" w:hAnsi="David" w:cs="David" w:hint="eastAsia"/>
                <w:sz w:val="16"/>
                <w:szCs w:val="16"/>
                <w:rtl/>
              </w:rPr>
              <w:t>שווי</w:t>
            </w:r>
            <w:r w:rsidRPr="008D5419">
              <w:rPr>
                <w:rFonts w:ascii="David" w:hAnsi="David" w:cs="David"/>
                <w:sz w:val="16"/>
                <w:szCs w:val="16"/>
                <w:rtl/>
              </w:rPr>
              <w:t xml:space="preserve"> </w:t>
            </w:r>
            <w:r w:rsidRPr="008D5419">
              <w:rPr>
                <w:rFonts w:ascii="David" w:hAnsi="David" w:cs="David" w:hint="eastAsia"/>
                <w:sz w:val="16"/>
                <w:szCs w:val="16"/>
                <w:rtl/>
              </w:rPr>
              <w:t>העבודה</w:t>
            </w:r>
          </w:p>
        </w:tc>
        <w:tc>
          <w:tcPr>
            <w:tcW w:w="2888" w:type="dxa"/>
            <w:vMerge w:val="restart"/>
            <w:shd w:val="clear" w:color="auto" w:fill="F2F2F2"/>
          </w:tcPr>
          <w:p w14:paraId="18DC413A" w14:textId="77777777" w:rsidR="00607A43" w:rsidRPr="008D5419" w:rsidRDefault="00607A43" w:rsidP="004D7378">
            <w:pPr>
              <w:keepNext/>
              <w:keepLines/>
              <w:jc w:val="right"/>
              <w:rPr>
                <w:rFonts w:ascii="David" w:hAnsi="David" w:cs="David"/>
                <w:b/>
                <w:bCs/>
                <w:sz w:val="16"/>
                <w:szCs w:val="16"/>
                <w:rtl/>
              </w:rPr>
            </w:pPr>
            <w:r w:rsidRPr="008D5419">
              <w:rPr>
                <w:rFonts w:ascii="David" w:hAnsi="David" w:cs="David" w:hint="eastAsia"/>
                <w:b/>
                <w:bCs/>
                <w:sz w:val="16"/>
                <w:szCs w:val="16"/>
                <w:rtl/>
              </w:rPr>
              <w:t>כיסויים</w:t>
            </w:r>
            <w:r w:rsidRPr="008D5419">
              <w:rPr>
                <w:rFonts w:ascii="David" w:hAnsi="David" w:cs="David"/>
                <w:b/>
                <w:bCs/>
                <w:sz w:val="16"/>
                <w:szCs w:val="16"/>
                <w:rtl/>
              </w:rPr>
              <w:t xml:space="preserve"> </w:t>
            </w:r>
            <w:r w:rsidRPr="008D5419">
              <w:rPr>
                <w:rFonts w:ascii="David" w:hAnsi="David" w:cs="David" w:hint="eastAsia"/>
                <w:b/>
                <w:bCs/>
                <w:sz w:val="16"/>
                <w:szCs w:val="16"/>
                <w:rtl/>
              </w:rPr>
              <w:t>נוספים</w:t>
            </w:r>
            <w:r w:rsidRPr="008D5419">
              <w:rPr>
                <w:rFonts w:ascii="David" w:hAnsi="David" w:cs="David"/>
                <w:b/>
                <w:bCs/>
                <w:sz w:val="16"/>
                <w:szCs w:val="16"/>
                <w:rtl/>
              </w:rPr>
              <w:t xml:space="preserve"> </w:t>
            </w:r>
            <w:r w:rsidRPr="008D5419">
              <w:rPr>
                <w:rFonts w:ascii="David" w:hAnsi="David" w:cs="David" w:hint="eastAsia"/>
                <w:b/>
                <w:bCs/>
                <w:sz w:val="16"/>
                <w:szCs w:val="16"/>
                <w:rtl/>
              </w:rPr>
              <w:t>בתוקף</w:t>
            </w:r>
            <w:r w:rsidRPr="008D5419">
              <w:rPr>
                <w:rFonts w:ascii="David" w:hAnsi="David" w:cs="David"/>
                <w:b/>
                <w:bCs/>
                <w:sz w:val="16"/>
                <w:szCs w:val="16"/>
                <w:rtl/>
              </w:rPr>
              <w:t xml:space="preserve"> </w:t>
            </w:r>
            <w:r w:rsidRPr="008D5419">
              <w:rPr>
                <w:rFonts w:ascii="David" w:hAnsi="David" w:cs="David" w:hint="eastAsia"/>
                <w:b/>
                <w:bCs/>
                <w:sz w:val="16"/>
                <w:szCs w:val="16"/>
                <w:rtl/>
              </w:rPr>
              <w:t>וביטול</w:t>
            </w:r>
            <w:r w:rsidRPr="008D5419">
              <w:rPr>
                <w:rFonts w:ascii="David" w:hAnsi="David" w:cs="David"/>
                <w:b/>
                <w:bCs/>
                <w:sz w:val="16"/>
                <w:szCs w:val="16"/>
                <w:rtl/>
              </w:rPr>
              <w:t xml:space="preserve"> </w:t>
            </w:r>
            <w:r w:rsidRPr="008D5419">
              <w:rPr>
                <w:rFonts w:ascii="David" w:hAnsi="David" w:cs="David" w:hint="eastAsia"/>
                <w:b/>
                <w:bCs/>
                <w:sz w:val="16"/>
                <w:szCs w:val="16"/>
                <w:rtl/>
              </w:rPr>
              <w:t>חריגים</w:t>
            </w:r>
            <w:r w:rsidRPr="008D5419">
              <w:rPr>
                <w:rFonts w:ascii="David" w:hAnsi="David" w:cs="David"/>
                <w:b/>
                <w:bCs/>
                <w:sz w:val="16"/>
                <w:szCs w:val="16"/>
                <w:rtl/>
              </w:rPr>
              <w:t xml:space="preserve"> </w:t>
            </w:r>
            <w:r w:rsidRPr="008D5419">
              <w:rPr>
                <w:rFonts w:ascii="David" w:hAnsi="David" w:cs="David" w:hint="eastAsia"/>
                <w:b/>
                <w:bCs/>
                <w:sz w:val="16"/>
                <w:szCs w:val="16"/>
                <w:rtl/>
              </w:rPr>
              <w:t>יש</w:t>
            </w:r>
            <w:r w:rsidRPr="008D5419">
              <w:rPr>
                <w:rFonts w:ascii="David" w:hAnsi="David" w:cs="David"/>
                <w:b/>
                <w:bCs/>
                <w:sz w:val="16"/>
                <w:szCs w:val="16"/>
                <w:rtl/>
              </w:rPr>
              <w:t xml:space="preserve"> </w:t>
            </w:r>
            <w:r w:rsidRPr="008D5419">
              <w:rPr>
                <w:rFonts w:ascii="David" w:hAnsi="David" w:cs="David" w:hint="eastAsia"/>
                <w:b/>
                <w:bCs/>
                <w:sz w:val="16"/>
                <w:szCs w:val="16"/>
                <w:rtl/>
              </w:rPr>
              <w:t>לציין</w:t>
            </w:r>
            <w:r w:rsidRPr="008D5419">
              <w:rPr>
                <w:rFonts w:ascii="David" w:hAnsi="David" w:cs="David"/>
                <w:b/>
                <w:bCs/>
                <w:sz w:val="16"/>
                <w:szCs w:val="16"/>
                <w:rtl/>
              </w:rPr>
              <w:t xml:space="preserve"> </w:t>
            </w:r>
            <w:r w:rsidRPr="008D5419">
              <w:rPr>
                <w:rFonts w:ascii="David" w:hAnsi="David" w:cs="David" w:hint="eastAsia"/>
                <w:b/>
                <w:bCs/>
                <w:sz w:val="16"/>
                <w:szCs w:val="16"/>
                <w:rtl/>
              </w:rPr>
              <w:t>קוד</w:t>
            </w:r>
            <w:r w:rsidRPr="008D5419">
              <w:rPr>
                <w:rFonts w:ascii="David" w:hAnsi="David" w:cs="David"/>
                <w:b/>
                <w:bCs/>
                <w:sz w:val="16"/>
                <w:szCs w:val="16"/>
                <w:rtl/>
              </w:rPr>
              <w:t xml:space="preserve"> </w:t>
            </w:r>
            <w:r w:rsidRPr="008D5419">
              <w:rPr>
                <w:rFonts w:ascii="David" w:hAnsi="David" w:cs="David" w:hint="eastAsia"/>
                <w:b/>
                <w:bCs/>
                <w:sz w:val="16"/>
                <w:szCs w:val="16"/>
                <w:rtl/>
              </w:rPr>
              <w:t>כיסוי</w:t>
            </w:r>
            <w:r w:rsidRPr="008D5419">
              <w:rPr>
                <w:rFonts w:ascii="David" w:hAnsi="David" w:cs="David"/>
                <w:b/>
                <w:bCs/>
                <w:sz w:val="16"/>
                <w:szCs w:val="16"/>
                <w:rtl/>
              </w:rPr>
              <w:t xml:space="preserve"> </w:t>
            </w:r>
            <w:r w:rsidRPr="008D5419">
              <w:rPr>
                <w:rFonts w:ascii="David" w:hAnsi="David" w:cs="David" w:hint="eastAsia"/>
                <w:b/>
                <w:bCs/>
                <w:sz w:val="16"/>
                <w:szCs w:val="16"/>
                <w:rtl/>
              </w:rPr>
              <w:t>בהתאם</w:t>
            </w:r>
            <w:r w:rsidRPr="008D5419">
              <w:rPr>
                <w:rFonts w:ascii="David" w:hAnsi="David" w:cs="David"/>
                <w:b/>
                <w:bCs/>
                <w:sz w:val="16"/>
                <w:szCs w:val="16"/>
                <w:rtl/>
              </w:rPr>
              <w:t xml:space="preserve"> </w:t>
            </w:r>
            <w:r w:rsidRPr="008D5419">
              <w:rPr>
                <w:rFonts w:ascii="David" w:hAnsi="David" w:cs="David" w:hint="eastAsia"/>
                <w:b/>
                <w:bCs/>
                <w:sz w:val="16"/>
                <w:szCs w:val="16"/>
                <w:rtl/>
              </w:rPr>
              <w:t>לנספח</w:t>
            </w:r>
            <w:r w:rsidRPr="008D5419">
              <w:rPr>
                <w:rFonts w:ascii="David" w:hAnsi="David" w:cs="David"/>
                <w:b/>
                <w:bCs/>
                <w:sz w:val="16"/>
                <w:szCs w:val="16"/>
                <w:rtl/>
              </w:rPr>
              <w:t xml:space="preserve"> </w:t>
            </w:r>
            <w:r w:rsidRPr="008D5419">
              <w:rPr>
                <w:rFonts w:ascii="David" w:hAnsi="David" w:cs="David" w:hint="eastAsia"/>
                <w:b/>
                <w:bCs/>
                <w:sz w:val="16"/>
                <w:szCs w:val="16"/>
                <w:rtl/>
              </w:rPr>
              <w:t>ד</w:t>
            </w:r>
            <w:r w:rsidRPr="008D5419">
              <w:rPr>
                <w:rFonts w:ascii="David" w:hAnsi="David" w:cs="David"/>
                <w:b/>
                <w:bCs/>
                <w:sz w:val="16"/>
                <w:szCs w:val="16"/>
                <w:rtl/>
              </w:rPr>
              <w:t>'</w:t>
            </w:r>
          </w:p>
        </w:tc>
      </w:tr>
      <w:tr w:rsidR="00607A43" w:rsidRPr="00081206" w14:paraId="56C7BB68" w14:textId="77777777" w:rsidTr="006908A8">
        <w:trPr>
          <w:trHeight w:val="216"/>
        </w:trPr>
        <w:tc>
          <w:tcPr>
            <w:tcW w:w="1283" w:type="dxa"/>
            <w:vMerge/>
            <w:tcBorders>
              <w:bottom w:val="single" w:sz="4" w:space="0" w:color="auto"/>
            </w:tcBorders>
            <w:shd w:val="clear" w:color="auto" w:fill="F2F2F2"/>
          </w:tcPr>
          <w:p w14:paraId="420C629B" w14:textId="77777777" w:rsidR="00607A43" w:rsidRPr="008D5419" w:rsidRDefault="00607A43" w:rsidP="004D7378">
            <w:pPr>
              <w:keepNext/>
              <w:keepLines/>
              <w:ind w:right="106" w:hanging="27"/>
              <w:jc w:val="right"/>
              <w:rPr>
                <w:rFonts w:ascii="David" w:hAnsi="David" w:cs="David"/>
                <w:sz w:val="16"/>
                <w:szCs w:val="16"/>
                <w:rtl/>
              </w:rPr>
            </w:pPr>
          </w:p>
        </w:tc>
        <w:tc>
          <w:tcPr>
            <w:tcW w:w="850" w:type="dxa"/>
            <w:vMerge/>
            <w:shd w:val="clear" w:color="auto" w:fill="F2F2F2"/>
          </w:tcPr>
          <w:p w14:paraId="702FA0E2" w14:textId="77777777" w:rsidR="00607A43" w:rsidRPr="008D5419" w:rsidRDefault="00607A43" w:rsidP="004D7378">
            <w:pPr>
              <w:keepNext/>
              <w:keepLines/>
              <w:ind w:right="106" w:hanging="27"/>
              <w:jc w:val="right"/>
              <w:rPr>
                <w:rFonts w:ascii="David" w:hAnsi="David" w:cs="David"/>
                <w:sz w:val="16"/>
                <w:szCs w:val="16"/>
                <w:rtl/>
              </w:rPr>
            </w:pPr>
          </w:p>
        </w:tc>
        <w:tc>
          <w:tcPr>
            <w:tcW w:w="992" w:type="dxa"/>
            <w:vMerge/>
            <w:shd w:val="clear" w:color="auto" w:fill="F2F2F2"/>
          </w:tcPr>
          <w:p w14:paraId="6E3BF05D" w14:textId="77777777" w:rsidR="00607A43" w:rsidRPr="008D5419" w:rsidRDefault="00607A43" w:rsidP="004D7378">
            <w:pPr>
              <w:keepNext/>
              <w:keepLines/>
              <w:ind w:right="106" w:hanging="27"/>
              <w:jc w:val="right"/>
              <w:rPr>
                <w:rFonts w:ascii="David" w:hAnsi="David" w:cs="David"/>
                <w:sz w:val="16"/>
                <w:szCs w:val="16"/>
                <w:rtl/>
              </w:rPr>
            </w:pPr>
          </w:p>
        </w:tc>
        <w:tc>
          <w:tcPr>
            <w:tcW w:w="851" w:type="dxa"/>
            <w:gridSpan w:val="2"/>
            <w:vMerge/>
            <w:shd w:val="clear" w:color="auto" w:fill="F2F2F2"/>
          </w:tcPr>
          <w:p w14:paraId="0C812024" w14:textId="77777777" w:rsidR="00607A43" w:rsidRPr="008D5419" w:rsidRDefault="00607A43" w:rsidP="004D7378">
            <w:pPr>
              <w:keepNext/>
              <w:keepLines/>
              <w:ind w:right="106" w:hanging="27"/>
              <w:jc w:val="right"/>
              <w:rPr>
                <w:rFonts w:ascii="David" w:hAnsi="David" w:cs="David"/>
                <w:sz w:val="16"/>
                <w:szCs w:val="16"/>
                <w:rtl/>
              </w:rPr>
            </w:pPr>
          </w:p>
        </w:tc>
        <w:tc>
          <w:tcPr>
            <w:tcW w:w="845" w:type="dxa"/>
            <w:gridSpan w:val="2"/>
            <w:vMerge/>
            <w:shd w:val="clear" w:color="auto" w:fill="F2F2F2"/>
          </w:tcPr>
          <w:p w14:paraId="50BABE66" w14:textId="77777777" w:rsidR="00607A43" w:rsidRPr="008D5419" w:rsidRDefault="00607A43" w:rsidP="004D7378">
            <w:pPr>
              <w:keepNext/>
              <w:keepLines/>
              <w:ind w:right="106" w:hanging="27"/>
              <w:jc w:val="right"/>
              <w:rPr>
                <w:rFonts w:ascii="David" w:hAnsi="David" w:cs="David"/>
                <w:sz w:val="16"/>
                <w:szCs w:val="16"/>
                <w:rtl/>
              </w:rPr>
            </w:pPr>
          </w:p>
        </w:tc>
        <w:tc>
          <w:tcPr>
            <w:tcW w:w="1403" w:type="dxa"/>
            <w:shd w:val="clear" w:color="auto" w:fill="F2F2F2"/>
          </w:tcPr>
          <w:p w14:paraId="2727272C" w14:textId="77777777" w:rsidR="00607A43" w:rsidRPr="008509B6" w:rsidRDefault="00607A43" w:rsidP="004D7378">
            <w:pPr>
              <w:keepNext/>
              <w:keepLines/>
              <w:ind w:right="106" w:hanging="27"/>
              <w:jc w:val="right"/>
              <w:rPr>
                <w:rFonts w:ascii="David" w:hAnsi="David" w:cs="David"/>
                <w:sz w:val="16"/>
                <w:szCs w:val="16"/>
                <w:rtl/>
              </w:rPr>
            </w:pPr>
            <w:r w:rsidRPr="008509B6">
              <w:rPr>
                <w:rFonts w:ascii="David" w:hAnsi="David" w:cs="David" w:hint="eastAsia"/>
                <w:sz w:val="16"/>
                <w:szCs w:val="16"/>
                <w:rtl/>
              </w:rPr>
              <w:t>סכום</w:t>
            </w:r>
          </w:p>
        </w:tc>
        <w:tc>
          <w:tcPr>
            <w:tcW w:w="669" w:type="dxa"/>
            <w:shd w:val="clear" w:color="auto" w:fill="F2F2F2"/>
          </w:tcPr>
          <w:p w14:paraId="24168DD7" w14:textId="77777777" w:rsidR="00607A43" w:rsidRPr="008509B6" w:rsidRDefault="00607A43" w:rsidP="004D7378">
            <w:pPr>
              <w:keepNext/>
              <w:keepLines/>
              <w:ind w:right="106" w:hanging="27"/>
              <w:jc w:val="right"/>
              <w:rPr>
                <w:rFonts w:ascii="David" w:hAnsi="David" w:cs="David"/>
                <w:sz w:val="16"/>
                <w:szCs w:val="16"/>
                <w:rtl/>
              </w:rPr>
            </w:pPr>
            <w:r w:rsidRPr="008509B6">
              <w:rPr>
                <w:rFonts w:ascii="David" w:hAnsi="David" w:cs="David" w:hint="eastAsia"/>
                <w:sz w:val="16"/>
                <w:szCs w:val="16"/>
                <w:rtl/>
              </w:rPr>
              <w:t>מטבע</w:t>
            </w:r>
          </w:p>
        </w:tc>
        <w:tc>
          <w:tcPr>
            <w:tcW w:w="2888" w:type="dxa"/>
            <w:vMerge/>
            <w:shd w:val="clear" w:color="auto" w:fill="F2F2F2"/>
          </w:tcPr>
          <w:p w14:paraId="104C3631" w14:textId="77777777" w:rsidR="00607A43" w:rsidRPr="008D5419" w:rsidRDefault="00607A43" w:rsidP="004D7378">
            <w:pPr>
              <w:keepNext/>
              <w:keepLines/>
              <w:jc w:val="right"/>
              <w:rPr>
                <w:rFonts w:ascii="David" w:hAnsi="David" w:cs="David"/>
                <w:sz w:val="16"/>
                <w:szCs w:val="16"/>
                <w:rtl/>
              </w:rPr>
            </w:pPr>
          </w:p>
        </w:tc>
      </w:tr>
      <w:tr w:rsidR="00607A43" w:rsidRPr="008509B6" w14:paraId="7D35D99C" w14:textId="77777777" w:rsidTr="006908A8">
        <w:trPr>
          <w:trHeight w:val="421"/>
        </w:trPr>
        <w:tc>
          <w:tcPr>
            <w:tcW w:w="1283" w:type="dxa"/>
            <w:tcBorders>
              <w:bottom w:val="single" w:sz="4" w:space="0" w:color="auto"/>
            </w:tcBorders>
            <w:shd w:val="clear" w:color="auto" w:fill="auto"/>
          </w:tcPr>
          <w:p w14:paraId="476D7B2B"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hint="eastAsia"/>
                <w:sz w:val="16"/>
                <w:szCs w:val="16"/>
                <w:rtl/>
              </w:rPr>
              <w:t>כל</w:t>
            </w:r>
            <w:r w:rsidRPr="008D5419">
              <w:rPr>
                <w:rFonts w:ascii="David" w:hAnsi="David" w:cs="David"/>
                <w:sz w:val="16"/>
                <w:szCs w:val="16"/>
                <w:rtl/>
              </w:rPr>
              <w:t xml:space="preserve"> </w:t>
            </w:r>
            <w:r w:rsidRPr="008D5419">
              <w:rPr>
                <w:rFonts w:ascii="David" w:hAnsi="David" w:cs="David" w:hint="eastAsia"/>
                <w:sz w:val="16"/>
                <w:szCs w:val="16"/>
                <w:rtl/>
              </w:rPr>
              <w:t>הסיכונים</w:t>
            </w:r>
            <w:r w:rsidRPr="008D5419">
              <w:rPr>
                <w:rFonts w:ascii="David" w:hAnsi="David" w:cs="David"/>
                <w:sz w:val="16"/>
                <w:szCs w:val="16"/>
                <w:rtl/>
              </w:rPr>
              <w:t xml:space="preserve"> </w:t>
            </w:r>
            <w:r w:rsidRPr="008D5419">
              <w:rPr>
                <w:rFonts w:ascii="David" w:hAnsi="David" w:cs="David" w:hint="eastAsia"/>
                <w:sz w:val="16"/>
                <w:szCs w:val="16"/>
                <w:rtl/>
              </w:rPr>
              <w:t>עבודות</w:t>
            </w:r>
            <w:r w:rsidRPr="008D5419">
              <w:rPr>
                <w:rFonts w:ascii="David" w:hAnsi="David" w:cs="David"/>
                <w:sz w:val="16"/>
                <w:szCs w:val="16"/>
                <w:rtl/>
              </w:rPr>
              <w:t xml:space="preserve"> </w:t>
            </w:r>
            <w:r w:rsidRPr="008D5419">
              <w:rPr>
                <w:rFonts w:ascii="David" w:hAnsi="David" w:cs="David" w:hint="eastAsia"/>
                <w:sz w:val="16"/>
                <w:szCs w:val="16"/>
                <w:rtl/>
              </w:rPr>
              <w:t>קבלניות</w:t>
            </w:r>
          </w:p>
          <w:p w14:paraId="4E1AFA29" w14:textId="77777777" w:rsidR="00607A43" w:rsidRPr="008D5419" w:rsidRDefault="00607A43" w:rsidP="004D7378">
            <w:pPr>
              <w:keepNext/>
              <w:keepLines/>
              <w:ind w:right="106" w:hanging="27"/>
              <w:jc w:val="right"/>
              <w:rPr>
                <w:rFonts w:ascii="David" w:hAnsi="David" w:cs="David"/>
                <w:sz w:val="16"/>
                <w:szCs w:val="16"/>
                <w:rtl/>
              </w:rPr>
            </w:pPr>
            <w:r w:rsidRPr="008509B6" w:rsidDel="0011345E">
              <w:rPr>
                <w:rFonts w:ascii="David" w:hAnsi="David" w:cs="David" w:hint="eastAsia"/>
                <w:sz w:val="16"/>
                <w:szCs w:val="16"/>
                <w:rtl/>
              </w:rPr>
              <w:t>הרחבות</w:t>
            </w:r>
            <w:r w:rsidRPr="008509B6">
              <w:rPr>
                <w:rFonts w:ascii="David" w:hAnsi="David" w:cs="David"/>
                <w:sz w:val="16"/>
                <w:szCs w:val="16"/>
                <w:rtl/>
              </w:rPr>
              <w:t xml:space="preserve"> </w:t>
            </w:r>
            <w:r w:rsidRPr="008509B6">
              <w:rPr>
                <w:rFonts w:ascii="David" w:hAnsi="David" w:cs="David" w:hint="eastAsia"/>
                <w:sz w:val="16"/>
                <w:szCs w:val="16"/>
                <w:rtl/>
              </w:rPr>
              <w:t>לדוגמה</w:t>
            </w:r>
            <w:r w:rsidRPr="008509B6">
              <w:rPr>
                <w:rFonts w:ascii="David" w:hAnsi="David" w:cs="David"/>
                <w:sz w:val="16"/>
                <w:szCs w:val="16"/>
                <w:rtl/>
              </w:rPr>
              <w:t xml:space="preserve"> (</w:t>
            </w:r>
            <w:r w:rsidRPr="008509B6">
              <w:rPr>
                <w:rFonts w:ascii="David" w:hAnsi="David" w:cs="David" w:hint="eastAsia"/>
                <w:sz w:val="16"/>
                <w:szCs w:val="16"/>
                <w:rtl/>
              </w:rPr>
              <w:t>ניתן</w:t>
            </w:r>
            <w:r w:rsidRPr="008509B6">
              <w:rPr>
                <w:rFonts w:ascii="David" w:hAnsi="David" w:cs="David"/>
                <w:sz w:val="16"/>
                <w:szCs w:val="16"/>
                <w:rtl/>
              </w:rPr>
              <w:t xml:space="preserve"> </w:t>
            </w:r>
            <w:r w:rsidRPr="008509B6">
              <w:rPr>
                <w:rFonts w:ascii="David" w:hAnsi="David" w:cs="David" w:hint="eastAsia"/>
                <w:sz w:val="16"/>
                <w:szCs w:val="16"/>
                <w:rtl/>
              </w:rPr>
              <w:t>לפרט</w:t>
            </w:r>
            <w:r w:rsidRPr="008509B6">
              <w:rPr>
                <w:rFonts w:ascii="David" w:hAnsi="David" w:cs="David"/>
                <w:sz w:val="16"/>
                <w:szCs w:val="16"/>
                <w:rtl/>
              </w:rPr>
              <w:t xml:space="preserve"> </w:t>
            </w:r>
            <w:r w:rsidRPr="008509B6">
              <w:rPr>
                <w:rFonts w:ascii="David" w:hAnsi="David" w:cs="David" w:hint="eastAsia"/>
                <w:sz w:val="16"/>
                <w:szCs w:val="16"/>
                <w:rtl/>
              </w:rPr>
              <w:t>בהתאם</w:t>
            </w:r>
            <w:r w:rsidRPr="008509B6">
              <w:rPr>
                <w:rFonts w:ascii="David" w:hAnsi="David" w:cs="David"/>
                <w:sz w:val="16"/>
                <w:szCs w:val="16"/>
                <w:rtl/>
              </w:rPr>
              <w:t xml:space="preserve"> </w:t>
            </w:r>
            <w:r w:rsidRPr="008509B6">
              <w:rPr>
                <w:rFonts w:ascii="David" w:hAnsi="David" w:cs="David" w:hint="eastAsia"/>
                <w:sz w:val="16"/>
                <w:szCs w:val="16"/>
                <w:rtl/>
              </w:rPr>
              <w:t>לפרקי</w:t>
            </w:r>
            <w:r w:rsidRPr="008509B6">
              <w:rPr>
                <w:rFonts w:ascii="David" w:hAnsi="David" w:cs="David"/>
                <w:sz w:val="16"/>
                <w:szCs w:val="16"/>
                <w:rtl/>
              </w:rPr>
              <w:t xml:space="preserve"> </w:t>
            </w:r>
            <w:r w:rsidRPr="008509B6">
              <w:rPr>
                <w:rFonts w:ascii="David" w:hAnsi="David" w:cs="David" w:hint="eastAsia"/>
                <w:sz w:val="16"/>
                <w:szCs w:val="16"/>
                <w:rtl/>
              </w:rPr>
              <w:t>הפוליסה</w:t>
            </w:r>
            <w:r w:rsidRPr="008509B6">
              <w:rPr>
                <w:rFonts w:ascii="David" w:hAnsi="David" w:cs="David"/>
                <w:sz w:val="16"/>
                <w:szCs w:val="16"/>
                <w:rtl/>
              </w:rPr>
              <w:t>):</w:t>
            </w:r>
          </w:p>
        </w:tc>
        <w:tc>
          <w:tcPr>
            <w:tcW w:w="850" w:type="dxa"/>
            <w:vMerge w:val="restart"/>
            <w:shd w:val="clear" w:color="auto" w:fill="auto"/>
          </w:tcPr>
          <w:p w14:paraId="7BFBD30E" w14:textId="77777777" w:rsidR="00607A43" w:rsidRPr="008D5419" w:rsidRDefault="00607A43" w:rsidP="004D7378">
            <w:pPr>
              <w:keepNext/>
              <w:keepLines/>
              <w:ind w:right="106" w:hanging="27"/>
              <w:jc w:val="right"/>
              <w:rPr>
                <w:rFonts w:ascii="David" w:hAnsi="David" w:cs="David"/>
                <w:sz w:val="16"/>
                <w:szCs w:val="16"/>
                <w:rtl/>
              </w:rPr>
            </w:pPr>
          </w:p>
        </w:tc>
        <w:tc>
          <w:tcPr>
            <w:tcW w:w="992" w:type="dxa"/>
            <w:vMerge w:val="restart"/>
            <w:shd w:val="clear" w:color="auto" w:fill="auto"/>
          </w:tcPr>
          <w:p w14:paraId="06DCA9F7"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hint="eastAsia"/>
                <w:b/>
                <w:sz w:val="16"/>
                <w:szCs w:val="16"/>
                <w:rtl/>
              </w:rPr>
              <w:t>ביט</w:t>
            </w:r>
            <w:r w:rsidRPr="008D5419">
              <w:rPr>
                <w:rFonts w:ascii="David" w:hAnsi="David" w:cs="David"/>
                <w:b/>
                <w:sz w:val="16"/>
                <w:szCs w:val="16"/>
                <w:rtl/>
              </w:rPr>
              <w:t xml:space="preserve"> ______</w:t>
            </w:r>
          </w:p>
        </w:tc>
        <w:tc>
          <w:tcPr>
            <w:tcW w:w="851" w:type="dxa"/>
            <w:gridSpan w:val="2"/>
            <w:vMerge w:val="restart"/>
            <w:shd w:val="clear" w:color="auto" w:fill="auto"/>
          </w:tcPr>
          <w:p w14:paraId="5A710F2B" w14:textId="77777777" w:rsidR="00607A43" w:rsidRPr="008D5419" w:rsidRDefault="00607A43" w:rsidP="004D7378">
            <w:pPr>
              <w:keepNext/>
              <w:keepLines/>
              <w:ind w:right="106" w:hanging="27"/>
              <w:jc w:val="right"/>
              <w:rPr>
                <w:rFonts w:ascii="David" w:hAnsi="David" w:cs="David"/>
                <w:sz w:val="16"/>
                <w:szCs w:val="16"/>
                <w:rtl/>
              </w:rPr>
            </w:pPr>
          </w:p>
        </w:tc>
        <w:tc>
          <w:tcPr>
            <w:tcW w:w="845" w:type="dxa"/>
            <w:gridSpan w:val="2"/>
            <w:vMerge w:val="restart"/>
            <w:shd w:val="clear" w:color="auto" w:fill="auto"/>
          </w:tcPr>
          <w:p w14:paraId="3E5FC56E" w14:textId="77777777" w:rsidR="00607A43" w:rsidRPr="008D5419" w:rsidRDefault="00607A43" w:rsidP="004D7378">
            <w:pPr>
              <w:keepNext/>
              <w:keepLines/>
              <w:ind w:right="106" w:hanging="27"/>
              <w:jc w:val="right"/>
              <w:rPr>
                <w:rFonts w:ascii="David" w:hAnsi="David" w:cs="David"/>
                <w:sz w:val="16"/>
                <w:szCs w:val="16"/>
                <w:rtl/>
              </w:rPr>
            </w:pPr>
          </w:p>
        </w:tc>
        <w:tc>
          <w:tcPr>
            <w:tcW w:w="1403" w:type="dxa"/>
            <w:shd w:val="clear" w:color="auto" w:fill="auto"/>
          </w:tcPr>
          <w:p w14:paraId="7B25DA82" w14:textId="77777777" w:rsidR="00607A43" w:rsidRPr="008D5419" w:rsidRDefault="00607A43" w:rsidP="004D7378">
            <w:pPr>
              <w:keepNext/>
              <w:keepLines/>
              <w:ind w:right="106" w:hanging="27"/>
              <w:jc w:val="right"/>
              <w:rPr>
                <w:rFonts w:ascii="David" w:hAnsi="David" w:cs="David"/>
                <w:sz w:val="16"/>
                <w:szCs w:val="16"/>
                <w:rtl/>
              </w:rPr>
            </w:pPr>
          </w:p>
        </w:tc>
        <w:tc>
          <w:tcPr>
            <w:tcW w:w="669" w:type="dxa"/>
            <w:shd w:val="clear" w:color="auto" w:fill="auto"/>
          </w:tcPr>
          <w:p w14:paraId="763CAD5A"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hint="eastAsia"/>
                <w:sz w:val="16"/>
                <w:szCs w:val="16"/>
                <w:rtl/>
              </w:rPr>
              <w:t>₪</w:t>
            </w:r>
          </w:p>
        </w:tc>
        <w:tc>
          <w:tcPr>
            <w:tcW w:w="2888" w:type="dxa"/>
            <w:vMerge w:val="restart"/>
            <w:shd w:val="clear" w:color="auto" w:fill="auto"/>
          </w:tcPr>
          <w:p w14:paraId="10D346EA" w14:textId="77777777" w:rsidR="00607A43" w:rsidRPr="008D5419" w:rsidRDefault="00607A43" w:rsidP="004D7378">
            <w:pPr>
              <w:keepNext/>
              <w:jc w:val="right"/>
              <w:rPr>
                <w:rFonts w:ascii="David" w:hAnsi="David" w:cs="David"/>
                <w:bCs/>
                <w:sz w:val="16"/>
                <w:szCs w:val="16"/>
                <w:rtl/>
              </w:rPr>
            </w:pPr>
            <w:r w:rsidRPr="008D5419">
              <w:rPr>
                <w:rFonts w:ascii="David" w:hAnsi="David" w:cs="David"/>
                <w:bCs/>
                <w:sz w:val="16"/>
                <w:szCs w:val="16"/>
                <w:rtl/>
              </w:rPr>
              <w:t xml:space="preserve">309  ויתור על תחלוף  לטובת מבקש האישור </w:t>
            </w:r>
          </w:p>
          <w:p w14:paraId="1454442B" w14:textId="77777777" w:rsidR="00607A43" w:rsidRPr="008D5419" w:rsidRDefault="00607A43" w:rsidP="004D7378">
            <w:pPr>
              <w:keepNext/>
              <w:jc w:val="right"/>
              <w:rPr>
                <w:rFonts w:ascii="David" w:hAnsi="David" w:cs="David"/>
                <w:bCs/>
                <w:sz w:val="16"/>
                <w:szCs w:val="16"/>
                <w:rtl/>
              </w:rPr>
            </w:pPr>
            <w:r w:rsidRPr="008D5419">
              <w:rPr>
                <w:rFonts w:ascii="David" w:hAnsi="David" w:cs="David"/>
                <w:bCs/>
                <w:sz w:val="16"/>
                <w:szCs w:val="16"/>
                <w:rtl/>
              </w:rPr>
              <w:t xml:space="preserve">313 </w:t>
            </w:r>
            <w:r w:rsidRPr="008D5419">
              <w:rPr>
                <w:rFonts w:ascii="David" w:hAnsi="David" w:cs="David" w:hint="eastAsia"/>
                <w:bCs/>
                <w:sz w:val="16"/>
                <w:szCs w:val="16"/>
                <w:rtl/>
              </w:rPr>
              <w:t>נזקי</w:t>
            </w:r>
            <w:r w:rsidRPr="008D5419">
              <w:rPr>
                <w:rFonts w:ascii="David" w:hAnsi="David" w:cs="David"/>
                <w:bCs/>
                <w:sz w:val="16"/>
                <w:szCs w:val="16"/>
                <w:rtl/>
              </w:rPr>
              <w:t xml:space="preserve"> </w:t>
            </w:r>
            <w:r w:rsidRPr="008D5419">
              <w:rPr>
                <w:rFonts w:ascii="David" w:hAnsi="David" w:cs="David" w:hint="eastAsia"/>
                <w:bCs/>
                <w:sz w:val="16"/>
                <w:szCs w:val="16"/>
                <w:rtl/>
              </w:rPr>
              <w:t>טבע</w:t>
            </w:r>
          </w:p>
          <w:p w14:paraId="7FC7F232" w14:textId="77777777" w:rsidR="00607A43" w:rsidRPr="008D5419" w:rsidRDefault="00607A43" w:rsidP="004D7378">
            <w:pPr>
              <w:keepNext/>
              <w:jc w:val="right"/>
              <w:rPr>
                <w:rFonts w:ascii="David" w:hAnsi="David" w:cs="David"/>
                <w:bCs/>
                <w:sz w:val="16"/>
                <w:szCs w:val="16"/>
              </w:rPr>
            </w:pPr>
            <w:r w:rsidRPr="008D5419">
              <w:rPr>
                <w:rFonts w:ascii="David" w:hAnsi="David" w:cs="David"/>
                <w:bCs/>
                <w:sz w:val="16"/>
                <w:szCs w:val="16"/>
                <w:rtl/>
              </w:rPr>
              <w:t xml:space="preserve">316 </w:t>
            </w:r>
            <w:r w:rsidRPr="008D5419">
              <w:rPr>
                <w:rFonts w:ascii="David" w:hAnsi="David" w:cs="David" w:hint="eastAsia"/>
                <w:bCs/>
                <w:sz w:val="16"/>
                <w:szCs w:val="16"/>
                <w:rtl/>
              </w:rPr>
              <w:t>רעידת</w:t>
            </w:r>
            <w:r w:rsidRPr="008D5419">
              <w:rPr>
                <w:rFonts w:ascii="David" w:hAnsi="David" w:cs="David"/>
                <w:bCs/>
                <w:sz w:val="16"/>
                <w:szCs w:val="16"/>
                <w:rtl/>
              </w:rPr>
              <w:t xml:space="preserve"> </w:t>
            </w:r>
            <w:r w:rsidRPr="008D5419">
              <w:rPr>
                <w:rFonts w:ascii="David" w:hAnsi="David" w:cs="David" w:hint="eastAsia"/>
                <w:bCs/>
                <w:sz w:val="16"/>
                <w:szCs w:val="16"/>
                <w:rtl/>
              </w:rPr>
              <w:t>אדמה</w:t>
            </w:r>
          </w:p>
          <w:p w14:paraId="34A35A6E" w14:textId="77777777" w:rsidR="00607A43" w:rsidRPr="008D5419" w:rsidRDefault="00607A43" w:rsidP="004D7378">
            <w:pPr>
              <w:keepNext/>
              <w:ind w:left="50"/>
              <w:jc w:val="right"/>
              <w:rPr>
                <w:rFonts w:ascii="David" w:hAnsi="David" w:cs="David"/>
                <w:bCs/>
                <w:sz w:val="16"/>
                <w:szCs w:val="16"/>
                <w:rtl/>
              </w:rPr>
            </w:pPr>
            <w:r w:rsidRPr="008D5419">
              <w:rPr>
                <w:rFonts w:ascii="David" w:hAnsi="David" w:cs="David"/>
                <w:bCs/>
                <w:sz w:val="16"/>
                <w:szCs w:val="16"/>
                <w:rtl/>
              </w:rPr>
              <w:t xml:space="preserve">318  </w:t>
            </w:r>
            <w:r w:rsidRPr="008D5419">
              <w:rPr>
                <w:rFonts w:ascii="David" w:hAnsi="David" w:cs="David" w:hint="eastAsia"/>
                <w:bCs/>
                <w:sz w:val="16"/>
                <w:szCs w:val="16"/>
                <w:rtl/>
              </w:rPr>
              <w:t>מבקש</w:t>
            </w:r>
            <w:r w:rsidRPr="008D5419">
              <w:rPr>
                <w:rFonts w:ascii="David" w:hAnsi="David" w:cs="David"/>
                <w:bCs/>
                <w:sz w:val="16"/>
                <w:szCs w:val="16"/>
                <w:rtl/>
              </w:rPr>
              <w:t xml:space="preserve"> </w:t>
            </w:r>
            <w:r w:rsidRPr="008D5419">
              <w:rPr>
                <w:rFonts w:ascii="David" w:hAnsi="David" w:cs="David" w:hint="eastAsia"/>
                <w:bCs/>
                <w:sz w:val="16"/>
                <w:szCs w:val="16"/>
                <w:rtl/>
              </w:rPr>
              <w:t>האישור</w:t>
            </w:r>
            <w:r w:rsidRPr="008D5419">
              <w:rPr>
                <w:rFonts w:ascii="David" w:hAnsi="David" w:cs="David"/>
                <w:bCs/>
                <w:sz w:val="16"/>
                <w:szCs w:val="16"/>
                <w:rtl/>
              </w:rPr>
              <w:t xml:space="preserve"> </w:t>
            </w:r>
            <w:r w:rsidRPr="008D5419">
              <w:rPr>
                <w:rFonts w:ascii="David" w:hAnsi="David" w:cs="David" w:hint="eastAsia"/>
                <w:bCs/>
                <w:sz w:val="16"/>
                <w:szCs w:val="16"/>
                <w:rtl/>
              </w:rPr>
              <w:t>מבוטח</w:t>
            </w:r>
            <w:r w:rsidRPr="008D5419">
              <w:rPr>
                <w:rFonts w:ascii="David" w:hAnsi="David" w:cs="David"/>
                <w:bCs/>
                <w:sz w:val="16"/>
                <w:szCs w:val="16"/>
                <w:rtl/>
              </w:rPr>
              <w:t xml:space="preserve"> </w:t>
            </w:r>
            <w:r w:rsidRPr="008D5419">
              <w:rPr>
                <w:rFonts w:ascii="David" w:hAnsi="David" w:cs="David" w:hint="eastAsia"/>
                <w:bCs/>
                <w:sz w:val="16"/>
                <w:szCs w:val="16"/>
                <w:rtl/>
              </w:rPr>
              <w:t>נוסף</w:t>
            </w:r>
          </w:p>
          <w:p w14:paraId="79D107F2" w14:textId="77777777" w:rsidR="00607A43" w:rsidRPr="008D5419" w:rsidRDefault="00607A43" w:rsidP="004D7378">
            <w:pPr>
              <w:keepNext/>
              <w:ind w:left="50"/>
              <w:jc w:val="right"/>
              <w:rPr>
                <w:rFonts w:ascii="David" w:hAnsi="David" w:cs="David"/>
                <w:bCs/>
                <w:sz w:val="16"/>
                <w:szCs w:val="16"/>
                <w:rtl/>
              </w:rPr>
            </w:pPr>
            <w:r w:rsidRPr="008D5419">
              <w:rPr>
                <w:rFonts w:ascii="David" w:hAnsi="David" w:cs="David"/>
                <w:bCs/>
                <w:sz w:val="16"/>
                <w:szCs w:val="16"/>
                <w:rtl/>
              </w:rPr>
              <w:t xml:space="preserve">328  </w:t>
            </w:r>
            <w:r w:rsidRPr="008D5419">
              <w:rPr>
                <w:rFonts w:ascii="David" w:hAnsi="David" w:cs="David" w:hint="eastAsia"/>
                <w:bCs/>
                <w:sz w:val="16"/>
                <w:szCs w:val="16"/>
                <w:rtl/>
              </w:rPr>
              <w:t>ראשוניות</w:t>
            </w:r>
          </w:p>
          <w:p w14:paraId="632AD4E2" w14:textId="77777777" w:rsidR="00607A43" w:rsidRPr="008D5419" w:rsidRDefault="00607A43" w:rsidP="004D7378">
            <w:pPr>
              <w:keepNext/>
              <w:keepLines/>
              <w:ind w:left="50"/>
              <w:jc w:val="right"/>
              <w:rPr>
                <w:rFonts w:ascii="David" w:hAnsi="David" w:cs="David"/>
                <w:bCs/>
                <w:sz w:val="16"/>
                <w:szCs w:val="16"/>
                <w:rtl/>
              </w:rPr>
            </w:pPr>
            <w:r w:rsidRPr="008D5419">
              <w:rPr>
                <w:rFonts w:ascii="David" w:hAnsi="David" w:cs="David"/>
                <w:bCs/>
                <w:sz w:val="16"/>
                <w:szCs w:val="16"/>
                <w:rtl/>
              </w:rPr>
              <w:t>324 מוטב לתגמולי הביטוח – מבקש האישור</w:t>
            </w:r>
          </w:p>
        </w:tc>
      </w:tr>
      <w:tr w:rsidR="00607A43" w:rsidRPr="008509B6" w14:paraId="782CD788" w14:textId="77777777" w:rsidTr="006908A8">
        <w:trPr>
          <w:trHeight w:val="77"/>
        </w:trPr>
        <w:tc>
          <w:tcPr>
            <w:tcW w:w="1283" w:type="dxa"/>
            <w:tcBorders>
              <w:bottom w:val="single" w:sz="4" w:space="0" w:color="auto"/>
            </w:tcBorders>
            <w:shd w:val="clear" w:color="auto" w:fill="auto"/>
          </w:tcPr>
          <w:p w14:paraId="15EA2B03" w14:textId="77777777" w:rsidR="00607A43" w:rsidRPr="008509B6" w:rsidRDefault="00607A43" w:rsidP="004D7378">
            <w:pPr>
              <w:keepNext/>
              <w:keepLines/>
              <w:ind w:right="106" w:hanging="27"/>
              <w:jc w:val="right"/>
              <w:rPr>
                <w:rFonts w:ascii="David" w:hAnsi="David" w:cs="David"/>
                <w:sz w:val="16"/>
                <w:szCs w:val="16"/>
                <w:rtl/>
              </w:rPr>
            </w:pPr>
            <w:r w:rsidRPr="008509B6">
              <w:rPr>
                <w:rFonts w:ascii="David" w:hAnsi="David" w:cs="David" w:hint="eastAsia"/>
                <w:sz w:val="16"/>
                <w:szCs w:val="16"/>
                <w:rtl/>
              </w:rPr>
              <w:t>רכוש</w:t>
            </w:r>
            <w:r w:rsidRPr="008509B6">
              <w:rPr>
                <w:rFonts w:ascii="David" w:hAnsi="David" w:cs="David"/>
                <w:sz w:val="16"/>
                <w:szCs w:val="16"/>
                <w:rtl/>
              </w:rPr>
              <w:t xml:space="preserve"> </w:t>
            </w:r>
            <w:r w:rsidRPr="008509B6">
              <w:rPr>
                <w:rFonts w:ascii="David" w:hAnsi="David" w:cs="David" w:hint="eastAsia"/>
                <w:sz w:val="16"/>
                <w:szCs w:val="16"/>
                <w:rtl/>
              </w:rPr>
              <w:t>עליו</w:t>
            </w:r>
            <w:r w:rsidRPr="008509B6">
              <w:rPr>
                <w:rFonts w:ascii="David" w:hAnsi="David" w:cs="David"/>
                <w:sz w:val="16"/>
                <w:szCs w:val="16"/>
                <w:rtl/>
              </w:rPr>
              <w:t xml:space="preserve"> </w:t>
            </w:r>
            <w:r w:rsidRPr="008509B6">
              <w:rPr>
                <w:rFonts w:ascii="David" w:hAnsi="David" w:cs="David" w:hint="eastAsia"/>
                <w:sz w:val="16"/>
                <w:szCs w:val="16"/>
                <w:rtl/>
              </w:rPr>
              <w:t>עובדים</w:t>
            </w:r>
          </w:p>
        </w:tc>
        <w:tc>
          <w:tcPr>
            <w:tcW w:w="850" w:type="dxa"/>
            <w:vMerge/>
            <w:shd w:val="clear" w:color="auto" w:fill="auto"/>
          </w:tcPr>
          <w:p w14:paraId="5380D6F3" w14:textId="77777777" w:rsidR="00607A43" w:rsidRPr="008D5419" w:rsidRDefault="00607A43" w:rsidP="004D7378">
            <w:pPr>
              <w:keepNext/>
              <w:keepLines/>
              <w:ind w:right="106" w:hanging="27"/>
              <w:jc w:val="right"/>
              <w:rPr>
                <w:rFonts w:ascii="David" w:hAnsi="David" w:cs="David"/>
                <w:sz w:val="16"/>
                <w:szCs w:val="16"/>
                <w:rtl/>
              </w:rPr>
            </w:pPr>
          </w:p>
        </w:tc>
        <w:tc>
          <w:tcPr>
            <w:tcW w:w="992" w:type="dxa"/>
            <w:vMerge/>
            <w:shd w:val="clear" w:color="auto" w:fill="auto"/>
          </w:tcPr>
          <w:p w14:paraId="10C2FF59" w14:textId="77777777" w:rsidR="00607A43" w:rsidRPr="008D5419" w:rsidRDefault="00607A43" w:rsidP="004D7378">
            <w:pPr>
              <w:keepNext/>
              <w:keepLines/>
              <w:ind w:right="106" w:hanging="27"/>
              <w:jc w:val="right"/>
              <w:rPr>
                <w:rFonts w:ascii="David" w:hAnsi="David" w:cs="David"/>
                <w:sz w:val="16"/>
                <w:szCs w:val="16"/>
                <w:rtl/>
              </w:rPr>
            </w:pPr>
          </w:p>
        </w:tc>
        <w:tc>
          <w:tcPr>
            <w:tcW w:w="851" w:type="dxa"/>
            <w:gridSpan w:val="2"/>
            <w:vMerge/>
            <w:shd w:val="clear" w:color="auto" w:fill="auto"/>
          </w:tcPr>
          <w:p w14:paraId="23CAAF5B" w14:textId="77777777" w:rsidR="00607A43" w:rsidRPr="008D5419" w:rsidRDefault="00607A43" w:rsidP="004D7378">
            <w:pPr>
              <w:keepNext/>
              <w:keepLines/>
              <w:ind w:right="106" w:hanging="27"/>
              <w:jc w:val="right"/>
              <w:rPr>
                <w:rFonts w:ascii="David" w:hAnsi="David" w:cs="David"/>
                <w:sz w:val="16"/>
                <w:szCs w:val="16"/>
                <w:rtl/>
              </w:rPr>
            </w:pPr>
          </w:p>
        </w:tc>
        <w:tc>
          <w:tcPr>
            <w:tcW w:w="845" w:type="dxa"/>
            <w:gridSpan w:val="2"/>
            <w:vMerge/>
            <w:shd w:val="clear" w:color="auto" w:fill="auto"/>
          </w:tcPr>
          <w:p w14:paraId="31B60E7A" w14:textId="77777777" w:rsidR="00607A43" w:rsidRPr="008D5419" w:rsidRDefault="00607A43" w:rsidP="004D7378">
            <w:pPr>
              <w:keepNext/>
              <w:keepLines/>
              <w:ind w:right="106" w:hanging="27"/>
              <w:jc w:val="right"/>
              <w:rPr>
                <w:rFonts w:ascii="David" w:hAnsi="David" w:cs="David"/>
                <w:sz w:val="16"/>
                <w:szCs w:val="16"/>
                <w:rtl/>
              </w:rPr>
            </w:pPr>
          </w:p>
        </w:tc>
        <w:tc>
          <w:tcPr>
            <w:tcW w:w="1403" w:type="dxa"/>
            <w:shd w:val="clear" w:color="auto" w:fill="auto"/>
          </w:tcPr>
          <w:p w14:paraId="30561EAF"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sz w:val="16"/>
                <w:szCs w:val="16"/>
                <w:rtl/>
              </w:rPr>
              <w:t xml:space="preserve">10% </w:t>
            </w:r>
            <w:r w:rsidRPr="008D5419">
              <w:rPr>
                <w:rFonts w:ascii="David" w:hAnsi="David" w:cs="David" w:hint="eastAsia"/>
                <w:sz w:val="16"/>
                <w:szCs w:val="16"/>
                <w:rtl/>
              </w:rPr>
              <w:t>מערך</w:t>
            </w:r>
            <w:r w:rsidRPr="008D5419">
              <w:rPr>
                <w:rFonts w:ascii="David" w:hAnsi="David" w:cs="David"/>
                <w:sz w:val="16"/>
                <w:szCs w:val="16"/>
                <w:rtl/>
              </w:rPr>
              <w:t xml:space="preserve"> </w:t>
            </w:r>
            <w:r w:rsidRPr="008D5419">
              <w:rPr>
                <w:rFonts w:ascii="David" w:hAnsi="David" w:cs="David" w:hint="eastAsia"/>
                <w:sz w:val="16"/>
                <w:szCs w:val="16"/>
                <w:rtl/>
              </w:rPr>
              <w:t>העבודות</w:t>
            </w:r>
            <w:r w:rsidRPr="008D5419">
              <w:rPr>
                <w:rFonts w:ascii="David" w:hAnsi="David" w:cs="David"/>
                <w:sz w:val="16"/>
                <w:szCs w:val="16"/>
                <w:rtl/>
              </w:rPr>
              <w:t xml:space="preserve"> </w:t>
            </w:r>
            <w:r w:rsidRPr="008D5419">
              <w:rPr>
                <w:rFonts w:ascii="David" w:hAnsi="David" w:cs="David" w:hint="eastAsia"/>
                <w:sz w:val="16"/>
                <w:szCs w:val="16"/>
                <w:rtl/>
              </w:rPr>
              <w:t>על</w:t>
            </w:r>
            <w:r w:rsidRPr="008D5419">
              <w:rPr>
                <w:rFonts w:ascii="David" w:hAnsi="David" w:cs="David"/>
                <w:sz w:val="16"/>
                <w:szCs w:val="16"/>
                <w:rtl/>
              </w:rPr>
              <w:t xml:space="preserve"> </w:t>
            </w:r>
            <w:r w:rsidRPr="008D5419">
              <w:rPr>
                <w:rFonts w:ascii="David" w:hAnsi="David" w:cs="David" w:hint="eastAsia"/>
                <w:sz w:val="16"/>
                <w:szCs w:val="16"/>
                <w:rtl/>
              </w:rPr>
              <w:t>בסיס</w:t>
            </w:r>
            <w:r w:rsidRPr="008D5419">
              <w:rPr>
                <w:rFonts w:ascii="David" w:hAnsi="David" w:cs="David"/>
                <w:sz w:val="16"/>
                <w:szCs w:val="16"/>
                <w:rtl/>
              </w:rPr>
              <w:t xml:space="preserve"> </w:t>
            </w:r>
            <w:r w:rsidRPr="008D5419">
              <w:rPr>
                <w:rFonts w:ascii="David" w:hAnsi="David" w:cs="David" w:hint="eastAsia"/>
                <w:sz w:val="16"/>
                <w:szCs w:val="16"/>
                <w:rtl/>
              </w:rPr>
              <w:t>נזק</w:t>
            </w:r>
            <w:r w:rsidRPr="008D5419">
              <w:rPr>
                <w:rFonts w:ascii="David" w:hAnsi="David" w:cs="David"/>
                <w:sz w:val="16"/>
                <w:szCs w:val="16"/>
                <w:rtl/>
              </w:rPr>
              <w:t xml:space="preserve"> </w:t>
            </w:r>
            <w:r w:rsidRPr="008D5419">
              <w:rPr>
                <w:rFonts w:ascii="David" w:hAnsi="David" w:cs="David" w:hint="eastAsia"/>
                <w:sz w:val="16"/>
                <w:szCs w:val="16"/>
                <w:rtl/>
              </w:rPr>
              <w:t>ראשון</w:t>
            </w:r>
            <w:r w:rsidRPr="008D5419">
              <w:rPr>
                <w:rFonts w:ascii="David" w:hAnsi="David" w:cs="David"/>
                <w:sz w:val="16"/>
                <w:szCs w:val="16"/>
                <w:rtl/>
              </w:rPr>
              <w:t>.</w:t>
            </w:r>
          </w:p>
        </w:tc>
        <w:tc>
          <w:tcPr>
            <w:tcW w:w="669" w:type="dxa"/>
            <w:shd w:val="clear" w:color="auto" w:fill="auto"/>
          </w:tcPr>
          <w:p w14:paraId="72E3FA89"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hint="eastAsia"/>
                <w:sz w:val="16"/>
                <w:szCs w:val="16"/>
                <w:rtl/>
              </w:rPr>
              <w:t>₪</w:t>
            </w:r>
          </w:p>
        </w:tc>
        <w:tc>
          <w:tcPr>
            <w:tcW w:w="2888" w:type="dxa"/>
            <w:vMerge/>
            <w:shd w:val="clear" w:color="auto" w:fill="auto"/>
          </w:tcPr>
          <w:p w14:paraId="2F0F473E" w14:textId="77777777" w:rsidR="00607A43" w:rsidRPr="008D5419" w:rsidRDefault="00607A43" w:rsidP="004D7378">
            <w:pPr>
              <w:keepNext/>
              <w:keepLines/>
              <w:ind w:left="50" w:right="78"/>
              <w:jc w:val="right"/>
              <w:rPr>
                <w:rFonts w:ascii="David" w:hAnsi="David" w:cs="David"/>
                <w:bCs/>
                <w:sz w:val="16"/>
                <w:szCs w:val="16"/>
                <w:rtl/>
              </w:rPr>
            </w:pPr>
          </w:p>
        </w:tc>
      </w:tr>
      <w:tr w:rsidR="00607A43" w:rsidRPr="008509B6" w14:paraId="7DFA3998" w14:textId="77777777" w:rsidTr="006908A8">
        <w:trPr>
          <w:trHeight w:val="150"/>
        </w:trPr>
        <w:tc>
          <w:tcPr>
            <w:tcW w:w="1283" w:type="dxa"/>
            <w:tcBorders>
              <w:bottom w:val="single" w:sz="4" w:space="0" w:color="auto"/>
            </w:tcBorders>
            <w:shd w:val="clear" w:color="auto" w:fill="auto"/>
          </w:tcPr>
          <w:p w14:paraId="6B557D95" w14:textId="77777777" w:rsidR="00607A43" w:rsidRPr="008509B6" w:rsidRDefault="00607A43" w:rsidP="004D7378">
            <w:pPr>
              <w:keepNext/>
              <w:keepLines/>
              <w:ind w:right="106" w:hanging="27"/>
              <w:jc w:val="right"/>
              <w:rPr>
                <w:rFonts w:ascii="David" w:hAnsi="David" w:cs="David"/>
                <w:sz w:val="16"/>
                <w:szCs w:val="16"/>
                <w:rtl/>
              </w:rPr>
            </w:pPr>
            <w:r w:rsidRPr="008509B6">
              <w:rPr>
                <w:rFonts w:ascii="David" w:hAnsi="David" w:cs="David" w:hint="eastAsia"/>
                <w:sz w:val="16"/>
                <w:szCs w:val="16"/>
                <w:rtl/>
              </w:rPr>
              <w:t>רכוש</w:t>
            </w:r>
            <w:r w:rsidRPr="008509B6">
              <w:rPr>
                <w:rFonts w:ascii="David" w:hAnsi="David" w:cs="David"/>
                <w:sz w:val="16"/>
                <w:szCs w:val="16"/>
                <w:rtl/>
              </w:rPr>
              <w:t xml:space="preserve"> </w:t>
            </w:r>
            <w:r w:rsidRPr="008509B6">
              <w:rPr>
                <w:rFonts w:ascii="David" w:hAnsi="David" w:cs="David" w:hint="eastAsia"/>
                <w:sz w:val="16"/>
                <w:szCs w:val="16"/>
                <w:rtl/>
              </w:rPr>
              <w:t>סמוך</w:t>
            </w:r>
          </w:p>
        </w:tc>
        <w:tc>
          <w:tcPr>
            <w:tcW w:w="850" w:type="dxa"/>
            <w:vMerge/>
            <w:shd w:val="clear" w:color="auto" w:fill="auto"/>
          </w:tcPr>
          <w:p w14:paraId="49BF9CAA" w14:textId="77777777" w:rsidR="00607A43" w:rsidRPr="008D5419" w:rsidRDefault="00607A43" w:rsidP="004D7378">
            <w:pPr>
              <w:keepNext/>
              <w:keepLines/>
              <w:ind w:right="106" w:hanging="27"/>
              <w:jc w:val="right"/>
              <w:rPr>
                <w:rFonts w:ascii="David" w:hAnsi="David" w:cs="David"/>
                <w:sz w:val="16"/>
                <w:szCs w:val="16"/>
                <w:rtl/>
              </w:rPr>
            </w:pPr>
          </w:p>
        </w:tc>
        <w:tc>
          <w:tcPr>
            <w:tcW w:w="992" w:type="dxa"/>
            <w:vMerge/>
            <w:shd w:val="clear" w:color="auto" w:fill="auto"/>
          </w:tcPr>
          <w:p w14:paraId="56E9F003" w14:textId="77777777" w:rsidR="00607A43" w:rsidRPr="008D5419" w:rsidRDefault="00607A43" w:rsidP="004D7378">
            <w:pPr>
              <w:keepNext/>
              <w:keepLines/>
              <w:ind w:right="106" w:hanging="27"/>
              <w:jc w:val="right"/>
              <w:rPr>
                <w:rFonts w:ascii="David" w:hAnsi="David" w:cs="David"/>
                <w:sz w:val="16"/>
                <w:szCs w:val="16"/>
                <w:rtl/>
              </w:rPr>
            </w:pPr>
          </w:p>
        </w:tc>
        <w:tc>
          <w:tcPr>
            <w:tcW w:w="851" w:type="dxa"/>
            <w:gridSpan w:val="2"/>
            <w:vMerge/>
            <w:shd w:val="clear" w:color="auto" w:fill="auto"/>
          </w:tcPr>
          <w:p w14:paraId="67A97D27" w14:textId="77777777" w:rsidR="00607A43" w:rsidRPr="008D5419" w:rsidRDefault="00607A43" w:rsidP="004D7378">
            <w:pPr>
              <w:keepNext/>
              <w:keepLines/>
              <w:ind w:right="106" w:hanging="27"/>
              <w:jc w:val="right"/>
              <w:rPr>
                <w:rFonts w:ascii="David" w:hAnsi="David" w:cs="David"/>
                <w:sz w:val="16"/>
                <w:szCs w:val="16"/>
                <w:rtl/>
              </w:rPr>
            </w:pPr>
          </w:p>
        </w:tc>
        <w:tc>
          <w:tcPr>
            <w:tcW w:w="845" w:type="dxa"/>
            <w:gridSpan w:val="2"/>
            <w:vMerge/>
            <w:shd w:val="clear" w:color="auto" w:fill="auto"/>
          </w:tcPr>
          <w:p w14:paraId="6C3327BE" w14:textId="77777777" w:rsidR="00607A43" w:rsidRPr="008D5419" w:rsidRDefault="00607A43" w:rsidP="004D7378">
            <w:pPr>
              <w:keepNext/>
              <w:keepLines/>
              <w:ind w:right="106" w:hanging="27"/>
              <w:jc w:val="right"/>
              <w:rPr>
                <w:rFonts w:ascii="David" w:hAnsi="David" w:cs="David"/>
                <w:sz w:val="16"/>
                <w:szCs w:val="16"/>
                <w:rtl/>
              </w:rPr>
            </w:pPr>
          </w:p>
        </w:tc>
        <w:tc>
          <w:tcPr>
            <w:tcW w:w="1403" w:type="dxa"/>
            <w:shd w:val="clear" w:color="auto" w:fill="auto"/>
          </w:tcPr>
          <w:p w14:paraId="0188976B"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sz w:val="16"/>
                <w:szCs w:val="16"/>
                <w:rtl/>
              </w:rPr>
              <w:t xml:space="preserve">10% </w:t>
            </w:r>
            <w:r w:rsidRPr="008D5419">
              <w:rPr>
                <w:rFonts w:ascii="David" w:hAnsi="David" w:cs="David" w:hint="eastAsia"/>
                <w:sz w:val="16"/>
                <w:szCs w:val="16"/>
                <w:rtl/>
              </w:rPr>
              <w:t>מערך</w:t>
            </w:r>
            <w:r w:rsidRPr="008D5419">
              <w:rPr>
                <w:rFonts w:ascii="David" w:hAnsi="David" w:cs="David"/>
                <w:sz w:val="16"/>
                <w:szCs w:val="16"/>
                <w:rtl/>
              </w:rPr>
              <w:t xml:space="preserve"> </w:t>
            </w:r>
            <w:r w:rsidRPr="008D5419">
              <w:rPr>
                <w:rFonts w:ascii="David" w:hAnsi="David" w:cs="David" w:hint="eastAsia"/>
                <w:sz w:val="16"/>
                <w:szCs w:val="16"/>
                <w:rtl/>
              </w:rPr>
              <w:t>העבודות</w:t>
            </w:r>
            <w:r w:rsidRPr="008D5419">
              <w:rPr>
                <w:rFonts w:ascii="David" w:hAnsi="David" w:cs="David"/>
                <w:sz w:val="16"/>
                <w:szCs w:val="16"/>
                <w:rtl/>
              </w:rPr>
              <w:t xml:space="preserve"> </w:t>
            </w:r>
            <w:r w:rsidRPr="008D5419">
              <w:rPr>
                <w:rFonts w:ascii="David" w:hAnsi="David" w:cs="David" w:hint="eastAsia"/>
                <w:sz w:val="16"/>
                <w:szCs w:val="16"/>
                <w:rtl/>
              </w:rPr>
              <w:t>על</w:t>
            </w:r>
            <w:r w:rsidRPr="008D5419">
              <w:rPr>
                <w:rFonts w:ascii="David" w:hAnsi="David" w:cs="David"/>
                <w:sz w:val="16"/>
                <w:szCs w:val="16"/>
                <w:rtl/>
              </w:rPr>
              <w:t xml:space="preserve"> </w:t>
            </w:r>
            <w:r w:rsidRPr="008D5419">
              <w:rPr>
                <w:rFonts w:ascii="David" w:hAnsi="David" w:cs="David" w:hint="eastAsia"/>
                <w:sz w:val="16"/>
                <w:szCs w:val="16"/>
                <w:rtl/>
              </w:rPr>
              <w:t>בסיס</w:t>
            </w:r>
            <w:r w:rsidRPr="008D5419">
              <w:rPr>
                <w:rFonts w:ascii="David" w:hAnsi="David" w:cs="David"/>
                <w:sz w:val="16"/>
                <w:szCs w:val="16"/>
                <w:rtl/>
              </w:rPr>
              <w:t xml:space="preserve"> </w:t>
            </w:r>
            <w:r w:rsidRPr="008D5419">
              <w:rPr>
                <w:rFonts w:ascii="David" w:hAnsi="David" w:cs="David" w:hint="eastAsia"/>
                <w:sz w:val="16"/>
                <w:szCs w:val="16"/>
                <w:rtl/>
              </w:rPr>
              <w:t>נזק</w:t>
            </w:r>
            <w:r w:rsidRPr="008D5419">
              <w:rPr>
                <w:rFonts w:ascii="David" w:hAnsi="David" w:cs="David"/>
                <w:sz w:val="16"/>
                <w:szCs w:val="16"/>
                <w:rtl/>
              </w:rPr>
              <w:t xml:space="preserve"> </w:t>
            </w:r>
            <w:r w:rsidRPr="008D5419">
              <w:rPr>
                <w:rFonts w:ascii="David" w:hAnsi="David" w:cs="David" w:hint="eastAsia"/>
                <w:sz w:val="16"/>
                <w:szCs w:val="16"/>
                <w:rtl/>
              </w:rPr>
              <w:t>ראשון</w:t>
            </w:r>
            <w:r w:rsidRPr="008D5419">
              <w:rPr>
                <w:rFonts w:ascii="David" w:hAnsi="David" w:cs="David"/>
                <w:sz w:val="16"/>
                <w:szCs w:val="16"/>
                <w:rtl/>
              </w:rPr>
              <w:t>.</w:t>
            </w:r>
          </w:p>
        </w:tc>
        <w:tc>
          <w:tcPr>
            <w:tcW w:w="669" w:type="dxa"/>
            <w:shd w:val="clear" w:color="auto" w:fill="auto"/>
          </w:tcPr>
          <w:p w14:paraId="70258CDB"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hint="eastAsia"/>
                <w:sz w:val="16"/>
                <w:szCs w:val="16"/>
                <w:rtl/>
              </w:rPr>
              <w:t>₪</w:t>
            </w:r>
          </w:p>
        </w:tc>
        <w:tc>
          <w:tcPr>
            <w:tcW w:w="2888" w:type="dxa"/>
            <w:vMerge/>
            <w:shd w:val="clear" w:color="auto" w:fill="auto"/>
          </w:tcPr>
          <w:p w14:paraId="6B99951C" w14:textId="77777777" w:rsidR="00607A43" w:rsidRPr="008D5419" w:rsidRDefault="00607A43" w:rsidP="004D7378">
            <w:pPr>
              <w:keepNext/>
              <w:keepLines/>
              <w:ind w:left="50" w:right="78"/>
              <w:jc w:val="right"/>
              <w:rPr>
                <w:rFonts w:ascii="David" w:hAnsi="David" w:cs="David"/>
                <w:bCs/>
                <w:sz w:val="16"/>
                <w:szCs w:val="16"/>
                <w:rtl/>
              </w:rPr>
            </w:pPr>
          </w:p>
        </w:tc>
      </w:tr>
      <w:tr w:rsidR="00607A43" w:rsidRPr="008509B6" w14:paraId="14D85F9F" w14:textId="77777777" w:rsidTr="006908A8">
        <w:trPr>
          <w:trHeight w:val="70"/>
        </w:trPr>
        <w:tc>
          <w:tcPr>
            <w:tcW w:w="1283" w:type="dxa"/>
            <w:tcBorders>
              <w:bottom w:val="single" w:sz="4" w:space="0" w:color="auto"/>
            </w:tcBorders>
            <w:shd w:val="clear" w:color="auto" w:fill="auto"/>
          </w:tcPr>
          <w:p w14:paraId="0380881D" w14:textId="77777777" w:rsidR="00607A43" w:rsidRPr="008509B6" w:rsidRDefault="00607A43" w:rsidP="004D7378">
            <w:pPr>
              <w:keepNext/>
              <w:keepLines/>
              <w:ind w:right="106" w:hanging="27"/>
              <w:jc w:val="right"/>
              <w:rPr>
                <w:rFonts w:ascii="David" w:hAnsi="David" w:cs="David"/>
                <w:sz w:val="16"/>
                <w:szCs w:val="16"/>
                <w:rtl/>
              </w:rPr>
            </w:pPr>
            <w:r w:rsidRPr="008509B6">
              <w:rPr>
                <w:rFonts w:ascii="David" w:hAnsi="David" w:cs="David" w:hint="eastAsia"/>
                <w:sz w:val="16"/>
                <w:szCs w:val="16"/>
                <w:rtl/>
              </w:rPr>
              <w:t>פינוי</w:t>
            </w:r>
            <w:r w:rsidRPr="008509B6">
              <w:rPr>
                <w:rFonts w:ascii="David" w:hAnsi="David" w:cs="David"/>
                <w:sz w:val="16"/>
                <w:szCs w:val="16"/>
                <w:rtl/>
              </w:rPr>
              <w:t xml:space="preserve"> </w:t>
            </w:r>
            <w:r w:rsidRPr="008509B6">
              <w:rPr>
                <w:rFonts w:ascii="David" w:hAnsi="David" w:cs="David" w:hint="eastAsia"/>
                <w:sz w:val="16"/>
                <w:szCs w:val="16"/>
                <w:rtl/>
              </w:rPr>
              <w:t>הריסות</w:t>
            </w:r>
          </w:p>
        </w:tc>
        <w:tc>
          <w:tcPr>
            <w:tcW w:w="850" w:type="dxa"/>
            <w:vMerge/>
            <w:shd w:val="clear" w:color="auto" w:fill="auto"/>
          </w:tcPr>
          <w:p w14:paraId="74F278CE" w14:textId="77777777" w:rsidR="00607A43" w:rsidRPr="008D5419" w:rsidRDefault="00607A43" w:rsidP="004D7378">
            <w:pPr>
              <w:keepNext/>
              <w:keepLines/>
              <w:ind w:right="106" w:hanging="27"/>
              <w:jc w:val="right"/>
              <w:rPr>
                <w:rFonts w:ascii="David" w:hAnsi="David" w:cs="David"/>
                <w:sz w:val="16"/>
                <w:szCs w:val="16"/>
                <w:rtl/>
              </w:rPr>
            </w:pPr>
          </w:p>
        </w:tc>
        <w:tc>
          <w:tcPr>
            <w:tcW w:w="992" w:type="dxa"/>
            <w:vMerge/>
            <w:shd w:val="clear" w:color="auto" w:fill="auto"/>
          </w:tcPr>
          <w:p w14:paraId="1511607D" w14:textId="77777777" w:rsidR="00607A43" w:rsidRPr="008D5419" w:rsidRDefault="00607A43" w:rsidP="004D7378">
            <w:pPr>
              <w:keepNext/>
              <w:keepLines/>
              <w:ind w:right="106" w:hanging="27"/>
              <w:jc w:val="right"/>
              <w:rPr>
                <w:rFonts w:ascii="David" w:hAnsi="David" w:cs="David"/>
                <w:sz w:val="16"/>
                <w:szCs w:val="16"/>
                <w:rtl/>
              </w:rPr>
            </w:pPr>
          </w:p>
        </w:tc>
        <w:tc>
          <w:tcPr>
            <w:tcW w:w="851" w:type="dxa"/>
            <w:gridSpan w:val="2"/>
            <w:vMerge/>
            <w:shd w:val="clear" w:color="auto" w:fill="auto"/>
          </w:tcPr>
          <w:p w14:paraId="56AF5361" w14:textId="77777777" w:rsidR="00607A43" w:rsidRPr="008D5419" w:rsidRDefault="00607A43" w:rsidP="004D7378">
            <w:pPr>
              <w:keepNext/>
              <w:keepLines/>
              <w:ind w:right="106" w:hanging="27"/>
              <w:jc w:val="right"/>
              <w:rPr>
                <w:rFonts w:ascii="David" w:hAnsi="David" w:cs="David"/>
                <w:sz w:val="16"/>
                <w:szCs w:val="16"/>
                <w:rtl/>
              </w:rPr>
            </w:pPr>
          </w:p>
        </w:tc>
        <w:tc>
          <w:tcPr>
            <w:tcW w:w="845" w:type="dxa"/>
            <w:gridSpan w:val="2"/>
            <w:vMerge/>
            <w:shd w:val="clear" w:color="auto" w:fill="auto"/>
          </w:tcPr>
          <w:p w14:paraId="1F1EA461" w14:textId="77777777" w:rsidR="00607A43" w:rsidRPr="008D5419" w:rsidRDefault="00607A43" w:rsidP="004D7378">
            <w:pPr>
              <w:keepNext/>
              <w:keepLines/>
              <w:ind w:right="106" w:hanging="27"/>
              <w:jc w:val="right"/>
              <w:rPr>
                <w:rFonts w:ascii="David" w:hAnsi="David" w:cs="David"/>
                <w:sz w:val="16"/>
                <w:szCs w:val="16"/>
                <w:rtl/>
              </w:rPr>
            </w:pPr>
          </w:p>
        </w:tc>
        <w:tc>
          <w:tcPr>
            <w:tcW w:w="1403" w:type="dxa"/>
            <w:shd w:val="clear" w:color="auto" w:fill="auto"/>
          </w:tcPr>
          <w:p w14:paraId="7594E58B"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sz w:val="16"/>
                <w:szCs w:val="16"/>
                <w:rtl/>
              </w:rPr>
              <w:t xml:space="preserve">10% </w:t>
            </w:r>
            <w:r w:rsidRPr="008D5419">
              <w:rPr>
                <w:rFonts w:ascii="David" w:hAnsi="David" w:cs="David" w:hint="eastAsia"/>
                <w:sz w:val="16"/>
                <w:szCs w:val="16"/>
                <w:rtl/>
              </w:rPr>
              <w:t>מערך</w:t>
            </w:r>
            <w:r w:rsidRPr="008D5419">
              <w:rPr>
                <w:rFonts w:ascii="David" w:hAnsi="David" w:cs="David"/>
                <w:sz w:val="16"/>
                <w:szCs w:val="16"/>
                <w:rtl/>
              </w:rPr>
              <w:t xml:space="preserve"> </w:t>
            </w:r>
            <w:r w:rsidRPr="008D5419">
              <w:rPr>
                <w:rFonts w:ascii="David" w:hAnsi="David" w:cs="David" w:hint="eastAsia"/>
                <w:sz w:val="16"/>
                <w:szCs w:val="16"/>
                <w:rtl/>
              </w:rPr>
              <w:t>העבודות</w:t>
            </w:r>
            <w:r w:rsidRPr="008D5419">
              <w:rPr>
                <w:rFonts w:ascii="David" w:hAnsi="David" w:cs="David"/>
                <w:sz w:val="16"/>
                <w:szCs w:val="16"/>
                <w:rtl/>
              </w:rPr>
              <w:t xml:space="preserve"> </w:t>
            </w:r>
            <w:r w:rsidRPr="008D5419">
              <w:rPr>
                <w:rFonts w:ascii="David" w:hAnsi="David" w:cs="David" w:hint="eastAsia"/>
                <w:sz w:val="16"/>
                <w:szCs w:val="16"/>
                <w:rtl/>
              </w:rPr>
              <w:t>על</w:t>
            </w:r>
            <w:r w:rsidRPr="008D5419">
              <w:rPr>
                <w:rFonts w:ascii="David" w:hAnsi="David" w:cs="David"/>
                <w:sz w:val="16"/>
                <w:szCs w:val="16"/>
                <w:rtl/>
              </w:rPr>
              <w:t xml:space="preserve"> </w:t>
            </w:r>
            <w:r w:rsidRPr="008D5419">
              <w:rPr>
                <w:rFonts w:ascii="David" w:hAnsi="David" w:cs="David" w:hint="eastAsia"/>
                <w:sz w:val="16"/>
                <w:szCs w:val="16"/>
                <w:rtl/>
              </w:rPr>
              <w:t>בסיס</w:t>
            </w:r>
            <w:r w:rsidRPr="008D5419">
              <w:rPr>
                <w:rFonts w:ascii="David" w:hAnsi="David" w:cs="David"/>
                <w:sz w:val="16"/>
                <w:szCs w:val="16"/>
                <w:rtl/>
              </w:rPr>
              <w:t xml:space="preserve"> </w:t>
            </w:r>
            <w:r w:rsidRPr="008D5419">
              <w:rPr>
                <w:rFonts w:ascii="David" w:hAnsi="David" w:cs="David" w:hint="eastAsia"/>
                <w:sz w:val="16"/>
                <w:szCs w:val="16"/>
                <w:rtl/>
              </w:rPr>
              <w:t>נזק</w:t>
            </w:r>
            <w:r w:rsidRPr="008D5419">
              <w:rPr>
                <w:rFonts w:ascii="David" w:hAnsi="David" w:cs="David"/>
                <w:sz w:val="16"/>
                <w:szCs w:val="16"/>
                <w:rtl/>
              </w:rPr>
              <w:t xml:space="preserve"> </w:t>
            </w:r>
            <w:r w:rsidRPr="008D5419">
              <w:rPr>
                <w:rFonts w:ascii="David" w:hAnsi="David" w:cs="David" w:hint="eastAsia"/>
                <w:sz w:val="16"/>
                <w:szCs w:val="16"/>
                <w:rtl/>
              </w:rPr>
              <w:t>ראשון</w:t>
            </w:r>
            <w:r w:rsidRPr="008D5419">
              <w:rPr>
                <w:rFonts w:ascii="David" w:hAnsi="David" w:cs="David"/>
                <w:sz w:val="16"/>
                <w:szCs w:val="16"/>
                <w:rtl/>
              </w:rPr>
              <w:t>.</w:t>
            </w:r>
          </w:p>
        </w:tc>
        <w:tc>
          <w:tcPr>
            <w:tcW w:w="669" w:type="dxa"/>
            <w:shd w:val="clear" w:color="auto" w:fill="auto"/>
          </w:tcPr>
          <w:p w14:paraId="6C36EA33"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hint="eastAsia"/>
                <w:sz w:val="16"/>
                <w:szCs w:val="16"/>
                <w:rtl/>
              </w:rPr>
              <w:t>₪</w:t>
            </w:r>
          </w:p>
        </w:tc>
        <w:tc>
          <w:tcPr>
            <w:tcW w:w="2888" w:type="dxa"/>
            <w:vMerge/>
            <w:shd w:val="clear" w:color="auto" w:fill="auto"/>
          </w:tcPr>
          <w:p w14:paraId="11C3852A" w14:textId="77777777" w:rsidR="00607A43" w:rsidRPr="008D5419" w:rsidRDefault="00607A43" w:rsidP="004D7378">
            <w:pPr>
              <w:keepNext/>
              <w:keepLines/>
              <w:ind w:left="50" w:right="78"/>
              <w:jc w:val="right"/>
              <w:rPr>
                <w:rFonts w:ascii="David" w:hAnsi="David" w:cs="David"/>
                <w:bCs/>
                <w:sz w:val="16"/>
                <w:szCs w:val="16"/>
                <w:rtl/>
              </w:rPr>
            </w:pPr>
          </w:p>
        </w:tc>
      </w:tr>
      <w:tr w:rsidR="00607A43" w:rsidRPr="008509B6" w14:paraId="19CF0FA2" w14:textId="77777777" w:rsidTr="006908A8">
        <w:trPr>
          <w:trHeight w:val="157"/>
        </w:trPr>
        <w:tc>
          <w:tcPr>
            <w:tcW w:w="1283" w:type="dxa"/>
            <w:tcBorders>
              <w:bottom w:val="single" w:sz="4" w:space="0" w:color="auto"/>
            </w:tcBorders>
            <w:shd w:val="clear" w:color="auto" w:fill="auto"/>
          </w:tcPr>
          <w:p w14:paraId="4BD9158D" w14:textId="77777777" w:rsidR="00607A43" w:rsidRPr="008509B6" w:rsidRDefault="00607A43" w:rsidP="004D7378">
            <w:pPr>
              <w:keepNext/>
              <w:keepLines/>
              <w:ind w:right="106" w:hanging="27"/>
              <w:jc w:val="right"/>
              <w:rPr>
                <w:rFonts w:ascii="David" w:hAnsi="David" w:cs="David"/>
                <w:sz w:val="16"/>
                <w:szCs w:val="16"/>
                <w:rtl/>
              </w:rPr>
            </w:pPr>
            <w:r w:rsidRPr="008509B6">
              <w:rPr>
                <w:rFonts w:ascii="David" w:hAnsi="David" w:cs="David" w:hint="eastAsia"/>
                <w:sz w:val="16"/>
                <w:szCs w:val="16"/>
                <w:rtl/>
              </w:rPr>
              <w:t>נזק</w:t>
            </w:r>
            <w:r w:rsidRPr="008509B6">
              <w:rPr>
                <w:rFonts w:ascii="David" w:hAnsi="David" w:cs="David"/>
                <w:sz w:val="16"/>
                <w:szCs w:val="16"/>
                <w:rtl/>
              </w:rPr>
              <w:t xml:space="preserve"> </w:t>
            </w:r>
            <w:r w:rsidRPr="008509B6">
              <w:rPr>
                <w:rFonts w:ascii="David" w:hAnsi="David" w:cs="David" w:hint="eastAsia"/>
                <w:sz w:val="16"/>
                <w:szCs w:val="16"/>
                <w:rtl/>
              </w:rPr>
              <w:t>ישיר</w:t>
            </w:r>
            <w:r w:rsidRPr="008509B6">
              <w:rPr>
                <w:rFonts w:ascii="David" w:hAnsi="David" w:cs="David"/>
                <w:sz w:val="16"/>
                <w:szCs w:val="16"/>
                <w:rtl/>
              </w:rPr>
              <w:t xml:space="preserve"> </w:t>
            </w:r>
            <w:r w:rsidRPr="008509B6">
              <w:rPr>
                <w:rFonts w:ascii="David" w:hAnsi="David" w:cs="David" w:hint="eastAsia"/>
                <w:sz w:val="16"/>
                <w:szCs w:val="16"/>
                <w:rtl/>
              </w:rPr>
              <w:t>הנובע</w:t>
            </w:r>
            <w:r w:rsidRPr="008509B6">
              <w:rPr>
                <w:rFonts w:ascii="David" w:hAnsi="David" w:cs="David"/>
                <w:sz w:val="16"/>
                <w:szCs w:val="16"/>
                <w:rtl/>
              </w:rPr>
              <w:t xml:space="preserve"> </w:t>
            </w:r>
            <w:r w:rsidRPr="008509B6">
              <w:rPr>
                <w:rFonts w:ascii="David" w:hAnsi="David" w:cs="David" w:hint="eastAsia"/>
                <w:sz w:val="16"/>
                <w:szCs w:val="16"/>
                <w:rtl/>
              </w:rPr>
              <w:t>מתכנון</w:t>
            </w:r>
            <w:r w:rsidRPr="008509B6">
              <w:rPr>
                <w:rFonts w:ascii="David" w:hAnsi="David" w:cs="David"/>
                <w:sz w:val="16"/>
                <w:szCs w:val="16"/>
                <w:rtl/>
              </w:rPr>
              <w:t xml:space="preserve"> / </w:t>
            </w:r>
            <w:r w:rsidRPr="008509B6">
              <w:rPr>
                <w:rFonts w:ascii="David" w:hAnsi="David" w:cs="David" w:hint="eastAsia"/>
                <w:sz w:val="16"/>
                <w:szCs w:val="16"/>
                <w:rtl/>
              </w:rPr>
              <w:t>עבודה</w:t>
            </w:r>
            <w:r w:rsidRPr="008509B6">
              <w:rPr>
                <w:rFonts w:ascii="David" w:hAnsi="David" w:cs="David"/>
                <w:sz w:val="16"/>
                <w:szCs w:val="16"/>
                <w:rtl/>
              </w:rPr>
              <w:t xml:space="preserve"> / </w:t>
            </w:r>
            <w:r w:rsidRPr="008509B6">
              <w:rPr>
                <w:rFonts w:ascii="David" w:hAnsi="David" w:cs="David" w:hint="eastAsia"/>
                <w:sz w:val="16"/>
                <w:szCs w:val="16"/>
                <w:rtl/>
              </w:rPr>
              <w:t>חומרים</w:t>
            </w:r>
            <w:r w:rsidRPr="008509B6">
              <w:rPr>
                <w:rFonts w:ascii="David" w:hAnsi="David" w:cs="David"/>
                <w:sz w:val="16"/>
                <w:szCs w:val="16"/>
                <w:rtl/>
              </w:rPr>
              <w:t xml:space="preserve"> </w:t>
            </w:r>
            <w:r w:rsidRPr="008509B6">
              <w:rPr>
                <w:rFonts w:ascii="David" w:hAnsi="David" w:cs="David" w:hint="eastAsia"/>
                <w:sz w:val="16"/>
                <w:szCs w:val="16"/>
                <w:rtl/>
              </w:rPr>
              <w:t>לקויים</w:t>
            </w:r>
          </w:p>
        </w:tc>
        <w:tc>
          <w:tcPr>
            <w:tcW w:w="850" w:type="dxa"/>
            <w:vMerge/>
            <w:shd w:val="clear" w:color="auto" w:fill="auto"/>
          </w:tcPr>
          <w:p w14:paraId="621CA44D" w14:textId="77777777" w:rsidR="00607A43" w:rsidRPr="008D5419" w:rsidRDefault="00607A43" w:rsidP="004D7378">
            <w:pPr>
              <w:keepNext/>
              <w:keepLines/>
              <w:ind w:right="106" w:hanging="27"/>
              <w:jc w:val="right"/>
              <w:rPr>
                <w:rFonts w:ascii="David" w:hAnsi="David" w:cs="David"/>
                <w:sz w:val="16"/>
                <w:szCs w:val="16"/>
                <w:rtl/>
              </w:rPr>
            </w:pPr>
          </w:p>
        </w:tc>
        <w:tc>
          <w:tcPr>
            <w:tcW w:w="992" w:type="dxa"/>
            <w:vMerge/>
            <w:shd w:val="clear" w:color="auto" w:fill="auto"/>
          </w:tcPr>
          <w:p w14:paraId="7FD81541" w14:textId="77777777" w:rsidR="00607A43" w:rsidRPr="008D5419" w:rsidRDefault="00607A43" w:rsidP="004D7378">
            <w:pPr>
              <w:keepNext/>
              <w:keepLines/>
              <w:ind w:right="106" w:hanging="27"/>
              <w:jc w:val="right"/>
              <w:rPr>
                <w:rFonts w:ascii="David" w:hAnsi="David" w:cs="David"/>
                <w:sz w:val="16"/>
                <w:szCs w:val="16"/>
                <w:rtl/>
              </w:rPr>
            </w:pPr>
          </w:p>
        </w:tc>
        <w:tc>
          <w:tcPr>
            <w:tcW w:w="851" w:type="dxa"/>
            <w:gridSpan w:val="2"/>
            <w:vMerge/>
            <w:shd w:val="clear" w:color="auto" w:fill="auto"/>
          </w:tcPr>
          <w:p w14:paraId="1FB46569" w14:textId="77777777" w:rsidR="00607A43" w:rsidRPr="008D5419" w:rsidRDefault="00607A43" w:rsidP="004D7378">
            <w:pPr>
              <w:keepNext/>
              <w:keepLines/>
              <w:ind w:right="106" w:hanging="27"/>
              <w:jc w:val="right"/>
              <w:rPr>
                <w:rFonts w:ascii="David" w:hAnsi="David" w:cs="David"/>
                <w:sz w:val="16"/>
                <w:szCs w:val="16"/>
                <w:rtl/>
              </w:rPr>
            </w:pPr>
          </w:p>
        </w:tc>
        <w:tc>
          <w:tcPr>
            <w:tcW w:w="845" w:type="dxa"/>
            <w:gridSpan w:val="2"/>
            <w:vMerge/>
            <w:shd w:val="clear" w:color="auto" w:fill="auto"/>
          </w:tcPr>
          <w:p w14:paraId="66A33E4A" w14:textId="77777777" w:rsidR="00607A43" w:rsidRPr="008D5419" w:rsidRDefault="00607A43" w:rsidP="004D7378">
            <w:pPr>
              <w:keepNext/>
              <w:keepLines/>
              <w:ind w:right="106" w:hanging="27"/>
              <w:jc w:val="right"/>
              <w:rPr>
                <w:rFonts w:ascii="David" w:hAnsi="David" w:cs="David"/>
                <w:sz w:val="16"/>
                <w:szCs w:val="16"/>
                <w:rtl/>
              </w:rPr>
            </w:pPr>
          </w:p>
        </w:tc>
        <w:tc>
          <w:tcPr>
            <w:tcW w:w="1403" w:type="dxa"/>
            <w:shd w:val="clear" w:color="auto" w:fill="auto"/>
          </w:tcPr>
          <w:p w14:paraId="1F999239"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sz w:val="16"/>
                <w:szCs w:val="16"/>
                <w:rtl/>
              </w:rPr>
              <w:t xml:space="preserve">20% </w:t>
            </w:r>
            <w:r w:rsidRPr="008D5419">
              <w:rPr>
                <w:rFonts w:ascii="David" w:hAnsi="David" w:cs="David" w:hint="eastAsia"/>
                <w:sz w:val="16"/>
                <w:szCs w:val="16"/>
                <w:rtl/>
              </w:rPr>
              <w:t>מערך</w:t>
            </w:r>
            <w:r w:rsidRPr="008D5419">
              <w:rPr>
                <w:rFonts w:ascii="David" w:hAnsi="David" w:cs="David"/>
                <w:sz w:val="16"/>
                <w:szCs w:val="16"/>
                <w:rtl/>
              </w:rPr>
              <w:t xml:space="preserve"> </w:t>
            </w:r>
            <w:r w:rsidRPr="008D5419">
              <w:rPr>
                <w:rFonts w:ascii="David" w:hAnsi="David" w:cs="David" w:hint="eastAsia"/>
                <w:sz w:val="16"/>
                <w:szCs w:val="16"/>
                <w:rtl/>
              </w:rPr>
              <w:t>העבודות</w:t>
            </w:r>
            <w:r w:rsidRPr="008D5419">
              <w:rPr>
                <w:rFonts w:ascii="David" w:hAnsi="David" w:cs="David"/>
                <w:sz w:val="16"/>
                <w:szCs w:val="16"/>
                <w:rtl/>
              </w:rPr>
              <w:t xml:space="preserve"> </w:t>
            </w:r>
            <w:r w:rsidRPr="008D5419">
              <w:rPr>
                <w:rFonts w:ascii="David" w:hAnsi="David" w:cs="David" w:hint="eastAsia"/>
                <w:sz w:val="16"/>
                <w:szCs w:val="16"/>
                <w:rtl/>
              </w:rPr>
              <w:t>על</w:t>
            </w:r>
            <w:r w:rsidRPr="008D5419">
              <w:rPr>
                <w:rFonts w:ascii="David" w:hAnsi="David" w:cs="David"/>
                <w:sz w:val="16"/>
                <w:szCs w:val="16"/>
                <w:rtl/>
              </w:rPr>
              <w:t xml:space="preserve"> </w:t>
            </w:r>
            <w:r w:rsidRPr="008D5419">
              <w:rPr>
                <w:rFonts w:ascii="David" w:hAnsi="David" w:cs="David" w:hint="eastAsia"/>
                <w:sz w:val="16"/>
                <w:szCs w:val="16"/>
                <w:rtl/>
              </w:rPr>
              <w:t>בסיס</w:t>
            </w:r>
            <w:r w:rsidRPr="008D5419">
              <w:rPr>
                <w:rFonts w:ascii="David" w:hAnsi="David" w:cs="David"/>
                <w:sz w:val="16"/>
                <w:szCs w:val="16"/>
                <w:rtl/>
              </w:rPr>
              <w:t xml:space="preserve"> </w:t>
            </w:r>
            <w:r w:rsidRPr="008D5419">
              <w:rPr>
                <w:rFonts w:ascii="David" w:hAnsi="David" w:cs="David" w:hint="eastAsia"/>
                <w:sz w:val="16"/>
                <w:szCs w:val="16"/>
                <w:rtl/>
              </w:rPr>
              <w:t>נזק</w:t>
            </w:r>
            <w:r w:rsidRPr="008D5419">
              <w:rPr>
                <w:rFonts w:ascii="David" w:hAnsi="David" w:cs="David"/>
                <w:sz w:val="16"/>
                <w:szCs w:val="16"/>
                <w:rtl/>
              </w:rPr>
              <w:t xml:space="preserve"> </w:t>
            </w:r>
            <w:r w:rsidRPr="008D5419">
              <w:rPr>
                <w:rFonts w:ascii="David" w:hAnsi="David" w:cs="David" w:hint="eastAsia"/>
                <w:sz w:val="16"/>
                <w:szCs w:val="16"/>
                <w:rtl/>
              </w:rPr>
              <w:t>ראשון</w:t>
            </w:r>
            <w:r w:rsidRPr="008D5419">
              <w:rPr>
                <w:rFonts w:ascii="David" w:hAnsi="David" w:cs="David"/>
                <w:sz w:val="16"/>
                <w:szCs w:val="16"/>
                <w:rtl/>
              </w:rPr>
              <w:t>.</w:t>
            </w:r>
          </w:p>
        </w:tc>
        <w:tc>
          <w:tcPr>
            <w:tcW w:w="669" w:type="dxa"/>
            <w:shd w:val="clear" w:color="auto" w:fill="auto"/>
          </w:tcPr>
          <w:p w14:paraId="618B596A"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hint="eastAsia"/>
                <w:sz w:val="16"/>
                <w:szCs w:val="16"/>
                <w:rtl/>
              </w:rPr>
              <w:t>₪</w:t>
            </w:r>
          </w:p>
        </w:tc>
        <w:tc>
          <w:tcPr>
            <w:tcW w:w="2888" w:type="dxa"/>
            <w:vMerge/>
            <w:shd w:val="clear" w:color="auto" w:fill="auto"/>
          </w:tcPr>
          <w:p w14:paraId="39F22700" w14:textId="77777777" w:rsidR="00607A43" w:rsidRPr="008D5419" w:rsidRDefault="00607A43" w:rsidP="004D7378">
            <w:pPr>
              <w:keepNext/>
              <w:keepLines/>
              <w:ind w:left="50" w:right="78"/>
              <w:jc w:val="right"/>
              <w:rPr>
                <w:rFonts w:ascii="David" w:hAnsi="David" w:cs="David"/>
                <w:bCs/>
                <w:sz w:val="16"/>
                <w:szCs w:val="16"/>
                <w:rtl/>
              </w:rPr>
            </w:pPr>
          </w:p>
        </w:tc>
      </w:tr>
      <w:tr w:rsidR="00607A43" w:rsidRPr="008509B6" w14:paraId="1AD7155C" w14:textId="77777777" w:rsidTr="006908A8">
        <w:trPr>
          <w:trHeight w:val="296"/>
        </w:trPr>
        <w:tc>
          <w:tcPr>
            <w:tcW w:w="1283" w:type="dxa"/>
            <w:tcBorders>
              <w:bottom w:val="single" w:sz="4" w:space="0" w:color="auto"/>
            </w:tcBorders>
            <w:shd w:val="clear" w:color="auto" w:fill="auto"/>
          </w:tcPr>
          <w:p w14:paraId="37976B28" w14:textId="77777777" w:rsidR="00607A43" w:rsidRPr="008509B6" w:rsidRDefault="00607A43" w:rsidP="004D7378">
            <w:pPr>
              <w:keepNext/>
              <w:keepLines/>
              <w:ind w:right="106" w:hanging="27"/>
              <w:jc w:val="right"/>
              <w:rPr>
                <w:rFonts w:ascii="David" w:hAnsi="David" w:cs="David"/>
                <w:sz w:val="16"/>
                <w:szCs w:val="16"/>
                <w:rtl/>
              </w:rPr>
            </w:pPr>
            <w:r w:rsidRPr="008509B6">
              <w:rPr>
                <w:rFonts w:ascii="David" w:hAnsi="David" w:cs="David" w:hint="eastAsia"/>
                <w:sz w:val="16"/>
                <w:szCs w:val="16"/>
                <w:rtl/>
              </w:rPr>
              <w:t>נזק</w:t>
            </w:r>
            <w:r w:rsidRPr="008509B6">
              <w:rPr>
                <w:rFonts w:ascii="David" w:hAnsi="David" w:cs="David"/>
                <w:sz w:val="16"/>
                <w:szCs w:val="16"/>
                <w:rtl/>
              </w:rPr>
              <w:t xml:space="preserve"> </w:t>
            </w:r>
            <w:r w:rsidRPr="008509B6">
              <w:rPr>
                <w:rFonts w:ascii="David" w:hAnsi="David" w:cs="David" w:hint="eastAsia"/>
                <w:sz w:val="16"/>
                <w:szCs w:val="16"/>
                <w:rtl/>
              </w:rPr>
              <w:t>עקיף</w:t>
            </w:r>
            <w:r w:rsidRPr="008509B6">
              <w:rPr>
                <w:rFonts w:ascii="David" w:hAnsi="David" w:cs="David"/>
                <w:sz w:val="16"/>
                <w:szCs w:val="16"/>
                <w:rtl/>
              </w:rPr>
              <w:t xml:space="preserve"> </w:t>
            </w:r>
            <w:r w:rsidRPr="008509B6">
              <w:rPr>
                <w:rFonts w:ascii="David" w:hAnsi="David" w:cs="David" w:hint="eastAsia"/>
                <w:sz w:val="16"/>
                <w:szCs w:val="16"/>
                <w:rtl/>
              </w:rPr>
              <w:t>הנובע</w:t>
            </w:r>
            <w:r w:rsidRPr="008509B6">
              <w:rPr>
                <w:rFonts w:ascii="David" w:hAnsi="David" w:cs="David"/>
                <w:sz w:val="16"/>
                <w:szCs w:val="16"/>
                <w:rtl/>
              </w:rPr>
              <w:t xml:space="preserve"> </w:t>
            </w:r>
            <w:r w:rsidRPr="008509B6">
              <w:rPr>
                <w:rFonts w:ascii="David" w:hAnsi="David" w:cs="David" w:hint="eastAsia"/>
                <w:sz w:val="16"/>
                <w:szCs w:val="16"/>
                <w:rtl/>
              </w:rPr>
              <w:t>מתכנון</w:t>
            </w:r>
            <w:r w:rsidRPr="008509B6">
              <w:rPr>
                <w:rFonts w:ascii="David" w:hAnsi="David" w:cs="David"/>
                <w:sz w:val="16"/>
                <w:szCs w:val="16"/>
                <w:rtl/>
              </w:rPr>
              <w:t xml:space="preserve"> </w:t>
            </w:r>
            <w:r w:rsidRPr="008509B6">
              <w:rPr>
                <w:rFonts w:ascii="David" w:hAnsi="David" w:cs="David" w:hint="eastAsia"/>
                <w:sz w:val="16"/>
                <w:szCs w:val="16"/>
                <w:rtl/>
              </w:rPr>
              <w:t>ו</w:t>
            </w:r>
            <w:r w:rsidRPr="008509B6">
              <w:rPr>
                <w:rFonts w:ascii="David" w:hAnsi="David" w:cs="David"/>
                <w:sz w:val="16"/>
                <w:szCs w:val="16"/>
                <w:rtl/>
              </w:rPr>
              <w:t xml:space="preserve">/או </w:t>
            </w:r>
            <w:r w:rsidRPr="008509B6">
              <w:rPr>
                <w:rFonts w:ascii="David" w:hAnsi="David" w:cs="David" w:hint="eastAsia"/>
                <w:sz w:val="16"/>
                <w:szCs w:val="16"/>
                <w:rtl/>
              </w:rPr>
              <w:t>עבודה</w:t>
            </w:r>
            <w:r w:rsidRPr="008509B6">
              <w:rPr>
                <w:rFonts w:ascii="David" w:hAnsi="David" w:cs="David"/>
                <w:sz w:val="16"/>
                <w:szCs w:val="16"/>
                <w:rtl/>
              </w:rPr>
              <w:t xml:space="preserve"> </w:t>
            </w:r>
            <w:r w:rsidRPr="008509B6">
              <w:rPr>
                <w:rFonts w:ascii="David" w:hAnsi="David" w:cs="David" w:hint="eastAsia"/>
                <w:sz w:val="16"/>
                <w:szCs w:val="16"/>
                <w:rtl/>
              </w:rPr>
              <w:t>ו</w:t>
            </w:r>
            <w:r w:rsidRPr="008509B6">
              <w:rPr>
                <w:rFonts w:ascii="David" w:hAnsi="David" w:cs="David"/>
                <w:sz w:val="16"/>
                <w:szCs w:val="16"/>
                <w:rtl/>
              </w:rPr>
              <w:t xml:space="preserve">/או </w:t>
            </w:r>
            <w:r w:rsidRPr="008509B6">
              <w:rPr>
                <w:rFonts w:ascii="David" w:hAnsi="David" w:cs="David" w:hint="eastAsia"/>
                <w:sz w:val="16"/>
                <w:szCs w:val="16"/>
                <w:rtl/>
              </w:rPr>
              <w:t>חומרים</w:t>
            </w:r>
            <w:r w:rsidRPr="008509B6">
              <w:rPr>
                <w:rFonts w:ascii="David" w:hAnsi="David" w:cs="David"/>
                <w:sz w:val="16"/>
                <w:szCs w:val="16"/>
                <w:rtl/>
              </w:rPr>
              <w:t xml:space="preserve"> </w:t>
            </w:r>
            <w:r w:rsidRPr="008509B6">
              <w:rPr>
                <w:rFonts w:ascii="David" w:hAnsi="David" w:cs="David" w:hint="eastAsia"/>
                <w:sz w:val="16"/>
                <w:szCs w:val="16"/>
                <w:rtl/>
              </w:rPr>
              <w:t>לקויים</w:t>
            </w:r>
          </w:p>
        </w:tc>
        <w:tc>
          <w:tcPr>
            <w:tcW w:w="850" w:type="dxa"/>
            <w:vMerge/>
            <w:shd w:val="clear" w:color="auto" w:fill="auto"/>
          </w:tcPr>
          <w:p w14:paraId="46F6A4F0" w14:textId="77777777" w:rsidR="00607A43" w:rsidRPr="008D5419" w:rsidRDefault="00607A43" w:rsidP="004D7378">
            <w:pPr>
              <w:keepNext/>
              <w:keepLines/>
              <w:ind w:right="106" w:hanging="27"/>
              <w:jc w:val="right"/>
              <w:rPr>
                <w:rFonts w:ascii="David" w:hAnsi="David" w:cs="David"/>
                <w:sz w:val="16"/>
                <w:szCs w:val="16"/>
                <w:rtl/>
              </w:rPr>
            </w:pPr>
          </w:p>
        </w:tc>
        <w:tc>
          <w:tcPr>
            <w:tcW w:w="992" w:type="dxa"/>
            <w:vMerge/>
            <w:shd w:val="clear" w:color="auto" w:fill="auto"/>
          </w:tcPr>
          <w:p w14:paraId="7F2268FF" w14:textId="77777777" w:rsidR="00607A43" w:rsidRPr="008D5419" w:rsidRDefault="00607A43" w:rsidP="004D7378">
            <w:pPr>
              <w:keepNext/>
              <w:keepLines/>
              <w:ind w:right="106" w:hanging="27"/>
              <w:jc w:val="right"/>
              <w:rPr>
                <w:rFonts w:ascii="David" w:hAnsi="David" w:cs="David"/>
                <w:sz w:val="16"/>
                <w:szCs w:val="16"/>
                <w:rtl/>
              </w:rPr>
            </w:pPr>
          </w:p>
        </w:tc>
        <w:tc>
          <w:tcPr>
            <w:tcW w:w="851" w:type="dxa"/>
            <w:gridSpan w:val="2"/>
            <w:vMerge/>
            <w:shd w:val="clear" w:color="auto" w:fill="auto"/>
          </w:tcPr>
          <w:p w14:paraId="6622E85C" w14:textId="77777777" w:rsidR="00607A43" w:rsidRPr="008D5419" w:rsidRDefault="00607A43" w:rsidP="004D7378">
            <w:pPr>
              <w:keepNext/>
              <w:keepLines/>
              <w:ind w:right="106" w:hanging="27"/>
              <w:jc w:val="right"/>
              <w:rPr>
                <w:rFonts w:ascii="David" w:hAnsi="David" w:cs="David"/>
                <w:sz w:val="16"/>
                <w:szCs w:val="16"/>
                <w:rtl/>
              </w:rPr>
            </w:pPr>
          </w:p>
        </w:tc>
        <w:tc>
          <w:tcPr>
            <w:tcW w:w="845" w:type="dxa"/>
            <w:gridSpan w:val="2"/>
            <w:vMerge/>
            <w:shd w:val="clear" w:color="auto" w:fill="auto"/>
          </w:tcPr>
          <w:p w14:paraId="6438F6A6" w14:textId="77777777" w:rsidR="00607A43" w:rsidRPr="008D5419" w:rsidRDefault="00607A43" w:rsidP="004D7378">
            <w:pPr>
              <w:keepNext/>
              <w:keepLines/>
              <w:ind w:right="106" w:hanging="27"/>
              <w:jc w:val="right"/>
              <w:rPr>
                <w:rFonts w:ascii="David" w:hAnsi="David" w:cs="David"/>
                <w:sz w:val="16"/>
                <w:szCs w:val="16"/>
                <w:rtl/>
              </w:rPr>
            </w:pPr>
          </w:p>
        </w:tc>
        <w:tc>
          <w:tcPr>
            <w:tcW w:w="1403" w:type="dxa"/>
            <w:shd w:val="clear" w:color="auto" w:fill="auto"/>
          </w:tcPr>
          <w:p w14:paraId="785B275A"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hint="eastAsia"/>
                <w:sz w:val="16"/>
                <w:szCs w:val="16"/>
                <w:rtl/>
              </w:rPr>
              <w:t>במלוא</w:t>
            </w:r>
            <w:r w:rsidRPr="008D5419">
              <w:rPr>
                <w:rFonts w:ascii="David" w:hAnsi="David" w:cs="David"/>
                <w:sz w:val="16"/>
                <w:szCs w:val="16"/>
                <w:rtl/>
              </w:rPr>
              <w:t xml:space="preserve"> </w:t>
            </w:r>
            <w:r w:rsidRPr="008D5419">
              <w:rPr>
                <w:rFonts w:ascii="David" w:hAnsi="David" w:cs="David" w:hint="eastAsia"/>
                <w:sz w:val="16"/>
                <w:szCs w:val="16"/>
                <w:rtl/>
              </w:rPr>
              <w:t>סכום</w:t>
            </w:r>
            <w:r w:rsidRPr="008D5419">
              <w:rPr>
                <w:rFonts w:ascii="David" w:hAnsi="David" w:cs="David"/>
                <w:sz w:val="16"/>
                <w:szCs w:val="16"/>
                <w:rtl/>
              </w:rPr>
              <w:t xml:space="preserve"> </w:t>
            </w:r>
            <w:r w:rsidRPr="008D5419">
              <w:rPr>
                <w:rFonts w:ascii="David" w:hAnsi="David" w:cs="David" w:hint="eastAsia"/>
                <w:sz w:val="16"/>
                <w:szCs w:val="16"/>
                <w:rtl/>
              </w:rPr>
              <w:t>העבודות</w:t>
            </w:r>
          </w:p>
        </w:tc>
        <w:tc>
          <w:tcPr>
            <w:tcW w:w="669" w:type="dxa"/>
            <w:shd w:val="clear" w:color="auto" w:fill="auto"/>
          </w:tcPr>
          <w:p w14:paraId="5C019ADC"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hint="eastAsia"/>
                <w:sz w:val="16"/>
                <w:szCs w:val="16"/>
                <w:rtl/>
              </w:rPr>
              <w:t>₪</w:t>
            </w:r>
          </w:p>
        </w:tc>
        <w:tc>
          <w:tcPr>
            <w:tcW w:w="2888" w:type="dxa"/>
            <w:vMerge/>
            <w:shd w:val="clear" w:color="auto" w:fill="auto"/>
          </w:tcPr>
          <w:p w14:paraId="449ECACE" w14:textId="77777777" w:rsidR="00607A43" w:rsidRPr="008D5419" w:rsidRDefault="00607A43" w:rsidP="004D7378">
            <w:pPr>
              <w:keepNext/>
              <w:keepLines/>
              <w:ind w:left="50" w:right="78"/>
              <w:jc w:val="right"/>
              <w:rPr>
                <w:rFonts w:ascii="David" w:hAnsi="David" w:cs="David"/>
                <w:bCs/>
                <w:sz w:val="16"/>
                <w:szCs w:val="16"/>
                <w:rtl/>
              </w:rPr>
            </w:pPr>
          </w:p>
        </w:tc>
      </w:tr>
      <w:tr w:rsidR="00607A43" w:rsidRPr="008509B6" w14:paraId="3B365D65" w14:textId="77777777" w:rsidTr="006908A8">
        <w:trPr>
          <w:trHeight w:val="296"/>
        </w:trPr>
        <w:tc>
          <w:tcPr>
            <w:tcW w:w="1283" w:type="dxa"/>
            <w:tcBorders>
              <w:bottom w:val="single" w:sz="4" w:space="0" w:color="auto"/>
            </w:tcBorders>
            <w:shd w:val="clear" w:color="auto" w:fill="auto"/>
          </w:tcPr>
          <w:p w14:paraId="485B19B4"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hint="eastAsia"/>
                <w:sz w:val="16"/>
                <w:szCs w:val="16"/>
                <w:rtl/>
              </w:rPr>
              <w:t>תקופת</w:t>
            </w:r>
            <w:r w:rsidRPr="008D5419">
              <w:rPr>
                <w:rFonts w:ascii="David" w:hAnsi="David" w:cs="David"/>
                <w:sz w:val="16"/>
                <w:szCs w:val="16"/>
                <w:rtl/>
              </w:rPr>
              <w:t xml:space="preserve"> </w:t>
            </w:r>
            <w:r w:rsidRPr="008D5419">
              <w:rPr>
                <w:rFonts w:ascii="David" w:hAnsi="David" w:cs="David" w:hint="eastAsia"/>
                <w:sz w:val="16"/>
                <w:szCs w:val="16"/>
                <w:rtl/>
              </w:rPr>
              <w:t>תחזוקה</w:t>
            </w:r>
            <w:r w:rsidRPr="008D5419">
              <w:rPr>
                <w:rFonts w:ascii="David" w:hAnsi="David" w:cs="David"/>
                <w:sz w:val="16"/>
                <w:szCs w:val="16"/>
                <w:rtl/>
              </w:rPr>
              <w:t xml:space="preserve"> </w:t>
            </w:r>
            <w:r w:rsidRPr="008D5419">
              <w:rPr>
                <w:rFonts w:ascii="David" w:hAnsi="David" w:cs="David" w:hint="eastAsia"/>
                <w:sz w:val="16"/>
                <w:szCs w:val="16"/>
                <w:rtl/>
              </w:rPr>
              <w:t>מורחבת</w:t>
            </w:r>
          </w:p>
        </w:tc>
        <w:tc>
          <w:tcPr>
            <w:tcW w:w="850" w:type="dxa"/>
            <w:vMerge/>
            <w:shd w:val="clear" w:color="auto" w:fill="auto"/>
          </w:tcPr>
          <w:p w14:paraId="69F5D977" w14:textId="77777777" w:rsidR="00607A43" w:rsidRPr="008D5419" w:rsidRDefault="00607A43" w:rsidP="004D7378">
            <w:pPr>
              <w:keepNext/>
              <w:keepLines/>
              <w:ind w:right="106" w:hanging="27"/>
              <w:jc w:val="right"/>
              <w:rPr>
                <w:rFonts w:ascii="David" w:hAnsi="David" w:cs="David"/>
                <w:sz w:val="16"/>
                <w:szCs w:val="16"/>
                <w:rtl/>
              </w:rPr>
            </w:pPr>
          </w:p>
        </w:tc>
        <w:tc>
          <w:tcPr>
            <w:tcW w:w="992" w:type="dxa"/>
            <w:vMerge/>
            <w:shd w:val="clear" w:color="auto" w:fill="auto"/>
          </w:tcPr>
          <w:p w14:paraId="17A4AA96" w14:textId="77777777" w:rsidR="00607A43" w:rsidRPr="008D5419" w:rsidRDefault="00607A43" w:rsidP="004D7378">
            <w:pPr>
              <w:keepNext/>
              <w:keepLines/>
              <w:ind w:right="106" w:hanging="27"/>
              <w:jc w:val="right"/>
              <w:rPr>
                <w:rFonts w:ascii="David" w:hAnsi="David" w:cs="David"/>
                <w:sz w:val="16"/>
                <w:szCs w:val="16"/>
                <w:rtl/>
              </w:rPr>
            </w:pPr>
          </w:p>
        </w:tc>
        <w:tc>
          <w:tcPr>
            <w:tcW w:w="851" w:type="dxa"/>
            <w:gridSpan w:val="2"/>
            <w:vMerge/>
            <w:shd w:val="clear" w:color="auto" w:fill="auto"/>
          </w:tcPr>
          <w:p w14:paraId="2330F5BD" w14:textId="77777777" w:rsidR="00607A43" w:rsidRPr="008D5419" w:rsidRDefault="00607A43" w:rsidP="004D7378">
            <w:pPr>
              <w:keepNext/>
              <w:keepLines/>
              <w:ind w:right="106" w:hanging="27"/>
              <w:jc w:val="right"/>
              <w:rPr>
                <w:rFonts w:ascii="David" w:hAnsi="David" w:cs="David"/>
                <w:sz w:val="16"/>
                <w:szCs w:val="16"/>
                <w:rtl/>
              </w:rPr>
            </w:pPr>
          </w:p>
        </w:tc>
        <w:tc>
          <w:tcPr>
            <w:tcW w:w="845" w:type="dxa"/>
            <w:gridSpan w:val="2"/>
            <w:vMerge/>
            <w:shd w:val="clear" w:color="auto" w:fill="auto"/>
          </w:tcPr>
          <w:p w14:paraId="285024CF" w14:textId="77777777" w:rsidR="00607A43" w:rsidRPr="008D5419" w:rsidRDefault="00607A43" w:rsidP="004D7378">
            <w:pPr>
              <w:keepNext/>
              <w:keepLines/>
              <w:ind w:right="106" w:hanging="27"/>
              <w:jc w:val="right"/>
              <w:rPr>
                <w:rFonts w:ascii="David" w:hAnsi="David" w:cs="David"/>
                <w:sz w:val="16"/>
                <w:szCs w:val="16"/>
                <w:rtl/>
              </w:rPr>
            </w:pPr>
          </w:p>
        </w:tc>
        <w:tc>
          <w:tcPr>
            <w:tcW w:w="1403" w:type="dxa"/>
            <w:shd w:val="clear" w:color="auto" w:fill="auto"/>
          </w:tcPr>
          <w:p w14:paraId="25A0E82D"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sz w:val="16"/>
                <w:szCs w:val="16"/>
                <w:rtl/>
              </w:rPr>
              <w:t xml:space="preserve">24 </w:t>
            </w:r>
            <w:r w:rsidRPr="008D5419">
              <w:rPr>
                <w:rFonts w:ascii="David" w:hAnsi="David" w:cs="David" w:hint="eastAsia"/>
                <w:sz w:val="16"/>
                <w:szCs w:val="16"/>
                <w:rtl/>
              </w:rPr>
              <w:t>חודשים</w:t>
            </w:r>
          </w:p>
        </w:tc>
        <w:tc>
          <w:tcPr>
            <w:tcW w:w="669" w:type="dxa"/>
            <w:shd w:val="clear" w:color="auto" w:fill="auto"/>
          </w:tcPr>
          <w:p w14:paraId="28F7CB0F" w14:textId="77777777" w:rsidR="00607A43" w:rsidRPr="008D5419" w:rsidRDefault="00607A43" w:rsidP="004D7378">
            <w:pPr>
              <w:keepNext/>
              <w:keepLines/>
              <w:ind w:right="106" w:hanging="27"/>
              <w:jc w:val="right"/>
              <w:rPr>
                <w:rFonts w:ascii="David" w:hAnsi="David" w:cs="David"/>
                <w:sz w:val="16"/>
                <w:szCs w:val="16"/>
                <w:rtl/>
              </w:rPr>
            </w:pPr>
          </w:p>
        </w:tc>
        <w:tc>
          <w:tcPr>
            <w:tcW w:w="2888" w:type="dxa"/>
            <w:vMerge/>
            <w:shd w:val="clear" w:color="auto" w:fill="auto"/>
          </w:tcPr>
          <w:p w14:paraId="4535C794" w14:textId="77777777" w:rsidR="00607A43" w:rsidRPr="008D5419" w:rsidRDefault="00607A43" w:rsidP="004D7378">
            <w:pPr>
              <w:keepNext/>
              <w:keepLines/>
              <w:ind w:left="50" w:right="78"/>
              <w:jc w:val="right"/>
              <w:rPr>
                <w:rFonts w:ascii="David" w:hAnsi="David" w:cs="David"/>
                <w:bCs/>
                <w:sz w:val="16"/>
                <w:szCs w:val="16"/>
                <w:rtl/>
              </w:rPr>
            </w:pPr>
          </w:p>
        </w:tc>
      </w:tr>
      <w:tr w:rsidR="00607A43" w:rsidRPr="00081206" w14:paraId="0096CB6B" w14:textId="77777777" w:rsidTr="006908A8">
        <w:trPr>
          <w:trHeight w:val="77"/>
        </w:trPr>
        <w:tc>
          <w:tcPr>
            <w:tcW w:w="1283" w:type="dxa"/>
            <w:tcBorders>
              <w:top w:val="single" w:sz="4" w:space="0" w:color="auto"/>
            </w:tcBorders>
            <w:shd w:val="clear" w:color="auto" w:fill="F2F2F2"/>
          </w:tcPr>
          <w:p w14:paraId="2FA9C35C"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hint="eastAsia"/>
                <w:sz w:val="16"/>
                <w:szCs w:val="16"/>
                <w:rtl/>
              </w:rPr>
              <w:t>צד</w:t>
            </w:r>
            <w:r w:rsidRPr="008D5419">
              <w:rPr>
                <w:rFonts w:ascii="David" w:hAnsi="David" w:cs="David"/>
                <w:sz w:val="16"/>
                <w:szCs w:val="16"/>
                <w:rtl/>
              </w:rPr>
              <w:t xml:space="preserve"> </w:t>
            </w:r>
            <w:r w:rsidRPr="008D5419">
              <w:rPr>
                <w:rFonts w:ascii="David" w:hAnsi="David" w:cs="David" w:hint="eastAsia"/>
                <w:sz w:val="16"/>
                <w:szCs w:val="16"/>
                <w:rtl/>
              </w:rPr>
              <w:t>ג</w:t>
            </w:r>
            <w:r w:rsidRPr="008D5419">
              <w:rPr>
                <w:rFonts w:ascii="David" w:hAnsi="David" w:cs="David"/>
                <w:sz w:val="16"/>
                <w:szCs w:val="16"/>
                <w:rtl/>
              </w:rPr>
              <w:t>'</w:t>
            </w:r>
          </w:p>
        </w:tc>
        <w:tc>
          <w:tcPr>
            <w:tcW w:w="850" w:type="dxa"/>
            <w:vMerge/>
            <w:shd w:val="clear" w:color="auto" w:fill="F2F2F2"/>
          </w:tcPr>
          <w:p w14:paraId="1EB867D5" w14:textId="77777777" w:rsidR="00607A43" w:rsidRPr="008D5419" w:rsidRDefault="00607A43" w:rsidP="004D7378">
            <w:pPr>
              <w:keepNext/>
              <w:keepLines/>
              <w:ind w:right="106" w:hanging="27"/>
              <w:jc w:val="right"/>
              <w:rPr>
                <w:rFonts w:ascii="David" w:hAnsi="David" w:cs="David"/>
                <w:sz w:val="16"/>
                <w:szCs w:val="16"/>
                <w:rtl/>
              </w:rPr>
            </w:pPr>
          </w:p>
        </w:tc>
        <w:tc>
          <w:tcPr>
            <w:tcW w:w="992" w:type="dxa"/>
            <w:vMerge/>
            <w:shd w:val="clear" w:color="auto" w:fill="F2F2F2"/>
          </w:tcPr>
          <w:p w14:paraId="23740DD4" w14:textId="77777777" w:rsidR="00607A43" w:rsidRPr="008D5419" w:rsidRDefault="00607A43" w:rsidP="004D7378">
            <w:pPr>
              <w:keepNext/>
              <w:keepLines/>
              <w:ind w:right="106" w:hanging="27"/>
              <w:jc w:val="right"/>
              <w:rPr>
                <w:rFonts w:ascii="David" w:hAnsi="David" w:cs="David"/>
                <w:sz w:val="16"/>
                <w:szCs w:val="16"/>
                <w:rtl/>
              </w:rPr>
            </w:pPr>
          </w:p>
        </w:tc>
        <w:tc>
          <w:tcPr>
            <w:tcW w:w="851" w:type="dxa"/>
            <w:gridSpan w:val="2"/>
            <w:vMerge/>
            <w:shd w:val="clear" w:color="auto" w:fill="F2F2F2"/>
          </w:tcPr>
          <w:p w14:paraId="36434161" w14:textId="77777777" w:rsidR="00607A43" w:rsidRPr="008D5419" w:rsidRDefault="00607A43" w:rsidP="004D7378">
            <w:pPr>
              <w:keepNext/>
              <w:keepLines/>
              <w:ind w:right="106" w:hanging="27"/>
              <w:jc w:val="right"/>
              <w:rPr>
                <w:rFonts w:ascii="David" w:hAnsi="David" w:cs="David"/>
                <w:sz w:val="16"/>
                <w:szCs w:val="16"/>
                <w:rtl/>
              </w:rPr>
            </w:pPr>
          </w:p>
        </w:tc>
        <w:tc>
          <w:tcPr>
            <w:tcW w:w="845" w:type="dxa"/>
            <w:gridSpan w:val="2"/>
            <w:vMerge/>
            <w:shd w:val="clear" w:color="auto" w:fill="F2F2F2"/>
          </w:tcPr>
          <w:p w14:paraId="4D2FE507" w14:textId="77777777" w:rsidR="00607A43" w:rsidRPr="008D5419" w:rsidRDefault="00607A43" w:rsidP="004D7378">
            <w:pPr>
              <w:keepNext/>
              <w:keepLines/>
              <w:ind w:right="106" w:hanging="27"/>
              <w:jc w:val="right"/>
              <w:rPr>
                <w:rFonts w:ascii="David" w:hAnsi="David" w:cs="David"/>
                <w:sz w:val="16"/>
                <w:szCs w:val="16"/>
                <w:rtl/>
              </w:rPr>
            </w:pPr>
          </w:p>
        </w:tc>
        <w:tc>
          <w:tcPr>
            <w:tcW w:w="1403" w:type="dxa"/>
            <w:shd w:val="clear" w:color="auto" w:fill="F2F2F2"/>
          </w:tcPr>
          <w:p w14:paraId="41721FA0"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sz w:val="16"/>
                <w:szCs w:val="16"/>
                <w:rtl/>
              </w:rPr>
              <w:t>4,000,000</w:t>
            </w:r>
          </w:p>
        </w:tc>
        <w:tc>
          <w:tcPr>
            <w:tcW w:w="669" w:type="dxa"/>
            <w:shd w:val="clear" w:color="auto" w:fill="F2F2F2"/>
          </w:tcPr>
          <w:p w14:paraId="52340E0C"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hint="eastAsia"/>
                <w:sz w:val="16"/>
                <w:szCs w:val="16"/>
                <w:rtl/>
              </w:rPr>
              <w:t>₪</w:t>
            </w:r>
          </w:p>
        </w:tc>
        <w:tc>
          <w:tcPr>
            <w:tcW w:w="2888" w:type="dxa"/>
            <w:vMerge w:val="restart"/>
            <w:shd w:val="clear" w:color="auto" w:fill="F2F2F2"/>
          </w:tcPr>
          <w:p w14:paraId="320BC2CB" w14:textId="77777777" w:rsidR="00607A43" w:rsidRPr="008D5419" w:rsidRDefault="00607A43" w:rsidP="004D7378">
            <w:pPr>
              <w:keepNext/>
              <w:keepLines/>
              <w:ind w:left="50"/>
              <w:jc w:val="right"/>
              <w:rPr>
                <w:rFonts w:ascii="David" w:hAnsi="David" w:cs="David"/>
                <w:bCs/>
                <w:sz w:val="16"/>
                <w:szCs w:val="16"/>
                <w:rtl/>
              </w:rPr>
            </w:pPr>
            <w:r w:rsidRPr="008D5419">
              <w:rPr>
                <w:rFonts w:ascii="David" w:hAnsi="David" w:cs="David"/>
                <w:bCs/>
                <w:sz w:val="16"/>
                <w:szCs w:val="16"/>
                <w:rtl/>
              </w:rPr>
              <w:t xml:space="preserve">302 </w:t>
            </w:r>
            <w:r w:rsidRPr="008D5419">
              <w:rPr>
                <w:rFonts w:ascii="David" w:hAnsi="David" w:cs="David" w:hint="eastAsia"/>
                <w:bCs/>
                <w:sz w:val="16"/>
                <w:szCs w:val="16"/>
                <w:rtl/>
              </w:rPr>
              <w:t>אחריות</w:t>
            </w:r>
            <w:r w:rsidRPr="008D5419">
              <w:rPr>
                <w:rFonts w:ascii="David" w:hAnsi="David" w:cs="David"/>
                <w:bCs/>
                <w:sz w:val="16"/>
                <w:szCs w:val="16"/>
                <w:rtl/>
              </w:rPr>
              <w:t xml:space="preserve"> </w:t>
            </w:r>
            <w:r w:rsidRPr="008D5419">
              <w:rPr>
                <w:rFonts w:ascii="David" w:hAnsi="David" w:cs="David" w:hint="eastAsia"/>
                <w:bCs/>
                <w:sz w:val="16"/>
                <w:szCs w:val="16"/>
                <w:rtl/>
              </w:rPr>
              <w:t>צולבת</w:t>
            </w:r>
            <w:r w:rsidRPr="008D5419">
              <w:rPr>
                <w:rFonts w:ascii="David" w:hAnsi="David" w:cs="David"/>
                <w:bCs/>
                <w:sz w:val="16"/>
                <w:szCs w:val="16"/>
                <w:rtl/>
              </w:rPr>
              <w:t>.</w:t>
            </w:r>
          </w:p>
          <w:p w14:paraId="083CB6D2" w14:textId="77777777" w:rsidR="00607A43" w:rsidRPr="008D5419" w:rsidRDefault="00607A43" w:rsidP="004D7378">
            <w:pPr>
              <w:keepNext/>
              <w:keepLines/>
              <w:ind w:left="50"/>
              <w:jc w:val="right"/>
              <w:rPr>
                <w:rFonts w:ascii="David" w:hAnsi="David" w:cs="David"/>
                <w:bCs/>
                <w:sz w:val="16"/>
                <w:szCs w:val="16"/>
                <w:rtl/>
              </w:rPr>
            </w:pPr>
            <w:r w:rsidRPr="008D5419">
              <w:rPr>
                <w:rFonts w:ascii="David" w:hAnsi="David" w:cs="David"/>
                <w:bCs/>
                <w:sz w:val="16"/>
                <w:szCs w:val="16"/>
                <w:rtl/>
              </w:rPr>
              <w:t xml:space="preserve">307 קבלנים וקבלני משנה </w:t>
            </w:r>
          </w:p>
          <w:p w14:paraId="1C3E5E4C" w14:textId="77777777" w:rsidR="00607A43" w:rsidRPr="008D5419" w:rsidRDefault="00607A43" w:rsidP="004D7378">
            <w:pPr>
              <w:keepNext/>
              <w:keepLines/>
              <w:ind w:left="50"/>
              <w:jc w:val="right"/>
              <w:rPr>
                <w:rFonts w:ascii="David" w:hAnsi="David" w:cs="David"/>
                <w:bCs/>
                <w:sz w:val="16"/>
                <w:szCs w:val="16"/>
                <w:rtl/>
              </w:rPr>
            </w:pPr>
            <w:r w:rsidRPr="008D5419">
              <w:rPr>
                <w:rFonts w:ascii="David" w:hAnsi="David" w:cs="David"/>
                <w:bCs/>
                <w:sz w:val="16"/>
                <w:szCs w:val="16"/>
                <w:rtl/>
              </w:rPr>
              <w:t xml:space="preserve">309  ויתור על תחלוף לטובת מבקש האישור </w:t>
            </w:r>
          </w:p>
          <w:p w14:paraId="1FB45271" w14:textId="77777777" w:rsidR="00607A43" w:rsidRPr="008D5419" w:rsidRDefault="00607A43" w:rsidP="004D7378">
            <w:pPr>
              <w:keepNext/>
              <w:keepLines/>
              <w:ind w:left="50"/>
              <w:jc w:val="right"/>
              <w:rPr>
                <w:rFonts w:ascii="David" w:hAnsi="David" w:cs="David"/>
                <w:bCs/>
                <w:sz w:val="16"/>
                <w:szCs w:val="16"/>
                <w:rtl/>
              </w:rPr>
            </w:pPr>
            <w:r w:rsidRPr="008D5419">
              <w:rPr>
                <w:rFonts w:ascii="David" w:hAnsi="David" w:cs="David"/>
                <w:bCs/>
                <w:sz w:val="16"/>
                <w:szCs w:val="16"/>
                <w:rtl/>
              </w:rPr>
              <w:t xml:space="preserve">315 תביעות </w:t>
            </w:r>
            <w:proofErr w:type="spellStart"/>
            <w:r w:rsidRPr="008D5419">
              <w:rPr>
                <w:rFonts w:ascii="David" w:hAnsi="David" w:cs="David" w:hint="eastAsia"/>
                <w:bCs/>
                <w:sz w:val="16"/>
                <w:szCs w:val="16"/>
                <w:rtl/>
              </w:rPr>
              <w:t>המל</w:t>
            </w:r>
            <w:r w:rsidRPr="008D5419">
              <w:rPr>
                <w:rFonts w:ascii="David" w:hAnsi="David" w:cs="David"/>
                <w:bCs/>
                <w:sz w:val="16"/>
                <w:szCs w:val="16"/>
                <w:rtl/>
              </w:rPr>
              <w:t>"ל</w:t>
            </w:r>
            <w:proofErr w:type="spellEnd"/>
          </w:p>
          <w:p w14:paraId="63CB81CE" w14:textId="77777777" w:rsidR="00607A43" w:rsidRPr="008D5419" w:rsidRDefault="00607A43" w:rsidP="004D7378">
            <w:pPr>
              <w:keepNext/>
              <w:keepLines/>
              <w:ind w:left="50"/>
              <w:jc w:val="right"/>
              <w:rPr>
                <w:rFonts w:ascii="David" w:hAnsi="David" w:cs="David"/>
                <w:bCs/>
                <w:sz w:val="16"/>
                <w:szCs w:val="16"/>
                <w:rtl/>
              </w:rPr>
            </w:pPr>
            <w:r w:rsidRPr="008D5419">
              <w:rPr>
                <w:rFonts w:ascii="David" w:hAnsi="David" w:cs="David"/>
                <w:bCs/>
                <w:sz w:val="16"/>
                <w:szCs w:val="16"/>
                <w:rtl/>
              </w:rPr>
              <w:t xml:space="preserve">312 כיסוי נזק שנגרם כתוצאה משימוש </w:t>
            </w:r>
            <w:proofErr w:type="spellStart"/>
            <w:r w:rsidRPr="008D5419">
              <w:rPr>
                <w:rFonts w:ascii="David" w:hAnsi="David" w:cs="David" w:hint="eastAsia"/>
                <w:bCs/>
                <w:sz w:val="16"/>
                <w:szCs w:val="16"/>
                <w:rtl/>
              </w:rPr>
              <w:t>בצמ</w:t>
            </w:r>
            <w:r w:rsidRPr="008D5419">
              <w:rPr>
                <w:rFonts w:ascii="David" w:hAnsi="David" w:cs="David"/>
                <w:bCs/>
                <w:sz w:val="16"/>
                <w:szCs w:val="16"/>
                <w:rtl/>
              </w:rPr>
              <w:t>"ה</w:t>
            </w:r>
            <w:proofErr w:type="spellEnd"/>
          </w:p>
          <w:p w14:paraId="113FA3FD" w14:textId="77777777" w:rsidR="00607A43" w:rsidRPr="008D5419" w:rsidRDefault="00607A43" w:rsidP="004D7378">
            <w:pPr>
              <w:keepNext/>
              <w:keepLines/>
              <w:ind w:left="50"/>
              <w:jc w:val="right"/>
              <w:rPr>
                <w:rFonts w:ascii="David" w:hAnsi="David" w:cs="David"/>
                <w:bCs/>
                <w:sz w:val="16"/>
                <w:szCs w:val="16"/>
                <w:rtl/>
              </w:rPr>
            </w:pPr>
            <w:r w:rsidRPr="008D5419">
              <w:rPr>
                <w:rFonts w:ascii="David" w:hAnsi="David" w:cs="David"/>
                <w:bCs/>
                <w:sz w:val="16"/>
                <w:szCs w:val="16"/>
                <w:rtl/>
              </w:rPr>
              <w:t xml:space="preserve">318  </w:t>
            </w:r>
            <w:r w:rsidRPr="008D5419">
              <w:rPr>
                <w:rFonts w:ascii="David" w:hAnsi="David" w:cs="David" w:hint="eastAsia"/>
                <w:bCs/>
                <w:sz w:val="16"/>
                <w:szCs w:val="16"/>
                <w:rtl/>
              </w:rPr>
              <w:t>מבקש</w:t>
            </w:r>
            <w:r w:rsidRPr="008D5419">
              <w:rPr>
                <w:rFonts w:ascii="David" w:hAnsi="David" w:cs="David"/>
                <w:bCs/>
                <w:sz w:val="16"/>
                <w:szCs w:val="16"/>
                <w:rtl/>
              </w:rPr>
              <w:t xml:space="preserve"> </w:t>
            </w:r>
            <w:r w:rsidRPr="008D5419">
              <w:rPr>
                <w:rFonts w:ascii="David" w:hAnsi="David" w:cs="David" w:hint="eastAsia"/>
                <w:bCs/>
                <w:sz w:val="16"/>
                <w:szCs w:val="16"/>
                <w:rtl/>
              </w:rPr>
              <w:t>האישור</w:t>
            </w:r>
            <w:r w:rsidRPr="008D5419">
              <w:rPr>
                <w:rFonts w:ascii="David" w:hAnsi="David" w:cs="David"/>
                <w:bCs/>
                <w:sz w:val="16"/>
                <w:szCs w:val="16"/>
                <w:rtl/>
              </w:rPr>
              <w:t xml:space="preserve"> </w:t>
            </w:r>
            <w:r w:rsidRPr="008D5419">
              <w:rPr>
                <w:rFonts w:ascii="David" w:hAnsi="David" w:cs="David" w:hint="eastAsia"/>
                <w:bCs/>
                <w:sz w:val="16"/>
                <w:szCs w:val="16"/>
                <w:rtl/>
              </w:rPr>
              <w:t>מבוטח</w:t>
            </w:r>
            <w:r w:rsidRPr="008D5419">
              <w:rPr>
                <w:rFonts w:ascii="David" w:hAnsi="David" w:cs="David"/>
                <w:bCs/>
                <w:sz w:val="16"/>
                <w:szCs w:val="16"/>
                <w:rtl/>
              </w:rPr>
              <w:t xml:space="preserve"> </w:t>
            </w:r>
            <w:r w:rsidRPr="008D5419">
              <w:rPr>
                <w:rFonts w:ascii="David" w:hAnsi="David" w:cs="David" w:hint="eastAsia"/>
                <w:bCs/>
                <w:sz w:val="16"/>
                <w:szCs w:val="16"/>
                <w:rtl/>
              </w:rPr>
              <w:t>נוסף</w:t>
            </w:r>
          </w:p>
          <w:p w14:paraId="5182E6D1" w14:textId="77777777" w:rsidR="00607A43" w:rsidRPr="008D5419" w:rsidRDefault="00607A43" w:rsidP="004D7378">
            <w:pPr>
              <w:keepNext/>
              <w:keepLines/>
              <w:ind w:left="50"/>
              <w:jc w:val="right"/>
              <w:rPr>
                <w:rFonts w:ascii="David" w:hAnsi="David" w:cs="David"/>
                <w:bCs/>
                <w:sz w:val="16"/>
                <w:szCs w:val="16"/>
                <w:rtl/>
              </w:rPr>
            </w:pPr>
            <w:r w:rsidRPr="008D5419">
              <w:rPr>
                <w:rFonts w:ascii="David" w:hAnsi="David" w:cs="David"/>
                <w:bCs/>
                <w:sz w:val="16"/>
                <w:szCs w:val="16"/>
                <w:rtl/>
              </w:rPr>
              <w:t xml:space="preserve">322  מבקש האישור מוגדר כצד ג' </w:t>
            </w:r>
          </w:p>
          <w:p w14:paraId="25DDCBD3" w14:textId="77777777" w:rsidR="00607A43" w:rsidRPr="008D5419" w:rsidRDefault="00607A43" w:rsidP="004D7378">
            <w:pPr>
              <w:keepNext/>
              <w:keepLines/>
              <w:ind w:left="50"/>
              <w:jc w:val="right"/>
              <w:rPr>
                <w:rFonts w:ascii="David" w:hAnsi="David" w:cs="David"/>
                <w:bCs/>
                <w:sz w:val="16"/>
                <w:szCs w:val="16"/>
                <w:rtl/>
              </w:rPr>
            </w:pPr>
            <w:r w:rsidRPr="008D5419">
              <w:rPr>
                <w:rFonts w:ascii="David" w:hAnsi="David" w:cs="David"/>
                <w:bCs/>
                <w:sz w:val="16"/>
                <w:szCs w:val="16"/>
                <w:rtl/>
              </w:rPr>
              <w:t xml:space="preserve">328  </w:t>
            </w:r>
            <w:r w:rsidRPr="008D5419">
              <w:rPr>
                <w:rFonts w:ascii="David" w:hAnsi="David" w:cs="David" w:hint="eastAsia"/>
                <w:bCs/>
                <w:sz w:val="16"/>
                <w:szCs w:val="16"/>
                <w:rtl/>
              </w:rPr>
              <w:t>ראשוניות</w:t>
            </w:r>
          </w:p>
          <w:p w14:paraId="48E126B5" w14:textId="77777777" w:rsidR="00607A43" w:rsidRPr="008D5419" w:rsidRDefault="00607A43" w:rsidP="004D7378">
            <w:pPr>
              <w:keepNext/>
              <w:keepLines/>
              <w:ind w:left="50"/>
              <w:jc w:val="right"/>
              <w:rPr>
                <w:rFonts w:ascii="David" w:hAnsi="David" w:cs="David"/>
                <w:bCs/>
                <w:sz w:val="16"/>
                <w:szCs w:val="16"/>
              </w:rPr>
            </w:pPr>
            <w:r w:rsidRPr="008D5419">
              <w:rPr>
                <w:rFonts w:ascii="David" w:hAnsi="David" w:cs="David"/>
                <w:bCs/>
                <w:sz w:val="16"/>
                <w:szCs w:val="16"/>
                <w:rtl/>
              </w:rPr>
              <w:t xml:space="preserve">329  </w:t>
            </w:r>
            <w:r w:rsidRPr="008D5419">
              <w:rPr>
                <w:rFonts w:ascii="David" w:hAnsi="David" w:cs="David" w:hint="eastAsia"/>
                <w:bCs/>
                <w:sz w:val="16"/>
                <w:szCs w:val="16"/>
                <w:rtl/>
              </w:rPr>
              <w:t>רכוש</w:t>
            </w:r>
            <w:r w:rsidRPr="008D5419">
              <w:rPr>
                <w:rFonts w:ascii="David" w:hAnsi="David" w:cs="David"/>
                <w:bCs/>
                <w:sz w:val="16"/>
                <w:szCs w:val="16"/>
                <w:rtl/>
              </w:rPr>
              <w:t xml:space="preserve"> </w:t>
            </w:r>
            <w:r w:rsidRPr="008D5419">
              <w:rPr>
                <w:rFonts w:ascii="David" w:hAnsi="David" w:cs="David" w:hint="eastAsia"/>
                <w:bCs/>
                <w:sz w:val="16"/>
                <w:szCs w:val="16"/>
                <w:rtl/>
              </w:rPr>
              <w:t>מבקש</w:t>
            </w:r>
            <w:r w:rsidRPr="008D5419">
              <w:rPr>
                <w:rFonts w:ascii="David" w:hAnsi="David" w:cs="David"/>
                <w:bCs/>
                <w:sz w:val="16"/>
                <w:szCs w:val="16"/>
                <w:rtl/>
              </w:rPr>
              <w:t xml:space="preserve"> </w:t>
            </w:r>
            <w:r w:rsidRPr="008D5419">
              <w:rPr>
                <w:rFonts w:ascii="David" w:hAnsi="David" w:cs="David" w:hint="eastAsia"/>
                <w:bCs/>
                <w:sz w:val="16"/>
                <w:szCs w:val="16"/>
                <w:rtl/>
              </w:rPr>
              <w:t>האישור</w:t>
            </w:r>
            <w:r w:rsidRPr="008D5419">
              <w:rPr>
                <w:rFonts w:ascii="David" w:hAnsi="David" w:cs="David"/>
                <w:bCs/>
                <w:sz w:val="16"/>
                <w:szCs w:val="16"/>
                <w:rtl/>
              </w:rPr>
              <w:t xml:space="preserve"> </w:t>
            </w:r>
            <w:r w:rsidRPr="008D5419">
              <w:rPr>
                <w:rFonts w:ascii="David" w:hAnsi="David" w:cs="David" w:hint="eastAsia"/>
                <w:bCs/>
                <w:sz w:val="16"/>
                <w:szCs w:val="16"/>
                <w:rtl/>
              </w:rPr>
              <w:t>יחשב</w:t>
            </w:r>
            <w:r w:rsidRPr="008D5419">
              <w:rPr>
                <w:rFonts w:ascii="David" w:hAnsi="David" w:cs="David"/>
                <w:bCs/>
                <w:sz w:val="16"/>
                <w:szCs w:val="16"/>
                <w:rtl/>
              </w:rPr>
              <w:t xml:space="preserve"> </w:t>
            </w:r>
            <w:r w:rsidRPr="008D5419">
              <w:rPr>
                <w:rFonts w:ascii="David" w:hAnsi="David" w:cs="David" w:hint="eastAsia"/>
                <w:bCs/>
                <w:sz w:val="16"/>
                <w:szCs w:val="16"/>
                <w:rtl/>
              </w:rPr>
              <w:t>כצד</w:t>
            </w:r>
            <w:r w:rsidRPr="008D5419">
              <w:rPr>
                <w:rFonts w:ascii="David" w:hAnsi="David" w:cs="David"/>
                <w:bCs/>
                <w:sz w:val="16"/>
                <w:szCs w:val="16"/>
                <w:rtl/>
              </w:rPr>
              <w:t xml:space="preserve"> </w:t>
            </w:r>
            <w:r w:rsidRPr="008D5419">
              <w:rPr>
                <w:rFonts w:ascii="David" w:hAnsi="David" w:cs="David" w:hint="eastAsia"/>
                <w:bCs/>
                <w:sz w:val="16"/>
                <w:szCs w:val="16"/>
                <w:rtl/>
              </w:rPr>
              <w:t>ג</w:t>
            </w:r>
          </w:p>
        </w:tc>
      </w:tr>
      <w:tr w:rsidR="00607A43" w:rsidRPr="008509B6" w14:paraId="6B35C89F" w14:textId="77777777" w:rsidTr="006908A8">
        <w:trPr>
          <w:trHeight w:val="77"/>
        </w:trPr>
        <w:tc>
          <w:tcPr>
            <w:tcW w:w="1283" w:type="dxa"/>
            <w:tcBorders>
              <w:top w:val="single" w:sz="4" w:space="0" w:color="auto"/>
            </w:tcBorders>
            <w:shd w:val="clear" w:color="auto" w:fill="F2F2F2"/>
          </w:tcPr>
          <w:p w14:paraId="34067D4C"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hint="eastAsia"/>
                <w:sz w:val="16"/>
                <w:szCs w:val="16"/>
                <w:rtl/>
              </w:rPr>
              <w:t>נזק</w:t>
            </w:r>
            <w:r w:rsidRPr="008D5419">
              <w:rPr>
                <w:rFonts w:ascii="David" w:hAnsi="David" w:cs="David"/>
                <w:sz w:val="16"/>
                <w:szCs w:val="16"/>
                <w:rtl/>
              </w:rPr>
              <w:t xml:space="preserve"> </w:t>
            </w:r>
            <w:r w:rsidRPr="008D5419">
              <w:rPr>
                <w:rFonts w:ascii="David" w:hAnsi="David" w:cs="David" w:hint="eastAsia"/>
                <w:sz w:val="16"/>
                <w:szCs w:val="16"/>
                <w:rtl/>
              </w:rPr>
              <w:t>ישיר</w:t>
            </w:r>
            <w:r w:rsidRPr="008D5419">
              <w:rPr>
                <w:rFonts w:ascii="David" w:hAnsi="David" w:cs="David"/>
                <w:sz w:val="16"/>
                <w:szCs w:val="16"/>
                <w:rtl/>
              </w:rPr>
              <w:t xml:space="preserve"> </w:t>
            </w:r>
            <w:r w:rsidRPr="008D5419">
              <w:rPr>
                <w:rFonts w:ascii="David" w:hAnsi="David" w:cs="David" w:hint="eastAsia"/>
                <w:sz w:val="16"/>
                <w:szCs w:val="16"/>
                <w:rtl/>
              </w:rPr>
              <w:t>למתקנים</w:t>
            </w:r>
            <w:r w:rsidRPr="008D5419">
              <w:rPr>
                <w:rFonts w:ascii="David" w:hAnsi="David" w:cs="David"/>
                <w:sz w:val="16"/>
                <w:szCs w:val="16"/>
                <w:rtl/>
              </w:rPr>
              <w:t xml:space="preserve"> </w:t>
            </w:r>
            <w:r w:rsidRPr="008D5419">
              <w:rPr>
                <w:rFonts w:ascii="David" w:hAnsi="David" w:cs="David" w:hint="eastAsia"/>
                <w:sz w:val="16"/>
                <w:szCs w:val="16"/>
                <w:rtl/>
              </w:rPr>
              <w:t>ו</w:t>
            </w:r>
            <w:r w:rsidRPr="008D5419">
              <w:rPr>
                <w:rFonts w:ascii="David" w:hAnsi="David" w:cs="David"/>
                <w:sz w:val="16"/>
                <w:szCs w:val="16"/>
                <w:rtl/>
              </w:rPr>
              <w:t xml:space="preserve">/או </w:t>
            </w:r>
            <w:r w:rsidRPr="008D5419">
              <w:rPr>
                <w:rFonts w:ascii="David" w:hAnsi="David" w:cs="David" w:hint="eastAsia"/>
                <w:sz w:val="16"/>
                <w:szCs w:val="16"/>
                <w:rtl/>
              </w:rPr>
              <w:t>כבלים</w:t>
            </w:r>
            <w:r w:rsidRPr="008D5419">
              <w:rPr>
                <w:rFonts w:ascii="David" w:hAnsi="David" w:cs="David"/>
                <w:sz w:val="16"/>
                <w:szCs w:val="16"/>
                <w:rtl/>
              </w:rPr>
              <w:t xml:space="preserve"> </w:t>
            </w:r>
            <w:r w:rsidRPr="008D5419">
              <w:rPr>
                <w:rFonts w:ascii="David" w:hAnsi="David" w:cs="David" w:hint="eastAsia"/>
                <w:sz w:val="16"/>
                <w:szCs w:val="16"/>
                <w:rtl/>
              </w:rPr>
              <w:t>תת</w:t>
            </w:r>
            <w:r w:rsidRPr="008D5419">
              <w:rPr>
                <w:rFonts w:ascii="David" w:hAnsi="David" w:cs="David"/>
                <w:sz w:val="16"/>
                <w:szCs w:val="16"/>
                <w:rtl/>
              </w:rPr>
              <w:t xml:space="preserve"> </w:t>
            </w:r>
            <w:r w:rsidRPr="008D5419">
              <w:rPr>
                <w:rFonts w:ascii="David" w:hAnsi="David" w:cs="David" w:hint="eastAsia"/>
                <w:sz w:val="16"/>
                <w:szCs w:val="16"/>
                <w:rtl/>
              </w:rPr>
              <w:t>קרקעיים</w:t>
            </w:r>
          </w:p>
        </w:tc>
        <w:tc>
          <w:tcPr>
            <w:tcW w:w="850" w:type="dxa"/>
            <w:vMerge/>
            <w:shd w:val="clear" w:color="auto" w:fill="F2F2F2"/>
          </w:tcPr>
          <w:p w14:paraId="780193A4" w14:textId="77777777" w:rsidR="00607A43" w:rsidRPr="008D5419" w:rsidRDefault="00607A43" w:rsidP="004D7378">
            <w:pPr>
              <w:keepNext/>
              <w:keepLines/>
              <w:ind w:right="106" w:hanging="27"/>
              <w:jc w:val="right"/>
              <w:rPr>
                <w:rFonts w:ascii="David" w:hAnsi="David" w:cs="David"/>
                <w:sz w:val="16"/>
                <w:szCs w:val="16"/>
                <w:rtl/>
              </w:rPr>
            </w:pPr>
          </w:p>
        </w:tc>
        <w:tc>
          <w:tcPr>
            <w:tcW w:w="992" w:type="dxa"/>
            <w:vMerge/>
            <w:shd w:val="clear" w:color="auto" w:fill="F2F2F2"/>
          </w:tcPr>
          <w:p w14:paraId="6F89E769" w14:textId="77777777" w:rsidR="00607A43" w:rsidRPr="008D5419" w:rsidRDefault="00607A43" w:rsidP="004D7378">
            <w:pPr>
              <w:keepNext/>
              <w:keepLines/>
              <w:ind w:right="106" w:hanging="27"/>
              <w:jc w:val="right"/>
              <w:rPr>
                <w:rFonts w:ascii="David" w:hAnsi="David" w:cs="David"/>
                <w:sz w:val="16"/>
                <w:szCs w:val="16"/>
                <w:rtl/>
              </w:rPr>
            </w:pPr>
          </w:p>
        </w:tc>
        <w:tc>
          <w:tcPr>
            <w:tcW w:w="851" w:type="dxa"/>
            <w:gridSpan w:val="2"/>
            <w:vMerge/>
            <w:shd w:val="clear" w:color="auto" w:fill="F2F2F2"/>
          </w:tcPr>
          <w:p w14:paraId="187F8DE0" w14:textId="77777777" w:rsidR="00607A43" w:rsidRPr="008D5419" w:rsidRDefault="00607A43" w:rsidP="004D7378">
            <w:pPr>
              <w:keepNext/>
              <w:keepLines/>
              <w:ind w:right="106" w:hanging="27"/>
              <w:jc w:val="right"/>
              <w:rPr>
                <w:rFonts w:ascii="David" w:hAnsi="David" w:cs="David"/>
                <w:sz w:val="16"/>
                <w:szCs w:val="16"/>
                <w:rtl/>
              </w:rPr>
            </w:pPr>
          </w:p>
        </w:tc>
        <w:tc>
          <w:tcPr>
            <w:tcW w:w="845" w:type="dxa"/>
            <w:gridSpan w:val="2"/>
            <w:vMerge/>
            <w:shd w:val="clear" w:color="auto" w:fill="F2F2F2"/>
          </w:tcPr>
          <w:p w14:paraId="70727F0C" w14:textId="77777777" w:rsidR="00607A43" w:rsidRPr="008D5419" w:rsidRDefault="00607A43" w:rsidP="004D7378">
            <w:pPr>
              <w:keepNext/>
              <w:keepLines/>
              <w:ind w:right="106" w:hanging="27"/>
              <w:jc w:val="right"/>
              <w:rPr>
                <w:rFonts w:ascii="David" w:hAnsi="David" w:cs="David"/>
                <w:sz w:val="16"/>
                <w:szCs w:val="16"/>
                <w:rtl/>
              </w:rPr>
            </w:pPr>
          </w:p>
        </w:tc>
        <w:tc>
          <w:tcPr>
            <w:tcW w:w="1403" w:type="dxa"/>
            <w:shd w:val="clear" w:color="auto" w:fill="F2F2F2"/>
          </w:tcPr>
          <w:p w14:paraId="7380E3CC"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hint="eastAsia"/>
                <w:sz w:val="16"/>
                <w:szCs w:val="16"/>
                <w:rtl/>
              </w:rPr>
              <w:t>במלוא</w:t>
            </w:r>
            <w:r w:rsidRPr="008D5419">
              <w:rPr>
                <w:rFonts w:ascii="David" w:hAnsi="David" w:cs="David"/>
                <w:sz w:val="16"/>
                <w:szCs w:val="16"/>
                <w:rtl/>
              </w:rPr>
              <w:t xml:space="preserve"> </w:t>
            </w:r>
            <w:r w:rsidRPr="008D5419">
              <w:rPr>
                <w:rFonts w:ascii="David" w:hAnsi="David" w:cs="David" w:hint="eastAsia"/>
                <w:sz w:val="16"/>
                <w:szCs w:val="16"/>
                <w:rtl/>
              </w:rPr>
              <w:t>גבול</w:t>
            </w:r>
            <w:r w:rsidRPr="008D5419">
              <w:rPr>
                <w:rFonts w:ascii="David" w:hAnsi="David" w:cs="David"/>
                <w:sz w:val="16"/>
                <w:szCs w:val="16"/>
                <w:rtl/>
              </w:rPr>
              <w:t xml:space="preserve"> </w:t>
            </w:r>
            <w:r w:rsidRPr="008D5419">
              <w:rPr>
                <w:rFonts w:ascii="David" w:hAnsi="David" w:cs="David" w:hint="eastAsia"/>
                <w:sz w:val="16"/>
                <w:szCs w:val="16"/>
                <w:rtl/>
              </w:rPr>
              <w:t>האחריות</w:t>
            </w:r>
            <w:r w:rsidRPr="008D5419">
              <w:rPr>
                <w:rFonts w:ascii="David" w:hAnsi="David" w:cs="David"/>
                <w:sz w:val="16"/>
                <w:szCs w:val="16"/>
                <w:rtl/>
              </w:rPr>
              <w:t>.</w:t>
            </w:r>
          </w:p>
          <w:p w14:paraId="32AFED71" w14:textId="77777777" w:rsidR="00607A43" w:rsidRPr="008D5419" w:rsidRDefault="00607A43" w:rsidP="004D7378">
            <w:pPr>
              <w:keepNext/>
              <w:keepLines/>
              <w:ind w:right="106" w:hanging="27"/>
              <w:jc w:val="right"/>
              <w:rPr>
                <w:rFonts w:ascii="David" w:hAnsi="David" w:cs="David"/>
                <w:sz w:val="16"/>
                <w:szCs w:val="16"/>
                <w:rtl/>
              </w:rPr>
            </w:pPr>
          </w:p>
        </w:tc>
        <w:tc>
          <w:tcPr>
            <w:tcW w:w="669" w:type="dxa"/>
            <w:shd w:val="clear" w:color="auto" w:fill="F2F2F2"/>
          </w:tcPr>
          <w:p w14:paraId="2234C3EC" w14:textId="77777777" w:rsidR="00607A43" w:rsidRPr="008D5419" w:rsidRDefault="00607A43" w:rsidP="004D7378">
            <w:pPr>
              <w:keepNext/>
              <w:keepLines/>
              <w:ind w:right="106" w:hanging="27"/>
              <w:jc w:val="right"/>
              <w:rPr>
                <w:rFonts w:ascii="David" w:hAnsi="David" w:cs="David"/>
                <w:sz w:val="16"/>
                <w:szCs w:val="16"/>
                <w:rtl/>
              </w:rPr>
            </w:pPr>
          </w:p>
        </w:tc>
        <w:tc>
          <w:tcPr>
            <w:tcW w:w="2888" w:type="dxa"/>
            <w:vMerge/>
            <w:shd w:val="clear" w:color="auto" w:fill="F2F2F2"/>
          </w:tcPr>
          <w:p w14:paraId="5D4CED3B" w14:textId="77777777" w:rsidR="00607A43" w:rsidRPr="008D5419" w:rsidRDefault="00607A43" w:rsidP="004D7378">
            <w:pPr>
              <w:keepNext/>
              <w:keepLines/>
              <w:ind w:left="50"/>
              <w:jc w:val="right"/>
              <w:rPr>
                <w:rFonts w:ascii="David" w:hAnsi="David" w:cs="David"/>
                <w:bCs/>
                <w:sz w:val="16"/>
                <w:szCs w:val="16"/>
                <w:rtl/>
              </w:rPr>
            </w:pPr>
          </w:p>
        </w:tc>
      </w:tr>
      <w:tr w:rsidR="00607A43" w:rsidRPr="00081206" w14:paraId="5E1A1665" w14:textId="77777777" w:rsidTr="006908A8">
        <w:trPr>
          <w:trHeight w:val="647"/>
        </w:trPr>
        <w:tc>
          <w:tcPr>
            <w:tcW w:w="1283" w:type="dxa"/>
            <w:tcBorders>
              <w:top w:val="single" w:sz="4" w:space="0" w:color="auto"/>
            </w:tcBorders>
            <w:shd w:val="clear" w:color="auto" w:fill="F2F2F2"/>
          </w:tcPr>
          <w:p w14:paraId="095E73F3"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hint="eastAsia"/>
                <w:sz w:val="16"/>
                <w:szCs w:val="16"/>
                <w:rtl/>
              </w:rPr>
              <w:t>נזק</w:t>
            </w:r>
            <w:r w:rsidRPr="008D5419">
              <w:rPr>
                <w:rFonts w:ascii="David" w:hAnsi="David" w:cs="David"/>
                <w:sz w:val="16"/>
                <w:szCs w:val="16"/>
                <w:rtl/>
              </w:rPr>
              <w:t xml:space="preserve"> </w:t>
            </w:r>
            <w:r w:rsidRPr="008D5419">
              <w:rPr>
                <w:rFonts w:ascii="David" w:hAnsi="David" w:cs="David" w:hint="eastAsia"/>
                <w:sz w:val="16"/>
                <w:szCs w:val="16"/>
                <w:rtl/>
              </w:rPr>
              <w:t>עקיף</w:t>
            </w:r>
            <w:r w:rsidRPr="008D5419">
              <w:rPr>
                <w:rFonts w:ascii="David" w:hAnsi="David" w:cs="David"/>
                <w:sz w:val="16"/>
                <w:szCs w:val="16"/>
                <w:rtl/>
              </w:rPr>
              <w:t xml:space="preserve"> </w:t>
            </w:r>
            <w:r w:rsidRPr="008D5419">
              <w:rPr>
                <w:rFonts w:ascii="David" w:hAnsi="David" w:cs="David" w:hint="eastAsia"/>
                <w:sz w:val="16"/>
                <w:szCs w:val="16"/>
                <w:rtl/>
              </w:rPr>
              <w:t>למתקנים</w:t>
            </w:r>
            <w:r w:rsidRPr="008D5419">
              <w:rPr>
                <w:rFonts w:ascii="David" w:hAnsi="David" w:cs="David"/>
                <w:sz w:val="16"/>
                <w:szCs w:val="16"/>
                <w:rtl/>
              </w:rPr>
              <w:t xml:space="preserve"> </w:t>
            </w:r>
            <w:r w:rsidRPr="008D5419">
              <w:rPr>
                <w:rFonts w:ascii="David" w:hAnsi="David" w:cs="David" w:hint="eastAsia"/>
                <w:sz w:val="16"/>
                <w:szCs w:val="16"/>
                <w:rtl/>
              </w:rPr>
              <w:t>ו</w:t>
            </w:r>
            <w:r w:rsidRPr="008D5419">
              <w:rPr>
                <w:rFonts w:ascii="David" w:hAnsi="David" w:cs="David"/>
                <w:sz w:val="16"/>
                <w:szCs w:val="16"/>
                <w:rtl/>
              </w:rPr>
              <w:t xml:space="preserve">/או </w:t>
            </w:r>
            <w:r w:rsidRPr="008D5419">
              <w:rPr>
                <w:rFonts w:ascii="David" w:hAnsi="David" w:cs="David" w:hint="eastAsia"/>
                <w:sz w:val="16"/>
                <w:szCs w:val="16"/>
                <w:rtl/>
              </w:rPr>
              <w:t>כבלים</w:t>
            </w:r>
            <w:r w:rsidRPr="008D5419">
              <w:rPr>
                <w:rFonts w:ascii="David" w:hAnsi="David" w:cs="David"/>
                <w:sz w:val="16"/>
                <w:szCs w:val="16"/>
                <w:rtl/>
              </w:rPr>
              <w:t xml:space="preserve"> </w:t>
            </w:r>
            <w:r w:rsidRPr="008D5419">
              <w:rPr>
                <w:rFonts w:ascii="David" w:hAnsi="David" w:cs="David" w:hint="eastAsia"/>
                <w:sz w:val="16"/>
                <w:szCs w:val="16"/>
                <w:rtl/>
              </w:rPr>
              <w:t>תת</w:t>
            </w:r>
            <w:r w:rsidRPr="008D5419">
              <w:rPr>
                <w:rFonts w:ascii="David" w:hAnsi="David" w:cs="David"/>
                <w:sz w:val="16"/>
                <w:szCs w:val="16"/>
                <w:rtl/>
              </w:rPr>
              <w:t xml:space="preserve"> </w:t>
            </w:r>
            <w:r w:rsidRPr="008D5419">
              <w:rPr>
                <w:rFonts w:ascii="David" w:hAnsi="David" w:cs="David" w:hint="eastAsia"/>
                <w:sz w:val="16"/>
                <w:szCs w:val="16"/>
                <w:rtl/>
              </w:rPr>
              <w:t>קרקעיים</w:t>
            </w:r>
          </w:p>
        </w:tc>
        <w:tc>
          <w:tcPr>
            <w:tcW w:w="850" w:type="dxa"/>
            <w:vMerge/>
            <w:shd w:val="clear" w:color="auto" w:fill="F2F2F2"/>
          </w:tcPr>
          <w:p w14:paraId="0792F23E" w14:textId="77777777" w:rsidR="00607A43" w:rsidRPr="008D5419" w:rsidRDefault="00607A43" w:rsidP="004D7378">
            <w:pPr>
              <w:keepNext/>
              <w:keepLines/>
              <w:ind w:right="106" w:hanging="27"/>
              <w:jc w:val="right"/>
              <w:rPr>
                <w:rFonts w:ascii="David" w:hAnsi="David" w:cs="David"/>
                <w:sz w:val="16"/>
                <w:szCs w:val="16"/>
                <w:rtl/>
              </w:rPr>
            </w:pPr>
          </w:p>
        </w:tc>
        <w:tc>
          <w:tcPr>
            <w:tcW w:w="992" w:type="dxa"/>
            <w:vMerge/>
            <w:shd w:val="clear" w:color="auto" w:fill="F2F2F2"/>
          </w:tcPr>
          <w:p w14:paraId="2B63FA82" w14:textId="77777777" w:rsidR="00607A43" w:rsidRPr="008D5419" w:rsidRDefault="00607A43" w:rsidP="004D7378">
            <w:pPr>
              <w:keepNext/>
              <w:keepLines/>
              <w:ind w:right="106" w:hanging="27"/>
              <w:jc w:val="right"/>
              <w:rPr>
                <w:rFonts w:ascii="David" w:hAnsi="David" w:cs="David"/>
                <w:sz w:val="16"/>
                <w:szCs w:val="16"/>
                <w:rtl/>
              </w:rPr>
            </w:pPr>
          </w:p>
        </w:tc>
        <w:tc>
          <w:tcPr>
            <w:tcW w:w="851" w:type="dxa"/>
            <w:gridSpan w:val="2"/>
            <w:vMerge/>
            <w:shd w:val="clear" w:color="auto" w:fill="F2F2F2"/>
          </w:tcPr>
          <w:p w14:paraId="358E19BB" w14:textId="77777777" w:rsidR="00607A43" w:rsidRPr="008D5419" w:rsidRDefault="00607A43" w:rsidP="004D7378">
            <w:pPr>
              <w:keepNext/>
              <w:keepLines/>
              <w:ind w:right="106" w:hanging="27"/>
              <w:jc w:val="right"/>
              <w:rPr>
                <w:rFonts w:ascii="David" w:hAnsi="David" w:cs="David"/>
                <w:sz w:val="16"/>
                <w:szCs w:val="16"/>
                <w:rtl/>
              </w:rPr>
            </w:pPr>
          </w:p>
        </w:tc>
        <w:tc>
          <w:tcPr>
            <w:tcW w:w="845" w:type="dxa"/>
            <w:gridSpan w:val="2"/>
            <w:vMerge/>
            <w:shd w:val="clear" w:color="auto" w:fill="F2F2F2"/>
          </w:tcPr>
          <w:p w14:paraId="277DDFDF" w14:textId="77777777" w:rsidR="00607A43" w:rsidRPr="008D5419" w:rsidRDefault="00607A43" w:rsidP="004D7378">
            <w:pPr>
              <w:keepNext/>
              <w:keepLines/>
              <w:ind w:right="106" w:hanging="27"/>
              <w:jc w:val="right"/>
              <w:rPr>
                <w:rFonts w:ascii="David" w:hAnsi="David" w:cs="David"/>
                <w:sz w:val="16"/>
                <w:szCs w:val="16"/>
                <w:rtl/>
              </w:rPr>
            </w:pPr>
          </w:p>
        </w:tc>
        <w:tc>
          <w:tcPr>
            <w:tcW w:w="1403" w:type="dxa"/>
            <w:shd w:val="clear" w:color="auto" w:fill="F2F2F2"/>
          </w:tcPr>
          <w:p w14:paraId="230225AF"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sz w:val="16"/>
                <w:szCs w:val="16"/>
                <w:rtl/>
              </w:rPr>
              <w:t>500,000</w:t>
            </w:r>
          </w:p>
        </w:tc>
        <w:tc>
          <w:tcPr>
            <w:tcW w:w="669" w:type="dxa"/>
            <w:shd w:val="clear" w:color="auto" w:fill="F2F2F2"/>
          </w:tcPr>
          <w:p w14:paraId="246C82D7"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hint="eastAsia"/>
                <w:sz w:val="16"/>
                <w:szCs w:val="16"/>
                <w:rtl/>
              </w:rPr>
              <w:t>₪</w:t>
            </w:r>
          </w:p>
        </w:tc>
        <w:tc>
          <w:tcPr>
            <w:tcW w:w="2888" w:type="dxa"/>
            <w:vMerge/>
            <w:shd w:val="clear" w:color="auto" w:fill="F2F2F2"/>
          </w:tcPr>
          <w:p w14:paraId="71E44AE5" w14:textId="77777777" w:rsidR="00607A43" w:rsidRPr="008D5419" w:rsidRDefault="00607A43" w:rsidP="004D7378">
            <w:pPr>
              <w:keepNext/>
              <w:keepLines/>
              <w:ind w:left="50"/>
              <w:jc w:val="right"/>
              <w:rPr>
                <w:rFonts w:ascii="David" w:hAnsi="David" w:cs="David"/>
                <w:bCs/>
                <w:sz w:val="16"/>
                <w:szCs w:val="16"/>
                <w:rtl/>
              </w:rPr>
            </w:pPr>
          </w:p>
        </w:tc>
      </w:tr>
      <w:tr w:rsidR="00607A43" w:rsidRPr="00081206" w14:paraId="383E4902" w14:textId="77777777" w:rsidTr="006908A8">
        <w:trPr>
          <w:trHeight w:val="77"/>
        </w:trPr>
        <w:tc>
          <w:tcPr>
            <w:tcW w:w="1283" w:type="dxa"/>
            <w:tcBorders>
              <w:top w:val="single" w:sz="4" w:space="0" w:color="auto"/>
            </w:tcBorders>
            <w:shd w:val="clear" w:color="auto" w:fill="F2F2F2"/>
          </w:tcPr>
          <w:p w14:paraId="29DA0D6A"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hint="eastAsia"/>
                <w:sz w:val="16"/>
                <w:szCs w:val="16"/>
                <w:rtl/>
              </w:rPr>
              <w:t>רעידות</w:t>
            </w:r>
            <w:r w:rsidRPr="008D5419">
              <w:rPr>
                <w:rFonts w:ascii="David" w:hAnsi="David" w:cs="David"/>
                <w:sz w:val="16"/>
                <w:szCs w:val="16"/>
                <w:rtl/>
              </w:rPr>
              <w:t xml:space="preserve"> </w:t>
            </w:r>
            <w:r w:rsidRPr="008D5419">
              <w:rPr>
                <w:rFonts w:ascii="David" w:hAnsi="David" w:cs="David" w:hint="eastAsia"/>
                <w:sz w:val="16"/>
                <w:szCs w:val="16"/>
                <w:rtl/>
              </w:rPr>
              <w:t>והחלשות</w:t>
            </w:r>
            <w:r w:rsidRPr="008D5419">
              <w:rPr>
                <w:rFonts w:ascii="David" w:hAnsi="David" w:cs="David"/>
                <w:sz w:val="16"/>
                <w:szCs w:val="16"/>
                <w:rtl/>
              </w:rPr>
              <w:t xml:space="preserve"> </w:t>
            </w:r>
            <w:r w:rsidRPr="008D5419">
              <w:rPr>
                <w:rFonts w:ascii="David" w:hAnsi="David" w:cs="David" w:hint="eastAsia"/>
                <w:sz w:val="16"/>
                <w:szCs w:val="16"/>
                <w:rtl/>
              </w:rPr>
              <w:t>משען</w:t>
            </w:r>
          </w:p>
        </w:tc>
        <w:tc>
          <w:tcPr>
            <w:tcW w:w="850" w:type="dxa"/>
            <w:vMerge/>
            <w:shd w:val="clear" w:color="auto" w:fill="F2F2F2"/>
          </w:tcPr>
          <w:p w14:paraId="2D41647D" w14:textId="77777777" w:rsidR="00607A43" w:rsidRPr="008D5419" w:rsidRDefault="00607A43" w:rsidP="004D7378">
            <w:pPr>
              <w:keepNext/>
              <w:keepLines/>
              <w:ind w:right="106" w:hanging="27"/>
              <w:jc w:val="right"/>
              <w:rPr>
                <w:rFonts w:ascii="David" w:hAnsi="David" w:cs="David"/>
                <w:sz w:val="16"/>
                <w:szCs w:val="16"/>
                <w:rtl/>
              </w:rPr>
            </w:pPr>
          </w:p>
        </w:tc>
        <w:tc>
          <w:tcPr>
            <w:tcW w:w="992" w:type="dxa"/>
            <w:vMerge/>
            <w:shd w:val="clear" w:color="auto" w:fill="F2F2F2"/>
          </w:tcPr>
          <w:p w14:paraId="40B8E61A" w14:textId="77777777" w:rsidR="00607A43" w:rsidRPr="008D5419" w:rsidRDefault="00607A43" w:rsidP="004D7378">
            <w:pPr>
              <w:keepNext/>
              <w:keepLines/>
              <w:ind w:right="106" w:hanging="27"/>
              <w:jc w:val="right"/>
              <w:rPr>
                <w:rFonts w:ascii="David" w:hAnsi="David" w:cs="David"/>
                <w:sz w:val="16"/>
                <w:szCs w:val="16"/>
                <w:rtl/>
              </w:rPr>
            </w:pPr>
          </w:p>
        </w:tc>
        <w:tc>
          <w:tcPr>
            <w:tcW w:w="851" w:type="dxa"/>
            <w:gridSpan w:val="2"/>
            <w:vMerge/>
            <w:shd w:val="clear" w:color="auto" w:fill="F2F2F2"/>
          </w:tcPr>
          <w:p w14:paraId="1060535B" w14:textId="77777777" w:rsidR="00607A43" w:rsidRPr="008D5419" w:rsidRDefault="00607A43" w:rsidP="004D7378">
            <w:pPr>
              <w:keepNext/>
              <w:keepLines/>
              <w:ind w:right="106" w:hanging="27"/>
              <w:jc w:val="right"/>
              <w:rPr>
                <w:rFonts w:ascii="David" w:hAnsi="David" w:cs="David"/>
                <w:sz w:val="16"/>
                <w:szCs w:val="16"/>
                <w:rtl/>
              </w:rPr>
            </w:pPr>
          </w:p>
        </w:tc>
        <w:tc>
          <w:tcPr>
            <w:tcW w:w="845" w:type="dxa"/>
            <w:gridSpan w:val="2"/>
            <w:vMerge/>
            <w:shd w:val="clear" w:color="auto" w:fill="F2F2F2"/>
          </w:tcPr>
          <w:p w14:paraId="5A6A90B7" w14:textId="77777777" w:rsidR="00607A43" w:rsidRPr="008D5419" w:rsidRDefault="00607A43" w:rsidP="004D7378">
            <w:pPr>
              <w:keepNext/>
              <w:keepLines/>
              <w:ind w:right="106" w:hanging="27"/>
              <w:jc w:val="right"/>
              <w:rPr>
                <w:rFonts w:ascii="David" w:hAnsi="David" w:cs="David"/>
                <w:sz w:val="16"/>
                <w:szCs w:val="16"/>
                <w:rtl/>
              </w:rPr>
            </w:pPr>
          </w:p>
        </w:tc>
        <w:tc>
          <w:tcPr>
            <w:tcW w:w="1403" w:type="dxa"/>
            <w:shd w:val="clear" w:color="auto" w:fill="F2F2F2"/>
          </w:tcPr>
          <w:p w14:paraId="453EA155"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sz w:val="16"/>
                <w:szCs w:val="16"/>
                <w:rtl/>
              </w:rPr>
              <w:t>500,000</w:t>
            </w:r>
          </w:p>
        </w:tc>
        <w:tc>
          <w:tcPr>
            <w:tcW w:w="669" w:type="dxa"/>
            <w:shd w:val="clear" w:color="auto" w:fill="F2F2F2"/>
          </w:tcPr>
          <w:p w14:paraId="0EC02674"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hint="eastAsia"/>
                <w:sz w:val="16"/>
                <w:szCs w:val="16"/>
                <w:rtl/>
              </w:rPr>
              <w:t>₪</w:t>
            </w:r>
          </w:p>
        </w:tc>
        <w:tc>
          <w:tcPr>
            <w:tcW w:w="2888" w:type="dxa"/>
            <w:vMerge/>
            <w:shd w:val="clear" w:color="auto" w:fill="F2F2F2"/>
          </w:tcPr>
          <w:p w14:paraId="7C8FEB2E" w14:textId="77777777" w:rsidR="00607A43" w:rsidRPr="008D5419" w:rsidRDefault="00607A43" w:rsidP="004D7378">
            <w:pPr>
              <w:keepNext/>
              <w:keepLines/>
              <w:ind w:left="50"/>
              <w:jc w:val="right"/>
              <w:rPr>
                <w:rFonts w:ascii="David" w:hAnsi="David" w:cs="David"/>
                <w:bCs/>
                <w:sz w:val="16"/>
                <w:szCs w:val="16"/>
                <w:rtl/>
              </w:rPr>
            </w:pPr>
          </w:p>
        </w:tc>
      </w:tr>
      <w:tr w:rsidR="006908A8" w:rsidRPr="008509B6" w14:paraId="73B8D90A" w14:textId="77777777" w:rsidTr="006908A8">
        <w:trPr>
          <w:trHeight w:val="70"/>
        </w:trPr>
        <w:tc>
          <w:tcPr>
            <w:tcW w:w="1283" w:type="dxa"/>
            <w:shd w:val="clear" w:color="auto" w:fill="auto"/>
          </w:tcPr>
          <w:p w14:paraId="4883B0F6"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hint="eastAsia"/>
                <w:sz w:val="16"/>
                <w:szCs w:val="16"/>
                <w:rtl/>
              </w:rPr>
              <w:t>אחריות</w:t>
            </w:r>
            <w:r w:rsidRPr="008D5419">
              <w:rPr>
                <w:rFonts w:ascii="David" w:hAnsi="David" w:cs="David"/>
                <w:sz w:val="16"/>
                <w:szCs w:val="16"/>
                <w:rtl/>
              </w:rPr>
              <w:t xml:space="preserve"> </w:t>
            </w:r>
            <w:r w:rsidRPr="008D5419">
              <w:rPr>
                <w:rFonts w:ascii="David" w:hAnsi="David" w:cs="David" w:hint="eastAsia"/>
                <w:sz w:val="16"/>
                <w:szCs w:val="16"/>
                <w:rtl/>
              </w:rPr>
              <w:t>מעבידים</w:t>
            </w:r>
          </w:p>
        </w:tc>
        <w:tc>
          <w:tcPr>
            <w:tcW w:w="850" w:type="dxa"/>
            <w:vMerge/>
            <w:shd w:val="clear" w:color="auto" w:fill="auto"/>
          </w:tcPr>
          <w:p w14:paraId="7F28A208" w14:textId="77777777" w:rsidR="00607A43" w:rsidRPr="008D5419" w:rsidRDefault="00607A43" w:rsidP="004D7378">
            <w:pPr>
              <w:keepNext/>
              <w:keepLines/>
              <w:ind w:right="106" w:hanging="27"/>
              <w:jc w:val="right"/>
              <w:rPr>
                <w:rFonts w:ascii="David" w:hAnsi="David" w:cs="David"/>
                <w:sz w:val="16"/>
                <w:szCs w:val="16"/>
                <w:rtl/>
              </w:rPr>
            </w:pPr>
          </w:p>
        </w:tc>
        <w:tc>
          <w:tcPr>
            <w:tcW w:w="992" w:type="dxa"/>
            <w:vMerge/>
            <w:shd w:val="clear" w:color="auto" w:fill="auto"/>
          </w:tcPr>
          <w:p w14:paraId="54DD16D9" w14:textId="77777777" w:rsidR="00607A43" w:rsidRPr="008D5419" w:rsidRDefault="00607A43" w:rsidP="004D7378">
            <w:pPr>
              <w:keepNext/>
              <w:keepLines/>
              <w:ind w:right="106" w:hanging="27"/>
              <w:jc w:val="right"/>
              <w:rPr>
                <w:rFonts w:ascii="David" w:hAnsi="David" w:cs="David"/>
                <w:sz w:val="16"/>
                <w:szCs w:val="16"/>
                <w:rtl/>
              </w:rPr>
            </w:pPr>
          </w:p>
        </w:tc>
        <w:tc>
          <w:tcPr>
            <w:tcW w:w="851" w:type="dxa"/>
            <w:gridSpan w:val="2"/>
            <w:vMerge/>
            <w:shd w:val="clear" w:color="auto" w:fill="auto"/>
          </w:tcPr>
          <w:p w14:paraId="40C26C1B" w14:textId="77777777" w:rsidR="00607A43" w:rsidRPr="008D5419" w:rsidRDefault="00607A43" w:rsidP="004D7378">
            <w:pPr>
              <w:keepNext/>
              <w:keepLines/>
              <w:ind w:right="106" w:hanging="27"/>
              <w:jc w:val="right"/>
              <w:rPr>
                <w:rFonts w:ascii="David" w:hAnsi="David" w:cs="David"/>
                <w:sz w:val="16"/>
                <w:szCs w:val="16"/>
                <w:rtl/>
              </w:rPr>
            </w:pPr>
          </w:p>
        </w:tc>
        <w:tc>
          <w:tcPr>
            <w:tcW w:w="845" w:type="dxa"/>
            <w:gridSpan w:val="2"/>
            <w:vMerge/>
            <w:shd w:val="clear" w:color="auto" w:fill="auto"/>
          </w:tcPr>
          <w:p w14:paraId="7DBA2983" w14:textId="77777777" w:rsidR="00607A43" w:rsidRPr="008D5419" w:rsidRDefault="00607A43" w:rsidP="004D7378">
            <w:pPr>
              <w:keepNext/>
              <w:keepLines/>
              <w:ind w:right="106" w:hanging="27"/>
              <w:jc w:val="right"/>
              <w:rPr>
                <w:rFonts w:ascii="David" w:hAnsi="David" w:cs="David"/>
                <w:sz w:val="16"/>
                <w:szCs w:val="16"/>
                <w:rtl/>
              </w:rPr>
            </w:pPr>
          </w:p>
        </w:tc>
        <w:tc>
          <w:tcPr>
            <w:tcW w:w="1403" w:type="dxa"/>
            <w:shd w:val="clear" w:color="auto" w:fill="auto"/>
          </w:tcPr>
          <w:p w14:paraId="69D78165"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sz w:val="16"/>
                <w:szCs w:val="16"/>
                <w:rtl/>
              </w:rPr>
              <w:t>20,000,000</w:t>
            </w:r>
          </w:p>
        </w:tc>
        <w:tc>
          <w:tcPr>
            <w:tcW w:w="669" w:type="dxa"/>
            <w:shd w:val="clear" w:color="auto" w:fill="auto"/>
          </w:tcPr>
          <w:p w14:paraId="0B8BF4CF"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hint="eastAsia"/>
                <w:sz w:val="16"/>
                <w:szCs w:val="16"/>
                <w:rtl/>
              </w:rPr>
              <w:t>₪</w:t>
            </w:r>
          </w:p>
        </w:tc>
        <w:tc>
          <w:tcPr>
            <w:tcW w:w="2888" w:type="dxa"/>
            <w:shd w:val="clear" w:color="auto" w:fill="auto"/>
          </w:tcPr>
          <w:p w14:paraId="133B5902" w14:textId="77777777" w:rsidR="00607A43" w:rsidRPr="008D5419" w:rsidRDefault="00607A43" w:rsidP="004D7378">
            <w:pPr>
              <w:keepNext/>
              <w:keepLines/>
              <w:ind w:left="50"/>
              <w:jc w:val="right"/>
              <w:rPr>
                <w:rFonts w:ascii="David" w:hAnsi="David" w:cs="David"/>
                <w:bCs/>
                <w:sz w:val="16"/>
                <w:szCs w:val="16"/>
              </w:rPr>
            </w:pPr>
            <w:r w:rsidRPr="008D5419">
              <w:rPr>
                <w:rFonts w:ascii="David" w:hAnsi="David" w:cs="David"/>
                <w:bCs/>
                <w:sz w:val="16"/>
                <w:szCs w:val="16"/>
                <w:rtl/>
              </w:rPr>
              <w:t xml:space="preserve">309 </w:t>
            </w:r>
            <w:r w:rsidRPr="008D5419">
              <w:rPr>
                <w:rFonts w:ascii="David" w:hAnsi="David" w:cs="David" w:hint="eastAsia"/>
                <w:bCs/>
                <w:sz w:val="16"/>
                <w:szCs w:val="16"/>
                <w:rtl/>
              </w:rPr>
              <w:t>ויתור</w:t>
            </w:r>
            <w:r w:rsidRPr="008D5419">
              <w:rPr>
                <w:rFonts w:ascii="David" w:hAnsi="David" w:cs="David"/>
                <w:bCs/>
                <w:sz w:val="16"/>
                <w:szCs w:val="16"/>
                <w:rtl/>
              </w:rPr>
              <w:t xml:space="preserve"> </w:t>
            </w:r>
            <w:r w:rsidRPr="008D5419">
              <w:rPr>
                <w:rFonts w:ascii="David" w:hAnsi="David" w:cs="David" w:hint="eastAsia"/>
                <w:bCs/>
                <w:sz w:val="16"/>
                <w:szCs w:val="16"/>
                <w:rtl/>
              </w:rPr>
              <w:t>על</w:t>
            </w:r>
            <w:r w:rsidRPr="008D5419">
              <w:rPr>
                <w:rFonts w:ascii="David" w:hAnsi="David" w:cs="David"/>
                <w:bCs/>
                <w:sz w:val="16"/>
                <w:szCs w:val="16"/>
                <w:rtl/>
              </w:rPr>
              <w:t xml:space="preserve"> </w:t>
            </w:r>
            <w:r w:rsidRPr="008D5419">
              <w:rPr>
                <w:rFonts w:ascii="David" w:hAnsi="David" w:cs="David" w:hint="eastAsia"/>
                <w:bCs/>
                <w:sz w:val="16"/>
                <w:szCs w:val="16"/>
                <w:rtl/>
              </w:rPr>
              <w:t>תחלוף</w:t>
            </w:r>
            <w:r w:rsidRPr="008D5419">
              <w:rPr>
                <w:rFonts w:ascii="David" w:hAnsi="David" w:cs="David"/>
                <w:bCs/>
                <w:sz w:val="16"/>
                <w:szCs w:val="16"/>
                <w:rtl/>
              </w:rPr>
              <w:t xml:space="preserve"> </w:t>
            </w:r>
            <w:r w:rsidRPr="008D5419">
              <w:rPr>
                <w:rFonts w:ascii="David" w:hAnsi="David" w:cs="David" w:hint="eastAsia"/>
                <w:bCs/>
                <w:sz w:val="16"/>
                <w:szCs w:val="16"/>
                <w:rtl/>
              </w:rPr>
              <w:t>לטובת</w:t>
            </w:r>
            <w:r w:rsidRPr="008D5419">
              <w:rPr>
                <w:rFonts w:ascii="David" w:hAnsi="David" w:cs="David"/>
                <w:bCs/>
                <w:sz w:val="16"/>
                <w:szCs w:val="16"/>
                <w:rtl/>
              </w:rPr>
              <w:t xml:space="preserve"> </w:t>
            </w:r>
            <w:r w:rsidRPr="008D5419">
              <w:rPr>
                <w:rFonts w:ascii="David" w:hAnsi="David" w:cs="David" w:hint="eastAsia"/>
                <w:bCs/>
                <w:sz w:val="16"/>
                <w:szCs w:val="16"/>
                <w:rtl/>
              </w:rPr>
              <w:t>מבקש</w:t>
            </w:r>
            <w:r w:rsidRPr="008D5419">
              <w:rPr>
                <w:rFonts w:ascii="David" w:hAnsi="David" w:cs="David"/>
                <w:bCs/>
                <w:sz w:val="16"/>
                <w:szCs w:val="16"/>
                <w:rtl/>
              </w:rPr>
              <w:t xml:space="preserve"> </w:t>
            </w:r>
            <w:r w:rsidRPr="008D5419">
              <w:rPr>
                <w:rFonts w:ascii="David" w:hAnsi="David" w:cs="David" w:hint="eastAsia"/>
                <w:bCs/>
                <w:sz w:val="16"/>
                <w:szCs w:val="16"/>
                <w:rtl/>
              </w:rPr>
              <w:t>האישור</w:t>
            </w:r>
          </w:p>
          <w:p w14:paraId="66D250DB" w14:textId="77777777" w:rsidR="00607A43" w:rsidRPr="008D5419" w:rsidRDefault="00607A43" w:rsidP="004D7378">
            <w:pPr>
              <w:keepNext/>
              <w:keepLines/>
              <w:ind w:left="50"/>
              <w:jc w:val="right"/>
              <w:rPr>
                <w:rFonts w:ascii="David" w:hAnsi="David" w:cs="David"/>
                <w:bCs/>
                <w:sz w:val="16"/>
                <w:szCs w:val="16"/>
                <w:rtl/>
              </w:rPr>
            </w:pPr>
            <w:r w:rsidRPr="008D5419">
              <w:rPr>
                <w:rFonts w:ascii="David" w:hAnsi="David" w:cs="David"/>
                <w:bCs/>
                <w:sz w:val="16"/>
                <w:szCs w:val="16"/>
                <w:rtl/>
              </w:rPr>
              <w:t xml:space="preserve">319 </w:t>
            </w:r>
            <w:r w:rsidRPr="008D5419">
              <w:rPr>
                <w:rFonts w:ascii="David" w:hAnsi="David" w:cs="David" w:hint="eastAsia"/>
                <w:bCs/>
                <w:sz w:val="16"/>
                <w:szCs w:val="16"/>
                <w:rtl/>
              </w:rPr>
              <w:t>מבוטח</w:t>
            </w:r>
            <w:r w:rsidRPr="008D5419">
              <w:rPr>
                <w:rFonts w:ascii="David" w:hAnsi="David" w:cs="David"/>
                <w:bCs/>
                <w:sz w:val="16"/>
                <w:szCs w:val="16"/>
                <w:rtl/>
              </w:rPr>
              <w:t xml:space="preserve"> </w:t>
            </w:r>
            <w:r w:rsidRPr="008D5419">
              <w:rPr>
                <w:rFonts w:ascii="David" w:hAnsi="David" w:cs="David" w:hint="eastAsia"/>
                <w:bCs/>
                <w:sz w:val="16"/>
                <w:szCs w:val="16"/>
                <w:rtl/>
              </w:rPr>
              <w:t>נוסף</w:t>
            </w:r>
            <w:r w:rsidRPr="008D5419">
              <w:rPr>
                <w:rFonts w:ascii="David" w:hAnsi="David" w:cs="David"/>
                <w:bCs/>
                <w:sz w:val="16"/>
                <w:szCs w:val="16"/>
                <w:rtl/>
              </w:rPr>
              <w:t xml:space="preserve"> </w:t>
            </w:r>
            <w:r w:rsidRPr="008D5419">
              <w:rPr>
                <w:rFonts w:ascii="David" w:hAnsi="David" w:cs="David" w:hint="eastAsia"/>
                <w:bCs/>
                <w:sz w:val="16"/>
                <w:szCs w:val="16"/>
                <w:rtl/>
              </w:rPr>
              <w:t>היה</w:t>
            </w:r>
            <w:r w:rsidRPr="008D5419">
              <w:rPr>
                <w:rFonts w:ascii="David" w:hAnsi="David" w:cs="David"/>
                <w:bCs/>
                <w:sz w:val="16"/>
                <w:szCs w:val="16"/>
                <w:rtl/>
              </w:rPr>
              <w:t xml:space="preserve"> </w:t>
            </w:r>
            <w:r w:rsidRPr="008D5419">
              <w:rPr>
                <w:rFonts w:ascii="David" w:hAnsi="David" w:cs="David" w:hint="eastAsia"/>
                <w:bCs/>
                <w:sz w:val="16"/>
                <w:szCs w:val="16"/>
                <w:rtl/>
              </w:rPr>
              <w:t>ויחשב</w:t>
            </w:r>
            <w:r w:rsidRPr="008D5419">
              <w:rPr>
                <w:rFonts w:ascii="David" w:hAnsi="David" w:cs="David"/>
                <w:bCs/>
                <w:sz w:val="16"/>
                <w:szCs w:val="16"/>
                <w:rtl/>
              </w:rPr>
              <w:t xml:space="preserve"> </w:t>
            </w:r>
            <w:r w:rsidRPr="008D5419">
              <w:rPr>
                <w:rFonts w:ascii="David" w:hAnsi="David" w:cs="David" w:hint="eastAsia"/>
                <w:bCs/>
                <w:sz w:val="16"/>
                <w:szCs w:val="16"/>
                <w:rtl/>
              </w:rPr>
              <w:t>כמעבידם</w:t>
            </w:r>
          </w:p>
          <w:p w14:paraId="2D74C511" w14:textId="77777777" w:rsidR="00607A43" w:rsidRPr="008D5419" w:rsidRDefault="00607A43" w:rsidP="004D7378">
            <w:pPr>
              <w:keepNext/>
              <w:keepLines/>
              <w:jc w:val="right"/>
              <w:rPr>
                <w:rFonts w:ascii="David" w:hAnsi="David" w:cs="David"/>
                <w:bCs/>
                <w:sz w:val="16"/>
                <w:szCs w:val="16"/>
              </w:rPr>
            </w:pPr>
            <w:r w:rsidRPr="008D5419">
              <w:rPr>
                <w:rFonts w:ascii="David" w:hAnsi="David" w:cs="David"/>
                <w:bCs/>
                <w:sz w:val="16"/>
                <w:szCs w:val="16"/>
                <w:rtl/>
              </w:rPr>
              <w:t xml:space="preserve">328  </w:t>
            </w:r>
            <w:r w:rsidRPr="008D5419">
              <w:rPr>
                <w:rFonts w:ascii="David" w:hAnsi="David" w:cs="David" w:hint="eastAsia"/>
                <w:bCs/>
                <w:sz w:val="16"/>
                <w:szCs w:val="16"/>
                <w:rtl/>
              </w:rPr>
              <w:t>ראשוניות</w:t>
            </w:r>
          </w:p>
        </w:tc>
      </w:tr>
      <w:tr w:rsidR="00607A43" w:rsidRPr="008509B6" w14:paraId="76FFEC32" w14:textId="77777777" w:rsidTr="006908A8">
        <w:trPr>
          <w:trHeight w:val="850"/>
        </w:trPr>
        <w:tc>
          <w:tcPr>
            <w:tcW w:w="1283" w:type="dxa"/>
            <w:shd w:val="clear" w:color="auto" w:fill="auto"/>
          </w:tcPr>
          <w:p w14:paraId="156B59DC" w14:textId="77777777" w:rsidR="00607A43" w:rsidRPr="008D5419" w:rsidRDefault="00607A43" w:rsidP="004D7378">
            <w:pPr>
              <w:keepNext/>
              <w:keepLines/>
              <w:ind w:right="106" w:hanging="27"/>
              <w:jc w:val="right"/>
              <w:rPr>
                <w:rFonts w:ascii="David" w:hAnsi="David" w:cs="David"/>
                <w:sz w:val="16"/>
                <w:szCs w:val="16"/>
                <w:rtl/>
              </w:rPr>
            </w:pPr>
            <w:r>
              <w:rPr>
                <w:rFonts w:ascii="David" w:hAnsi="David" w:cs="David" w:hint="cs"/>
                <w:b/>
                <w:sz w:val="16"/>
                <w:szCs w:val="16"/>
                <w:rtl/>
              </w:rPr>
              <w:t>*</w:t>
            </w:r>
            <w:r w:rsidRPr="008D5419">
              <w:rPr>
                <w:rFonts w:ascii="David" w:hAnsi="David" w:cs="David" w:hint="eastAsia"/>
                <w:b/>
                <w:sz w:val="16"/>
                <w:szCs w:val="16"/>
                <w:rtl/>
              </w:rPr>
              <w:t>אחריות</w:t>
            </w:r>
            <w:r w:rsidRPr="008D5419">
              <w:rPr>
                <w:rFonts w:ascii="David" w:hAnsi="David" w:cs="David"/>
                <w:b/>
                <w:sz w:val="16"/>
                <w:szCs w:val="16"/>
                <w:rtl/>
              </w:rPr>
              <w:t xml:space="preserve"> </w:t>
            </w:r>
            <w:r w:rsidRPr="008D5419">
              <w:rPr>
                <w:rFonts w:ascii="David" w:hAnsi="David" w:cs="David" w:hint="eastAsia"/>
                <w:b/>
                <w:sz w:val="16"/>
                <w:szCs w:val="16"/>
                <w:rtl/>
              </w:rPr>
              <w:t>מקצועית</w:t>
            </w:r>
          </w:p>
        </w:tc>
        <w:tc>
          <w:tcPr>
            <w:tcW w:w="850" w:type="dxa"/>
            <w:shd w:val="clear" w:color="auto" w:fill="auto"/>
          </w:tcPr>
          <w:p w14:paraId="5262FEE6" w14:textId="77777777" w:rsidR="00607A43" w:rsidRPr="008D5419" w:rsidRDefault="00607A43" w:rsidP="004D7378">
            <w:pPr>
              <w:keepNext/>
              <w:keepLines/>
              <w:ind w:right="106" w:hanging="27"/>
              <w:jc w:val="right"/>
              <w:rPr>
                <w:rFonts w:ascii="David" w:hAnsi="David" w:cs="David"/>
                <w:sz w:val="16"/>
                <w:szCs w:val="16"/>
                <w:rtl/>
              </w:rPr>
            </w:pPr>
          </w:p>
        </w:tc>
        <w:tc>
          <w:tcPr>
            <w:tcW w:w="992" w:type="dxa"/>
            <w:shd w:val="clear" w:color="auto" w:fill="auto"/>
          </w:tcPr>
          <w:p w14:paraId="3AD99D50"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b/>
                <w:sz w:val="16"/>
                <w:szCs w:val="16"/>
                <w:rtl/>
              </w:rPr>
              <w:t xml:space="preserve">     </w:t>
            </w:r>
          </w:p>
        </w:tc>
        <w:tc>
          <w:tcPr>
            <w:tcW w:w="851" w:type="dxa"/>
            <w:gridSpan w:val="2"/>
            <w:shd w:val="clear" w:color="auto" w:fill="auto"/>
          </w:tcPr>
          <w:p w14:paraId="4974E525" w14:textId="77777777" w:rsidR="00607A43" w:rsidRPr="008D5419" w:rsidRDefault="00607A43" w:rsidP="004D7378">
            <w:pPr>
              <w:ind w:right="106"/>
              <w:jc w:val="right"/>
              <w:rPr>
                <w:rFonts w:ascii="David" w:hAnsi="David" w:cs="David"/>
                <w:b/>
                <w:sz w:val="16"/>
                <w:szCs w:val="16"/>
                <w:rtl/>
              </w:rPr>
            </w:pPr>
          </w:p>
          <w:p w14:paraId="2487A98A" w14:textId="77777777" w:rsidR="00607A43" w:rsidRPr="008D5419" w:rsidRDefault="00607A43" w:rsidP="004D7378">
            <w:pPr>
              <w:ind w:right="106"/>
              <w:jc w:val="right"/>
              <w:rPr>
                <w:rFonts w:ascii="David" w:hAnsi="David" w:cs="David"/>
                <w:b/>
                <w:sz w:val="16"/>
                <w:szCs w:val="16"/>
              </w:rPr>
            </w:pPr>
          </w:p>
          <w:p w14:paraId="037FD898" w14:textId="77777777" w:rsidR="00607A43" w:rsidRPr="008D5419" w:rsidRDefault="00607A43" w:rsidP="004D7378">
            <w:pPr>
              <w:ind w:right="106"/>
              <w:jc w:val="right"/>
              <w:rPr>
                <w:rFonts w:ascii="David" w:hAnsi="David" w:cs="David"/>
                <w:b/>
                <w:sz w:val="16"/>
                <w:szCs w:val="16"/>
                <w:rtl/>
              </w:rPr>
            </w:pPr>
          </w:p>
          <w:p w14:paraId="5AA5014E" w14:textId="77777777" w:rsidR="00607A43" w:rsidRPr="008D5419" w:rsidRDefault="00607A43" w:rsidP="004D7378">
            <w:pPr>
              <w:ind w:right="106"/>
              <w:jc w:val="right"/>
              <w:rPr>
                <w:rFonts w:ascii="David" w:hAnsi="David" w:cs="David"/>
                <w:b/>
                <w:sz w:val="16"/>
                <w:szCs w:val="16"/>
                <w:rtl/>
              </w:rPr>
            </w:pPr>
          </w:p>
          <w:p w14:paraId="072FEF1F" w14:textId="77777777" w:rsidR="00607A43" w:rsidRPr="008D5419" w:rsidRDefault="00607A43" w:rsidP="004D7378">
            <w:pPr>
              <w:ind w:right="106"/>
              <w:jc w:val="right"/>
              <w:rPr>
                <w:rFonts w:ascii="David" w:hAnsi="David" w:cs="David"/>
                <w:b/>
                <w:sz w:val="16"/>
                <w:szCs w:val="16"/>
                <w:rtl/>
              </w:rPr>
            </w:pPr>
            <w:r w:rsidRPr="008D5419">
              <w:rPr>
                <w:rFonts w:ascii="David" w:hAnsi="David" w:cs="David" w:hint="eastAsia"/>
                <w:b/>
                <w:sz w:val="16"/>
                <w:szCs w:val="16"/>
                <w:rtl/>
              </w:rPr>
              <w:t>ת</w:t>
            </w:r>
            <w:r w:rsidRPr="008D5419">
              <w:rPr>
                <w:rFonts w:ascii="David" w:hAnsi="David" w:cs="David"/>
                <w:b/>
                <w:sz w:val="16"/>
                <w:szCs w:val="16"/>
                <w:rtl/>
              </w:rPr>
              <w:t xml:space="preserve">. </w:t>
            </w:r>
            <w:proofErr w:type="spellStart"/>
            <w:r w:rsidRPr="008D5419">
              <w:rPr>
                <w:rFonts w:ascii="David" w:hAnsi="David" w:cs="David" w:hint="eastAsia"/>
                <w:b/>
                <w:sz w:val="16"/>
                <w:szCs w:val="16"/>
                <w:rtl/>
              </w:rPr>
              <w:t>רטרו</w:t>
            </w:r>
            <w:proofErr w:type="spellEnd"/>
            <w:r w:rsidRPr="008D5419">
              <w:rPr>
                <w:rFonts w:ascii="David" w:hAnsi="David" w:cs="David"/>
                <w:b/>
                <w:sz w:val="16"/>
                <w:szCs w:val="16"/>
                <w:rtl/>
              </w:rPr>
              <w:t xml:space="preserve">: </w:t>
            </w:r>
          </w:p>
          <w:p w14:paraId="54F52D4F"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b/>
                <w:sz w:val="16"/>
                <w:szCs w:val="16"/>
                <w:rtl/>
              </w:rPr>
              <w:t>______</w:t>
            </w:r>
          </w:p>
        </w:tc>
        <w:tc>
          <w:tcPr>
            <w:tcW w:w="845" w:type="dxa"/>
            <w:gridSpan w:val="2"/>
            <w:shd w:val="clear" w:color="auto" w:fill="auto"/>
          </w:tcPr>
          <w:p w14:paraId="5CD8209D" w14:textId="77777777" w:rsidR="00607A43" w:rsidRPr="008D5419" w:rsidRDefault="00607A43" w:rsidP="004D7378">
            <w:pPr>
              <w:ind w:right="106"/>
              <w:jc w:val="right"/>
              <w:rPr>
                <w:rFonts w:ascii="David" w:hAnsi="David" w:cs="David"/>
                <w:b/>
                <w:sz w:val="16"/>
                <w:szCs w:val="16"/>
                <w:rtl/>
              </w:rPr>
            </w:pPr>
          </w:p>
          <w:p w14:paraId="6A681CF8" w14:textId="77777777" w:rsidR="00607A43" w:rsidRPr="008D5419" w:rsidRDefault="00607A43" w:rsidP="004D7378">
            <w:pPr>
              <w:ind w:right="106"/>
              <w:jc w:val="right"/>
              <w:rPr>
                <w:rFonts w:ascii="David" w:hAnsi="David" w:cs="David"/>
                <w:b/>
                <w:sz w:val="16"/>
                <w:szCs w:val="16"/>
                <w:rtl/>
              </w:rPr>
            </w:pPr>
          </w:p>
          <w:p w14:paraId="372C528D" w14:textId="77777777" w:rsidR="00607A43" w:rsidRPr="008D5419" w:rsidRDefault="00607A43" w:rsidP="004D7378">
            <w:pPr>
              <w:ind w:right="106"/>
              <w:jc w:val="right"/>
              <w:rPr>
                <w:rFonts w:ascii="David" w:hAnsi="David" w:cs="David"/>
                <w:b/>
                <w:sz w:val="16"/>
                <w:szCs w:val="16"/>
                <w:rtl/>
              </w:rPr>
            </w:pPr>
          </w:p>
          <w:p w14:paraId="3A67B9C0" w14:textId="77777777" w:rsidR="00607A43" w:rsidRPr="008D5419" w:rsidRDefault="00607A43" w:rsidP="004D7378">
            <w:pPr>
              <w:ind w:right="106"/>
              <w:jc w:val="right"/>
              <w:rPr>
                <w:rFonts w:ascii="David" w:hAnsi="David" w:cs="David"/>
                <w:b/>
                <w:sz w:val="16"/>
                <w:szCs w:val="16"/>
                <w:rtl/>
              </w:rPr>
            </w:pPr>
          </w:p>
          <w:p w14:paraId="384DBC03" w14:textId="77777777" w:rsidR="00607A43" w:rsidRPr="008D5419" w:rsidRDefault="00607A43" w:rsidP="004D7378">
            <w:pPr>
              <w:ind w:right="106"/>
              <w:jc w:val="right"/>
              <w:rPr>
                <w:rFonts w:ascii="David" w:hAnsi="David" w:cs="David"/>
                <w:b/>
                <w:sz w:val="16"/>
                <w:szCs w:val="16"/>
                <w:rtl/>
              </w:rPr>
            </w:pPr>
          </w:p>
          <w:p w14:paraId="1932A0F3" w14:textId="77777777" w:rsidR="00607A43" w:rsidRPr="008D5419" w:rsidRDefault="00607A43" w:rsidP="004D7378">
            <w:pPr>
              <w:ind w:right="106"/>
              <w:jc w:val="right"/>
              <w:rPr>
                <w:rFonts w:ascii="David" w:hAnsi="David" w:cs="David"/>
                <w:b/>
                <w:sz w:val="16"/>
                <w:szCs w:val="16"/>
                <w:rtl/>
              </w:rPr>
            </w:pPr>
          </w:p>
          <w:p w14:paraId="4655464B" w14:textId="77777777" w:rsidR="00607A43" w:rsidRPr="008D5419" w:rsidRDefault="00607A43" w:rsidP="004D7378">
            <w:pPr>
              <w:ind w:right="106"/>
              <w:jc w:val="right"/>
              <w:rPr>
                <w:rFonts w:ascii="David" w:hAnsi="David" w:cs="David"/>
                <w:b/>
                <w:sz w:val="16"/>
                <w:szCs w:val="16"/>
                <w:rtl/>
              </w:rPr>
            </w:pPr>
          </w:p>
          <w:p w14:paraId="5076980B" w14:textId="77777777" w:rsidR="00607A43" w:rsidRPr="008D5419" w:rsidRDefault="00607A43" w:rsidP="004D7378">
            <w:pPr>
              <w:keepNext/>
              <w:keepLines/>
              <w:ind w:right="106" w:hanging="27"/>
              <w:jc w:val="right"/>
              <w:rPr>
                <w:rFonts w:ascii="David" w:hAnsi="David" w:cs="David"/>
                <w:sz w:val="16"/>
                <w:szCs w:val="16"/>
                <w:rtl/>
              </w:rPr>
            </w:pPr>
          </w:p>
        </w:tc>
        <w:tc>
          <w:tcPr>
            <w:tcW w:w="1403" w:type="dxa"/>
            <w:shd w:val="clear" w:color="auto" w:fill="auto"/>
          </w:tcPr>
          <w:p w14:paraId="70B3ADF1"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b/>
                <w:sz w:val="16"/>
                <w:szCs w:val="16"/>
                <w:rtl/>
              </w:rPr>
              <w:t>1,000,000</w:t>
            </w:r>
          </w:p>
        </w:tc>
        <w:tc>
          <w:tcPr>
            <w:tcW w:w="669" w:type="dxa"/>
            <w:shd w:val="clear" w:color="auto" w:fill="auto"/>
          </w:tcPr>
          <w:p w14:paraId="3824EF7C" w14:textId="77777777" w:rsidR="00607A43" w:rsidRPr="008D5419" w:rsidRDefault="00607A43" w:rsidP="004D7378">
            <w:pPr>
              <w:ind w:right="106"/>
              <w:jc w:val="right"/>
              <w:rPr>
                <w:rFonts w:ascii="David" w:hAnsi="David" w:cs="David"/>
                <w:b/>
                <w:sz w:val="16"/>
                <w:szCs w:val="16"/>
                <w:rtl/>
              </w:rPr>
            </w:pPr>
            <w:r w:rsidRPr="008D5419">
              <w:rPr>
                <w:rFonts w:ascii="David" w:hAnsi="David" w:cs="David" w:hint="eastAsia"/>
                <w:b/>
                <w:sz w:val="16"/>
                <w:szCs w:val="16"/>
                <w:rtl/>
              </w:rPr>
              <w:t>₪</w:t>
            </w:r>
          </w:p>
          <w:p w14:paraId="7C04487A" w14:textId="77777777" w:rsidR="00607A43" w:rsidRPr="008D5419" w:rsidRDefault="00607A43" w:rsidP="004D7378">
            <w:pPr>
              <w:keepNext/>
              <w:keepLines/>
              <w:ind w:right="106" w:hanging="27"/>
              <w:jc w:val="right"/>
              <w:rPr>
                <w:rFonts w:ascii="David" w:hAnsi="David" w:cs="David"/>
                <w:sz w:val="16"/>
                <w:szCs w:val="16"/>
                <w:rtl/>
              </w:rPr>
            </w:pPr>
          </w:p>
        </w:tc>
        <w:tc>
          <w:tcPr>
            <w:tcW w:w="2888" w:type="dxa"/>
            <w:shd w:val="clear" w:color="auto" w:fill="auto"/>
          </w:tcPr>
          <w:p w14:paraId="4B5D67C1" w14:textId="77777777" w:rsidR="00607A43" w:rsidRPr="008D5419" w:rsidRDefault="00607A43" w:rsidP="004D7378">
            <w:pPr>
              <w:ind w:left="50" w:right="78"/>
              <w:jc w:val="right"/>
              <w:rPr>
                <w:rFonts w:ascii="David" w:hAnsi="David" w:cs="David"/>
                <w:bCs/>
                <w:sz w:val="16"/>
                <w:szCs w:val="16"/>
                <w:rtl/>
              </w:rPr>
            </w:pPr>
            <w:r w:rsidRPr="008D5419">
              <w:rPr>
                <w:rFonts w:ascii="David" w:hAnsi="David" w:cs="David"/>
                <w:bCs/>
                <w:sz w:val="16"/>
                <w:szCs w:val="16"/>
                <w:rtl/>
              </w:rPr>
              <w:t xml:space="preserve">301 </w:t>
            </w:r>
            <w:r w:rsidRPr="008D5419">
              <w:rPr>
                <w:rFonts w:ascii="David" w:hAnsi="David" w:cs="David" w:hint="eastAsia"/>
                <w:bCs/>
                <w:sz w:val="16"/>
                <w:szCs w:val="16"/>
                <w:rtl/>
              </w:rPr>
              <w:t>אובדן</w:t>
            </w:r>
            <w:r w:rsidRPr="008D5419">
              <w:rPr>
                <w:rFonts w:ascii="David" w:hAnsi="David" w:cs="David"/>
                <w:bCs/>
                <w:sz w:val="16"/>
                <w:szCs w:val="16"/>
                <w:rtl/>
              </w:rPr>
              <w:t xml:space="preserve"> </w:t>
            </w:r>
            <w:r w:rsidRPr="008D5419">
              <w:rPr>
                <w:rFonts w:ascii="David" w:hAnsi="David" w:cs="David" w:hint="eastAsia"/>
                <w:bCs/>
                <w:sz w:val="16"/>
                <w:szCs w:val="16"/>
                <w:rtl/>
              </w:rPr>
              <w:t>מסמכים</w:t>
            </w:r>
          </w:p>
          <w:p w14:paraId="596245A2" w14:textId="77777777" w:rsidR="00607A43" w:rsidRPr="008D5419" w:rsidRDefault="00607A43" w:rsidP="004D7378">
            <w:pPr>
              <w:ind w:left="50" w:right="78"/>
              <w:jc w:val="right"/>
              <w:rPr>
                <w:rFonts w:ascii="David" w:hAnsi="David" w:cs="David"/>
                <w:bCs/>
                <w:sz w:val="16"/>
                <w:szCs w:val="16"/>
                <w:rtl/>
              </w:rPr>
            </w:pPr>
            <w:r w:rsidRPr="008D5419">
              <w:rPr>
                <w:rFonts w:ascii="David" w:hAnsi="David" w:cs="David"/>
                <w:bCs/>
                <w:sz w:val="16"/>
                <w:szCs w:val="16"/>
                <w:rtl/>
              </w:rPr>
              <w:t xml:space="preserve">302 אחריות צולבת </w:t>
            </w:r>
          </w:p>
          <w:p w14:paraId="2A162E9F" w14:textId="77777777" w:rsidR="00607A43" w:rsidRPr="008D5419" w:rsidRDefault="00607A43" w:rsidP="004D7378">
            <w:pPr>
              <w:ind w:left="50" w:right="78"/>
              <w:jc w:val="right"/>
              <w:rPr>
                <w:rFonts w:ascii="David" w:hAnsi="David" w:cs="David"/>
                <w:bCs/>
                <w:sz w:val="16"/>
                <w:szCs w:val="16"/>
                <w:rtl/>
              </w:rPr>
            </w:pPr>
            <w:r w:rsidRPr="008D5419">
              <w:rPr>
                <w:rFonts w:ascii="David" w:hAnsi="David" w:cs="David"/>
                <w:bCs/>
                <w:sz w:val="16"/>
                <w:szCs w:val="16"/>
                <w:rtl/>
              </w:rPr>
              <w:t xml:space="preserve">304 </w:t>
            </w:r>
            <w:r w:rsidRPr="008D5419">
              <w:rPr>
                <w:rFonts w:ascii="David" w:hAnsi="David" w:cs="David" w:hint="eastAsia"/>
                <w:bCs/>
                <w:sz w:val="16"/>
                <w:szCs w:val="16"/>
                <w:rtl/>
              </w:rPr>
              <w:t>הרחב</w:t>
            </w:r>
            <w:r w:rsidRPr="008D5419">
              <w:rPr>
                <w:rFonts w:ascii="David" w:hAnsi="David" w:cs="David"/>
                <w:bCs/>
                <w:sz w:val="16"/>
                <w:szCs w:val="16"/>
                <w:rtl/>
              </w:rPr>
              <w:t xml:space="preserve"> </w:t>
            </w:r>
            <w:r w:rsidRPr="008D5419">
              <w:rPr>
                <w:rFonts w:ascii="David" w:hAnsi="David" w:cs="David" w:hint="eastAsia"/>
                <w:bCs/>
                <w:sz w:val="16"/>
                <w:szCs w:val="16"/>
                <w:rtl/>
              </w:rPr>
              <w:t>שיפוי</w:t>
            </w:r>
          </w:p>
          <w:p w14:paraId="30074A47" w14:textId="77777777" w:rsidR="00607A43" w:rsidRPr="008D5419" w:rsidRDefault="00607A43" w:rsidP="004D7378">
            <w:pPr>
              <w:ind w:left="50" w:right="78"/>
              <w:jc w:val="right"/>
              <w:rPr>
                <w:rFonts w:ascii="David" w:hAnsi="David" w:cs="David"/>
                <w:bCs/>
                <w:sz w:val="16"/>
                <w:szCs w:val="16"/>
                <w:rtl/>
              </w:rPr>
            </w:pPr>
            <w:r w:rsidRPr="008D5419">
              <w:rPr>
                <w:rFonts w:ascii="David" w:hAnsi="David" w:cs="David"/>
                <w:bCs/>
                <w:sz w:val="16"/>
                <w:szCs w:val="16"/>
                <w:rtl/>
              </w:rPr>
              <w:t xml:space="preserve">309 ויתור על תחלוף לטובת מבקש האישור </w:t>
            </w:r>
          </w:p>
          <w:p w14:paraId="22B94855" w14:textId="77777777" w:rsidR="00607A43" w:rsidRPr="008D5419" w:rsidRDefault="00607A43" w:rsidP="004D7378">
            <w:pPr>
              <w:ind w:left="50" w:right="78"/>
              <w:jc w:val="right"/>
              <w:rPr>
                <w:rFonts w:ascii="David" w:hAnsi="David" w:cs="David"/>
                <w:bCs/>
                <w:sz w:val="16"/>
                <w:szCs w:val="16"/>
                <w:rtl/>
              </w:rPr>
            </w:pPr>
            <w:r w:rsidRPr="008D5419">
              <w:rPr>
                <w:rFonts w:ascii="David" w:hAnsi="David" w:cs="David"/>
                <w:bCs/>
                <w:sz w:val="16"/>
                <w:szCs w:val="16"/>
                <w:rtl/>
              </w:rPr>
              <w:t xml:space="preserve">325 </w:t>
            </w:r>
            <w:r w:rsidRPr="008D5419">
              <w:rPr>
                <w:rFonts w:ascii="David" w:hAnsi="David" w:cs="David" w:hint="eastAsia"/>
                <w:bCs/>
                <w:sz w:val="16"/>
                <w:szCs w:val="16"/>
                <w:rtl/>
              </w:rPr>
              <w:t>מרמה</w:t>
            </w:r>
            <w:r w:rsidRPr="008D5419">
              <w:rPr>
                <w:rFonts w:ascii="David" w:hAnsi="David" w:cs="David"/>
                <w:bCs/>
                <w:sz w:val="16"/>
                <w:szCs w:val="16"/>
                <w:rtl/>
              </w:rPr>
              <w:t xml:space="preserve"> </w:t>
            </w:r>
            <w:r w:rsidRPr="008D5419">
              <w:rPr>
                <w:rFonts w:ascii="David" w:hAnsi="David" w:cs="David" w:hint="eastAsia"/>
                <w:bCs/>
                <w:sz w:val="16"/>
                <w:szCs w:val="16"/>
                <w:rtl/>
              </w:rPr>
              <w:t>ואי</w:t>
            </w:r>
            <w:r w:rsidRPr="008D5419">
              <w:rPr>
                <w:rFonts w:ascii="David" w:hAnsi="David" w:cs="David"/>
                <w:bCs/>
                <w:sz w:val="16"/>
                <w:szCs w:val="16"/>
                <w:rtl/>
              </w:rPr>
              <w:t xml:space="preserve"> </w:t>
            </w:r>
            <w:r w:rsidRPr="008D5419">
              <w:rPr>
                <w:rFonts w:ascii="David" w:hAnsi="David" w:cs="David" w:hint="eastAsia"/>
                <w:bCs/>
                <w:sz w:val="16"/>
                <w:szCs w:val="16"/>
                <w:rtl/>
              </w:rPr>
              <w:t>יושר</w:t>
            </w:r>
            <w:r w:rsidRPr="008D5419">
              <w:rPr>
                <w:rFonts w:ascii="David" w:hAnsi="David" w:cs="David"/>
                <w:bCs/>
                <w:sz w:val="16"/>
                <w:szCs w:val="16"/>
                <w:rtl/>
              </w:rPr>
              <w:t xml:space="preserve"> </w:t>
            </w:r>
            <w:r w:rsidRPr="008D5419">
              <w:rPr>
                <w:rFonts w:ascii="David" w:hAnsi="David" w:cs="David" w:hint="eastAsia"/>
                <w:bCs/>
                <w:sz w:val="16"/>
                <w:szCs w:val="16"/>
                <w:rtl/>
              </w:rPr>
              <w:t>עובדים</w:t>
            </w:r>
          </w:p>
          <w:p w14:paraId="3918A3BF" w14:textId="77777777" w:rsidR="00607A43" w:rsidRPr="008D5419" w:rsidRDefault="00607A43" w:rsidP="004D7378">
            <w:pPr>
              <w:ind w:left="50" w:right="78"/>
              <w:jc w:val="right"/>
              <w:rPr>
                <w:rFonts w:ascii="David" w:hAnsi="David" w:cs="David"/>
                <w:bCs/>
                <w:sz w:val="16"/>
                <w:szCs w:val="16"/>
                <w:rtl/>
              </w:rPr>
            </w:pPr>
            <w:r w:rsidRPr="008D5419">
              <w:rPr>
                <w:rFonts w:ascii="David" w:hAnsi="David" w:cs="David"/>
                <w:bCs/>
                <w:sz w:val="16"/>
                <w:szCs w:val="16"/>
                <w:rtl/>
              </w:rPr>
              <w:t xml:space="preserve">327 </w:t>
            </w:r>
            <w:r w:rsidRPr="008D5419">
              <w:rPr>
                <w:rFonts w:ascii="David" w:hAnsi="David" w:cs="David" w:hint="eastAsia"/>
                <w:bCs/>
                <w:sz w:val="16"/>
                <w:szCs w:val="16"/>
                <w:rtl/>
              </w:rPr>
              <w:t>עיכוב</w:t>
            </w:r>
            <w:r w:rsidRPr="008D5419">
              <w:rPr>
                <w:rFonts w:ascii="David" w:hAnsi="David" w:cs="David"/>
                <w:bCs/>
                <w:sz w:val="16"/>
                <w:szCs w:val="16"/>
                <w:rtl/>
              </w:rPr>
              <w:t xml:space="preserve"> /שיהוי </w:t>
            </w:r>
            <w:r w:rsidRPr="008D5419">
              <w:rPr>
                <w:rFonts w:ascii="David" w:hAnsi="David" w:cs="David" w:hint="eastAsia"/>
                <w:bCs/>
                <w:sz w:val="16"/>
                <w:szCs w:val="16"/>
                <w:rtl/>
              </w:rPr>
              <w:t>עכב</w:t>
            </w:r>
            <w:r w:rsidRPr="008D5419">
              <w:rPr>
                <w:rFonts w:ascii="David" w:hAnsi="David" w:cs="David"/>
                <w:bCs/>
                <w:sz w:val="16"/>
                <w:szCs w:val="16"/>
                <w:rtl/>
              </w:rPr>
              <w:t xml:space="preserve"> </w:t>
            </w:r>
            <w:r w:rsidRPr="008D5419">
              <w:rPr>
                <w:rFonts w:ascii="David" w:hAnsi="David" w:cs="David" w:hint="eastAsia"/>
                <w:bCs/>
                <w:sz w:val="16"/>
                <w:szCs w:val="16"/>
                <w:rtl/>
              </w:rPr>
              <w:t>מקרה</w:t>
            </w:r>
            <w:r w:rsidRPr="008D5419">
              <w:rPr>
                <w:rFonts w:ascii="David" w:hAnsi="David" w:cs="David"/>
                <w:bCs/>
                <w:sz w:val="16"/>
                <w:szCs w:val="16"/>
                <w:rtl/>
              </w:rPr>
              <w:t xml:space="preserve"> </w:t>
            </w:r>
            <w:r w:rsidRPr="008D5419">
              <w:rPr>
                <w:rFonts w:ascii="David" w:hAnsi="David" w:cs="David" w:hint="eastAsia"/>
                <w:bCs/>
                <w:sz w:val="16"/>
                <w:szCs w:val="16"/>
                <w:rtl/>
              </w:rPr>
              <w:t>ביטוח</w:t>
            </w:r>
          </w:p>
          <w:p w14:paraId="014E9914" w14:textId="77777777" w:rsidR="00607A43" w:rsidRPr="008D5419" w:rsidRDefault="00607A43" w:rsidP="004D7378">
            <w:pPr>
              <w:ind w:left="50" w:right="78"/>
              <w:jc w:val="right"/>
              <w:rPr>
                <w:rFonts w:ascii="David" w:hAnsi="David" w:cs="David"/>
                <w:bCs/>
                <w:sz w:val="16"/>
                <w:szCs w:val="16"/>
                <w:rtl/>
              </w:rPr>
            </w:pPr>
            <w:r w:rsidRPr="008D5419">
              <w:rPr>
                <w:rFonts w:ascii="David" w:hAnsi="David" w:cs="David"/>
                <w:bCs/>
                <w:sz w:val="16"/>
                <w:szCs w:val="16"/>
                <w:rtl/>
              </w:rPr>
              <w:t xml:space="preserve">328 </w:t>
            </w:r>
            <w:r w:rsidRPr="008D5419">
              <w:rPr>
                <w:rFonts w:ascii="David" w:hAnsi="David" w:cs="David" w:hint="eastAsia"/>
                <w:bCs/>
                <w:sz w:val="16"/>
                <w:szCs w:val="16"/>
                <w:rtl/>
              </w:rPr>
              <w:t>ראשוניות</w:t>
            </w:r>
          </w:p>
          <w:p w14:paraId="3F533AB4" w14:textId="77777777" w:rsidR="00607A43" w:rsidRPr="008D5419" w:rsidRDefault="00607A43" w:rsidP="004D7378">
            <w:pPr>
              <w:ind w:left="50" w:right="78"/>
              <w:jc w:val="right"/>
              <w:rPr>
                <w:rFonts w:ascii="David" w:hAnsi="David" w:cs="David"/>
                <w:bCs/>
                <w:sz w:val="16"/>
                <w:szCs w:val="16"/>
                <w:rtl/>
              </w:rPr>
            </w:pPr>
            <w:r w:rsidRPr="008D5419">
              <w:rPr>
                <w:rFonts w:ascii="David" w:hAnsi="David" w:cs="David"/>
                <w:bCs/>
                <w:sz w:val="16"/>
                <w:szCs w:val="16"/>
                <w:rtl/>
              </w:rPr>
              <w:t xml:space="preserve">332 </w:t>
            </w:r>
            <w:r w:rsidRPr="008D5419">
              <w:rPr>
                <w:rFonts w:ascii="David" w:hAnsi="David" w:cs="David" w:hint="eastAsia"/>
                <w:bCs/>
                <w:sz w:val="16"/>
                <w:szCs w:val="16"/>
                <w:rtl/>
              </w:rPr>
              <w:t>תקופת</w:t>
            </w:r>
            <w:r w:rsidRPr="008D5419">
              <w:rPr>
                <w:rFonts w:ascii="David" w:hAnsi="David" w:cs="David"/>
                <w:bCs/>
                <w:sz w:val="16"/>
                <w:szCs w:val="16"/>
                <w:rtl/>
              </w:rPr>
              <w:t xml:space="preserve"> </w:t>
            </w:r>
            <w:r w:rsidRPr="008D5419">
              <w:rPr>
                <w:rFonts w:ascii="David" w:hAnsi="David" w:cs="David" w:hint="eastAsia"/>
                <w:bCs/>
                <w:sz w:val="16"/>
                <w:szCs w:val="16"/>
                <w:rtl/>
              </w:rPr>
              <w:t>גילוי</w:t>
            </w:r>
            <w:r w:rsidRPr="008D5419">
              <w:rPr>
                <w:rFonts w:ascii="David" w:hAnsi="David" w:cs="David"/>
                <w:bCs/>
                <w:sz w:val="16"/>
                <w:szCs w:val="16"/>
                <w:rtl/>
              </w:rPr>
              <w:t xml:space="preserve"> 6 </w:t>
            </w:r>
            <w:r w:rsidRPr="008D5419">
              <w:rPr>
                <w:rFonts w:ascii="David" w:hAnsi="David" w:cs="David" w:hint="eastAsia"/>
                <w:bCs/>
                <w:sz w:val="16"/>
                <w:szCs w:val="16"/>
                <w:rtl/>
              </w:rPr>
              <w:t>חודשים</w:t>
            </w:r>
            <w:r w:rsidRPr="008D5419">
              <w:rPr>
                <w:rFonts w:ascii="David" w:hAnsi="David" w:cs="David"/>
                <w:bCs/>
                <w:sz w:val="16"/>
                <w:szCs w:val="16"/>
                <w:rtl/>
              </w:rPr>
              <w:t>.</w:t>
            </w:r>
          </w:p>
        </w:tc>
      </w:tr>
      <w:tr w:rsidR="00607A43" w:rsidRPr="008509B6" w14:paraId="494BA0E5" w14:textId="77777777" w:rsidTr="006908A8">
        <w:trPr>
          <w:trHeight w:val="70"/>
        </w:trPr>
        <w:tc>
          <w:tcPr>
            <w:tcW w:w="1283" w:type="dxa"/>
            <w:shd w:val="clear" w:color="auto" w:fill="auto"/>
          </w:tcPr>
          <w:p w14:paraId="5315398B" w14:textId="77777777" w:rsidR="00607A43" w:rsidRPr="008D5419" w:rsidRDefault="00607A43" w:rsidP="004D7378">
            <w:pPr>
              <w:keepNext/>
              <w:keepLines/>
              <w:ind w:right="106" w:hanging="27"/>
              <w:jc w:val="right"/>
              <w:rPr>
                <w:rFonts w:ascii="David" w:hAnsi="David" w:cs="David"/>
                <w:sz w:val="16"/>
                <w:szCs w:val="16"/>
                <w:rtl/>
              </w:rPr>
            </w:pPr>
            <w:r>
              <w:rPr>
                <w:rFonts w:ascii="David" w:hAnsi="David" w:cs="David" w:hint="cs"/>
                <w:b/>
                <w:sz w:val="16"/>
                <w:szCs w:val="16"/>
                <w:rtl/>
              </w:rPr>
              <w:t>*</w:t>
            </w:r>
            <w:r w:rsidRPr="008D5419">
              <w:rPr>
                <w:rFonts w:ascii="David" w:hAnsi="David" w:cs="David" w:hint="eastAsia"/>
                <w:b/>
                <w:sz w:val="16"/>
                <w:szCs w:val="16"/>
                <w:rtl/>
              </w:rPr>
              <w:t>חבות</w:t>
            </w:r>
            <w:r w:rsidRPr="008D5419">
              <w:rPr>
                <w:rFonts w:ascii="David" w:hAnsi="David" w:cs="David"/>
                <w:b/>
                <w:sz w:val="16"/>
                <w:szCs w:val="16"/>
                <w:rtl/>
              </w:rPr>
              <w:t xml:space="preserve"> </w:t>
            </w:r>
            <w:r w:rsidRPr="008D5419">
              <w:rPr>
                <w:rFonts w:ascii="David" w:hAnsi="David" w:cs="David" w:hint="eastAsia"/>
                <w:b/>
                <w:sz w:val="16"/>
                <w:szCs w:val="16"/>
                <w:rtl/>
              </w:rPr>
              <w:t>מוצר</w:t>
            </w:r>
          </w:p>
        </w:tc>
        <w:tc>
          <w:tcPr>
            <w:tcW w:w="850" w:type="dxa"/>
            <w:shd w:val="clear" w:color="auto" w:fill="auto"/>
          </w:tcPr>
          <w:p w14:paraId="704D5B3E" w14:textId="77777777" w:rsidR="00607A43" w:rsidRPr="008D5419" w:rsidRDefault="00607A43" w:rsidP="004D7378">
            <w:pPr>
              <w:keepNext/>
              <w:keepLines/>
              <w:ind w:right="106" w:hanging="27"/>
              <w:jc w:val="right"/>
              <w:rPr>
                <w:rFonts w:ascii="David" w:hAnsi="David" w:cs="David"/>
                <w:sz w:val="16"/>
                <w:szCs w:val="16"/>
                <w:rtl/>
              </w:rPr>
            </w:pPr>
          </w:p>
        </w:tc>
        <w:tc>
          <w:tcPr>
            <w:tcW w:w="992" w:type="dxa"/>
            <w:shd w:val="clear" w:color="auto" w:fill="auto"/>
          </w:tcPr>
          <w:p w14:paraId="62B239E1"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hint="eastAsia"/>
                <w:b/>
                <w:sz w:val="16"/>
                <w:szCs w:val="16"/>
                <w:rtl/>
              </w:rPr>
              <w:t>ביט</w:t>
            </w:r>
            <w:r w:rsidRPr="008D5419">
              <w:rPr>
                <w:rFonts w:ascii="David" w:hAnsi="David" w:cs="David"/>
                <w:b/>
                <w:sz w:val="16"/>
                <w:szCs w:val="16"/>
                <w:rtl/>
              </w:rPr>
              <w:t xml:space="preserve"> ______</w:t>
            </w:r>
          </w:p>
        </w:tc>
        <w:tc>
          <w:tcPr>
            <w:tcW w:w="851" w:type="dxa"/>
            <w:gridSpan w:val="2"/>
            <w:shd w:val="clear" w:color="auto" w:fill="auto"/>
          </w:tcPr>
          <w:p w14:paraId="6A635D5A" w14:textId="77777777" w:rsidR="00607A43" w:rsidRPr="008D5419" w:rsidRDefault="00607A43" w:rsidP="004D7378">
            <w:pPr>
              <w:ind w:right="106"/>
              <w:jc w:val="right"/>
              <w:rPr>
                <w:rFonts w:ascii="David" w:hAnsi="David" w:cs="David"/>
                <w:b/>
                <w:sz w:val="16"/>
                <w:szCs w:val="16"/>
                <w:rtl/>
              </w:rPr>
            </w:pPr>
          </w:p>
          <w:p w14:paraId="01014620" w14:textId="77777777" w:rsidR="00607A43" w:rsidRPr="008D5419" w:rsidRDefault="00607A43" w:rsidP="004D7378">
            <w:pPr>
              <w:ind w:right="106"/>
              <w:jc w:val="right"/>
              <w:rPr>
                <w:rFonts w:ascii="David" w:hAnsi="David" w:cs="David"/>
                <w:b/>
                <w:sz w:val="16"/>
                <w:szCs w:val="16"/>
                <w:rtl/>
              </w:rPr>
            </w:pPr>
          </w:p>
          <w:p w14:paraId="28EBF9D7" w14:textId="77777777" w:rsidR="00607A43" w:rsidRPr="008D5419" w:rsidRDefault="00607A43" w:rsidP="004D7378">
            <w:pPr>
              <w:ind w:right="106"/>
              <w:jc w:val="right"/>
              <w:rPr>
                <w:rFonts w:ascii="David" w:hAnsi="David" w:cs="David"/>
                <w:b/>
                <w:sz w:val="16"/>
                <w:szCs w:val="16"/>
                <w:rtl/>
              </w:rPr>
            </w:pPr>
            <w:r w:rsidRPr="008D5419">
              <w:rPr>
                <w:rFonts w:ascii="David" w:hAnsi="David" w:cs="David" w:hint="eastAsia"/>
                <w:b/>
                <w:sz w:val="16"/>
                <w:szCs w:val="16"/>
                <w:rtl/>
              </w:rPr>
              <w:t>ת</w:t>
            </w:r>
            <w:r w:rsidRPr="008D5419">
              <w:rPr>
                <w:rFonts w:ascii="David" w:hAnsi="David" w:cs="David"/>
                <w:b/>
                <w:sz w:val="16"/>
                <w:szCs w:val="16"/>
                <w:rtl/>
              </w:rPr>
              <w:t xml:space="preserve">. </w:t>
            </w:r>
            <w:proofErr w:type="spellStart"/>
            <w:r w:rsidRPr="008D5419">
              <w:rPr>
                <w:rFonts w:ascii="David" w:hAnsi="David" w:cs="David" w:hint="eastAsia"/>
                <w:b/>
                <w:sz w:val="16"/>
                <w:szCs w:val="16"/>
                <w:rtl/>
              </w:rPr>
              <w:t>רטרו</w:t>
            </w:r>
            <w:proofErr w:type="spellEnd"/>
            <w:r w:rsidRPr="008D5419">
              <w:rPr>
                <w:rFonts w:ascii="David" w:hAnsi="David" w:cs="David"/>
                <w:b/>
                <w:sz w:val="16"/>
                <w:szCs w:val="16"/>
                <w:rtl/>
              </w:rPr>
              <w:t xml:space="preserve">: </w:t>
            </w:r>
          </w:p>
          <w:p w14:paraId="7FDC7A21"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b/>
                <w:sz w:val="16"/>
                <w:szCs w:val="16"/>
                <w:rtl/>
              </w:rPr>
              <w:t>______</w:t>
            </w:r>
          </w:p>
        </w:tc>
        <w:tc>
          <w:tcPr>
            <w:tcW w:w="845" w:type="dxa"/>
            <w:gridSpan w:val="2"/>
            <w:shd w:val="clear" w:color="auto" w:fill="auto"/>
          </w:tcPr>
          <w:p w14:paraId="48464534" w14:textId="77777777" w:rsidR="00607A43" w:rsidRPr="008D5419" w:rsidRDefault="00607A43" w:rsidP="004D7378">
            <w:pPr>
              <w:keepNext/>
              <w:keepLines/>
              <w:ind w:right="106" w:hanging="27"/>
              <w:jc w:val="right"/>
              <w:rPr>
                <w:rFonts w:ascii="David" w:hAnsi="David" w:cs="David"/>
                <w:sz w:val="16"/>
                <w:szCs w:val="16"/>
                <w:rtl/>
              </w:rPr>
            </w:pPr>
          </w:p>
        </w:tc>
        <w:tc>
          <w:tcPr>
            <w:tcW w:w="1403" w:type="dxa"/>
            <w:shd w:val="clear" w:color="auto" w:fill="auto"/>
          </w:tcPr>
          <w:p w14:paraId="4AD9ABD7"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b/>
                <w:sz w:val="16"/>
                <w:szCs w:val="16"/>
                <w:rtl/>
              </w:rPr>
              <w:t>1,000,000</w:t>
            </w:r>
          </w:p>
        </w:tc>
        <w:tc>
          <w:tcPr>
            <w:tcW w:w="669" w:type="dxa"/>
            <w:shd w:val="clear" w:color="auto" w:fill="auto"/>
          </w:tcPr>
          <w:p w14:paraId="1BA229AE" w14:textId="77777777" w:rsidR="00607A43" w:rsidRPr="008D5419" w:rsidRDefault="00607A43" w:rsidP="004D7378">
            <w:pPr>
              <w:keepNext/>
              <w:keepLines/>
              <w:ind w:right="106" w:hanging="27"/>
              <w:jc w:val="right"/>
              <w:rPr>
                <w:rFonts w:ascii="David" w:hAnsi="David" w:cs="David"/>
                <w:sz w:val="16"/>
                <w:szCs w:val="16"/>
                <w:rtl/>
              </w:rPr>
            </w:pPr>
            <w:r w:rsidRPr="008D5419">
              <w:rPr>
                <w:rFonts w:ascii="David" w:hAnsi="David" w:cs="David" w:hint="eastAsia"/>
                <w:b/>
                <w:sz w:val="16"/>
                <w:szCs w:val="16"/>
                <w:rtl/>
              </w:rPr>
              <w:t>₪</w:t>
            </w:r>
          </w:p>
        </w:tc>
        <w:tc>
          <w:tcPr>
            <w:tcW w:w="2888" w:type="dxa"/>
            <w:shd w:val="clear" w:color="auto" w:fill="auto"/>
          </w:tcPr>
          <w:p w14:paraId="3725B222" w14:textId="77777777" w:rsidR="00607A43" w:rsidRPr="008D5419" w:rsidRDefault="00607A43" w:rsidP="004D7378">
            <w:pPr>
              <w:ind w:left="50" w:right="78"/>
              <w:jc w:val="right"/>
              <w:rPr>
                <w:rFonts w:ascii="David" w:hAnsi="David" w:cs="David"/>
                <w:bCs/>
                <w:sz w:val="16"/>
                <w:szCs w:val="16"/>
                <w:rtl/>
              </w:rPr>
            </w:pPr>
            <w:r w:rsidRPr="008D5419">
              <w:rPr>
                <w:rFonts w:ascii="David" w:hAnsi="David" w:cs="David"/>
                <w:bCs/>
                <w:sz w:val="16"/>
                <w:szCs w:val="16"/>
                <w:rtl/>
              </w:rPr>
              <w:t xml:space="preserve">302 אחריות צולבת </w:t>
            </w:r>
          </w:p>
          <w:p w14:paraId="3C2F857D" w14:textId="77777777" w:rsidR="00607A43" w:rsidRPr="008D5419" w:rsidRDefault="00607A43" w:rsidP="004D7378">
            <w:pPr>
              <w:ind w:left="50" w:right="78"/>
              <w:jc w:val="right"/>
              <w:rPr>
                <w:rFonts w:ascii="David" w:hAnsi="David" w:cs="David"/>
                <w:bCs/>
                <w:sz w:val="16"/>
                <w:szCs w:val="16"/>
                <w:rtl/>
              </w:rPr>
            </w:pPr>
            <w:r w:rsidRPr="008D5419">
              <w:rPr>
                <w:rFonts w:ascii="David" w:hAnsi="David" w:cs="David"/>
                <w:bCs/>
                <w:sz w:val="16"/>
                <w:szCs w:val="16"/>
                <w:rtl/>
              </w:rPr>
              <w:t xml:space="preserve">304 </w:t>
            </w:r>
            <w:r w:rsidRPr="008D5419">
              <w:rPr>
                <w:rFonts w:ascii="David" w:hAnsi="David" w:cs="David" w:hint="eastAsia"/>
                <w:bCs/>
                <w:sz w:val="16"/>
                <w:szCs w:val="16"/>
                <w:rtl/>
              </w:rPr>
              <w:t>הרחב</w:t>
            </w:r>
            <w:r w:rsidRPr="008D5419">
              <w:rPr>
                <w:rFonts w:ascii="David" w:hAnsi="David" w:cs="David"/>
                <w:bCs/>
                <w:sz w:val="16"/>
                <w:szCs w:val="16"/>
                <w:rtl/>
              </w:rPr>
              <w:t xml:space="preserve"> </w:t>
            </w:r>
            <w:r w:rsidRPr="008D5419">
              <w:rPr>
                <w:rFonts w:ascii="David" w:hAnsi="David" w:cs="David" w:hint="eastAsia"/>
                <w:bCs/>
                <w:sz w:val="16"/>
                <w:szCs w:val="16"/>
                <w:rtl/>
              </w:rPr>
              <w:t>שיפוי</w:t>
            </w:r>
          </w:p>
          <w:p w14:paraId="0620DCAA" w14:textId="77777777" w:rsidR="00607A43" w:rsidRPr="008D5419" w:rsidRDefault="00607A43" w:rsidP="004D7378">
            <w:pPr>
              <w:ind w:left="50" w:right="78"/>
              <w:jc w:val="right"/>
              <w:rPr>
                <w:rFonts w:ascii="David" w:hAnsi="David" w:cs="David"/>
                <w:bCs/>
                <w:sz w:val="16"/>
                <w:szCs w:val="16"/>
                <w:rtl/>
              </w:rPr>
            </w:pPr>
            <w:r w:rsidRPr="008D5419">
              <w:rPr>
                <w:rFonts w:ascii="David" w:hAnsi="David" w:cs="David"/>
                <w:bCs/>
                <w:sz w:val="16"/>
                <w:szCs w:val="16"/>
                <w:rtl/>
              </w:rPr>
              <w:t xml:space="preserve">309 ויתור על תחלוף לטובת מבקש האישור </w:t>
            </w:r>
          </w:p>
          <w:p w14:paraId="35BE077A" w14:textId="77777777" w:rsidR="00607A43" w:rsidRPr="008D5419" w:rsidRDefault="00607A43" w:rsidP="004D7378">
            <w:pPr>
              <w:ind w:left="50" w:right="78"/>
              <w:jc w:val="right"/>
              <w:rPr>
                <w:rFonts w:ascii="David" w:hAnsi="David" w:cs="David"/>
                <w:bCs/>
                <w:sz w:val="16"/>
                <w:szCs w:val="16"/>
                <w:rtl/>
              </w:rPr>
            </w:pPr>
            <w:r w:rsidRPr="008D5419">
              <w:rPr>
                <w:rFonts w:ascii="David" w:hAnsi="David" w:cs="David"/>
                <w:bCs/>
                <w:sz w:val="16"/>
                <w:szCs w:val="16"/>
                <w:rtl/>
              </w:rPr>
              <w:t xml:space="preserve">328 </w:t>
            </w:r>
            <w:r w:rsidRPr="008D5419">
              <w:rPr>
                <w:rFonts w:ascii="David" w:hAnsi="David" w:cs="David" w:hint="eastAsia"/>
                <w:bCs/>
                <w:sz w:val="16"/>
                <w:szCs w:val="16"/>
                <w:rtl/>
              </w:rPr>
              <w:t>ראשוניות</w:t>
            </w:r>
          </w:p>
          <w:p w14:paraId="5631A31E" w14:textId="77777777" w:rsidR="00607A43" w:rsidRPr="008D5419" w:rsidRDefault="00607A43" w:rsidP="004D7378">
            <w:pPr>
              <w:ind w:left="50" w:right="78"/>
              <w:jc w:val="right"/>
              <w:rPr>
                <w:rFonts w:ascii="David" w:hAnsi="David" w:cs="David"/>
                <w:bCs/>
                <w:sz w:val="16"/>
                <w:szCs w:val="16"/>
                <w:rtl/>
              </w:rPr>
            </w:pPr>
            <w:r w:rsidRPr="008D5419">
              <w:rPr>
                <w:rFonts w:ascii="David" w:hAnsi="David" w:cs="David"/>
                <w:bCs/>
                <w:sz w:val="16"/>
                <w:szCs w:val="16"/>
                <w:rtl/>
              </w:rPr>
              <w:t xml:space="preserve">332 </w:t>
            </w:r>
            <w:r w:rsidRPr="008D5419">
              <w:rPr>
                <w:rFonts w:ascii="David" w:hAnsi="David" w:cs="David" w:hint="eastAsia"/>
                <w:bCs/>
                <w:sz w:val="16"/>
                <w:szCs w:val="16"/>
                <w:rtl/>
              </w:rPr>
              <w:t>תקופת</w:t>
            </w:r>
            <w:r w:rsidRPr="008D5419">
              <w:rPr>
                <w:rFonts w:ascii="David" w:hAnsi="David" w:cs="David"/>
                <w:bCs/>
                <w:sz w:val="16"/>
                <w:szCs w:val="16"/>
                <w:rtl/>
              </w:rPr>
              <w:t xml:space="preserve"> </w:t>
            </w:r>
            <w:r w:rsidRPr="008D5419">
              <w:rPr>
                <w:rFonts w:ascii="David" w:hAnsi="David" w:cs="David" w:hint="eastAsia"/>
                <w:bCs/>
                <w:sz w:val="16"/>
                <w:szCs w:val="16"/>
                <w:rtl/>
              </w:rPr>
              <w:t>גילוי</w:t>
            </w:r>
            <w:r w:rsidRPr="008D5419">
              <w:rPr>
                <w:rFonts w:ascii="David" w:hAnsi="David" w:cs="David"/>
                <w:bCs/>
                <w:sz w:val="16"/>
                <w:szCs w:val="16"/>
                <w:rtl/>
              </w:rPr>
              <w:t xml:space="preserve"> 12 </w:t>
            </w:r>
            <w:r w:rsidRPr="008D5419">
              <w:rPr>
                <w:rFonts w:ascii="David" w:hAnsi="David" w:cs="David" w:hint="eastAsia"/>
                <w:bCs/>
                <w:sz w:val="16"/>
                <w:szCs w:val="16"/>
                <w:rtl/>
              </w:rPr>
              <w:t>חודשים</w:t>
            </w:r>
            <w:r w:rsidRPr="008D5419">
              <w:rPr>
                <w:rFonts w:ascii="David" w:hAnsi="David" w:cs="David"/>
                <w:bCs/>
                <w:sz w:val="16"/>
                <w:szCs w:val="16"/>
                <w:rtl/>
              </w:rPr>
              <w:t>.</w:t>
            </w:r>
          </w:p>
        </w:tc>
      </w:tr>
      <w:tr w:rsidR="00607A43" w:rsidRPr="008509B6" w14:paraId="3F46AA3B" w14:textId="77777777" w:rsidTr="006908A8">
        <w:trPr>
          <w:trHeight w:val="77"/>
        </w:trPr>
        <w:tc>
          <w:tcPr>
            <w:tcW w:w="9781" w:type="dxa"/>
            <w:gridSpan w:val="10"/>
            <w:shd w:val="clear" w:color="auto" w:fill="auto"/>
          </w:tcPr>
          <w:p w14:paraId="756859B7" w14:textId="77777777" w:rsidR="00607A43" w:rsidRPr="008D5419" w:rsidRDefault="00607A43" w:rsidP="004D7378">
            <w:pPr>
              <w:ind w:left="50" w:right="78"/>
              <w:jc w:val="right"/>
              <w:rPr>
                <w:rFonts w:ascii="David" w:hAnsi="David" w:cs="David"/>
                <w:bCs/>
                <w:sz w:val="16"/>
                <w:szCs w:val="16"/>
                <w:rtl/>
              </w:rPr>
            </w:pPr>
            <w:r w:rsidRPr="008D5419">
              <w:rPr>
                <w:rFonts w:ascii="David" w:hAnsi="David" w:cs="David" w:hint="eastAsia"/>
                <w:bCs/>
                <w:sz w:val="16"/>
                <w:szCs w:val="16"/>
                <w:rtl/>
              </w:rPr>
              <w:t>פירוט</w:t>
            </w:r>
            <w:r w:rsidRPr="008D5419">
              <w:rPr>
                <w:rFonts w:ascii="David" w:hAnsi="David" w:cs="David"/>
                <w:bCs/>
                <w:sz w:val="16"/>
                <w:szCs w:val="16"/>
                <w:rtl/>
              </w:rPr>
              <w:t xml:space="preserve"> </w:t>
            </w:r>
            <w:r w:rsidRPr="008D5419">
              <w:rPr>
                <w:rFonts w:ascii="David" w:hAnsi="David" w:cs="David" w:hint="eastAsia"/>
                <w:bCs/>
                <w:sz w:val="16"/>
                <w:szCs w:val="16"/>
                <w:rtl/>
              </w:rPr>
              <w:t>השירותים</w:t>
            </w:r>
            <w:r w:rsidRPr="008D5419">
              <w:rPr>
                <w:rFonts w:ascii="David" w:hAnsi="David" w:cs="David"/>
                <w:b/>
                <w:sz w:val="16"/>
                <w:szCs w:val="16"/>
                <w:rtl/>
              </w:rPr>
              <w:t>: (בכפוף לשירותים המפורטים בחוזה בין המבוטח למבקש האישור. יש לציין את קוד השירות מתוך הרשימה המפורטת בנספח</w:t>
            </w:r>
            <w:r w:rsidRPr="008D5419">
              <w:rPr>
                <w:rFonts w:ascii="David" w:hAnsi="David" w:cs="David"/>
                <w:b/>
                <w:color w:val="FF0000"/>
                <w:sz w:val="16"/>
                <w:szCs w:val="16"/>
                <w:rtl/>
              </w:rPr>
              <w:t xml:space="preserve"> </w:t>
            </w:r>
            <w:r w:rsidRPr="008D5419">
              <w:rPr>
                <w:rFonts w:ascii="David" w:hAnsi="David" w:cs="David" w:hint="eastAsia"/>
                <w:b/>
                <w:sz w:val="16"/>
                <w:szCs w:val="16"/>
                <w:rtl/>
              </w:rPr>
              <w:t>ג</w:t>
            </w:r>
            <w:r w:rsidRPr="008D5419">
              <w:rPr>
                <w:rFonts w:ascii="David" w:hAnsi="David" w:cs="David"/>
                <w:b/>
                <w:sz w:val="16"/>
                <w:szCs w:val="16"/>
                <w:rtl/>
              </w:rPr>
              <w:t xml:space="preserve">' </w:t>
            </w:r>
          </w:p>
        </w:tc>
      </w:tr>
      <w:tr w:rsidR="00607A43" w:rsidRPr="008509B6" w14:paraId="59E01A3D" w14:textId="77777777" w:rsidTr="006908A8">
        <w:trPr>
          <w:trHeight w:val="77"/>
        </w:trPr>
        <w:tc>
          <w:tcPr>
            <w:tcW w:w="9781" w:type="dxa"/>
            <w:gridSpan w:val="10"/>
            <w:shd w:val="clear" w:color="auto" w:fill="auto"/>
          </w:tcPr>
          <w:p w14:paraId="14FD70E1" w14:textId="77777777" w:rsidR="00607A43" w:rsidRPr="008D5419" w:rsidRDefault="00607A43" w:rsidP="004D7378">
            <w:pPr>
              <w:keepNext/>
              <w:keepLines/>
              <w:ind w:left="-567" w:right="78" w:firstLine="567"/>
              <w:jc w:val="right"/>
              <w:rPr>
                <w:rFonts w:ascii="David" w:hAnsi="David" w:cs="David"/>
                <w:bCs/>
                <w:sz w:val="16"/>
                <w:szCs w:val="16"/>
                <w:rtl/>
              </w:rPr>
            </w:pPr>
            <w:r w:rsidRPr="008D5419">
              <w:rPr>
                <w:rFonts w:ascii="David" w:hAnsi="David" w:cs="David"/>
                <w:bCs/>
                <w:sz w:val="16"/>
                <w:szCs w:val="16"/>
                <w:rtl/>
              </w:rPr>
              <w:t>0</w:t>
            </w:r>
            <w:r>
              <w:rPr>
                <w:rFonts w:ascii="David" w:hAnsi="David" w:cs="David" w:hint="cs"/>
                <w:bCs/>
                <w:sz w:val="16"/>
                <w:szCs w:val="16"/>
                <w:rtl/>
              </w:rPr>
              <w:t>09 עבודות קבלניות גדולות</w:t>
            </w:r>
          </w:p>
        </w:tc>
      </w:tr>
      <w:tr w:rsidR="00607A43" w:rsidRPr="008509B6" w14:paraId="2257257B" w14:textId="77777777" w:rsidTr="006908A8">
        <w:trPr>
          <w:trHeight w:val="77"/>
        </w:trPr>
        <w:tc>
          <w:tcPr>
            <w:tcW w:w="9781" w:type="dxa"/>
            <w:gridSpan w:val="10"/>
            <w:shd w:val="clear" w:color="auto" w:fill="auto"/>
          </w:tcPr>
          <w:p w14:paraId="055B8056" w14:textId="77777777" w:rsidR="00607A43" w:rsidRPr="008D5419" w:rsidRDefault="00607A43" w:rsidP="004D7378">
            <w:pPr>
              <w:ind w:left="50" w:right="78"/>
              <w:jc w:val="right"/>
              <w:rPr>
                <w:rFonts w:ascii="David" w:hAnsi="David" w:cs="David"/>
                <w:bCs/>
                <w:sz w:val="16"/>
                <w:szCs w:val="16"/>
                <w:rtl/>
              </w:rPr>
            </w:pPr>
            <w:r w:rsidRPr="008D5419">
              <w:rPr>
                <w:rFonts w:ascii="David" w:hAnsi="David" w:cs="David" w:hint="eastAsia"/>
                <w:bCs/>
                <w:sz w:val="16"/>
                <w:szCs w:val="16"/>
                <w:rtl/>
              </w:rPr>
              <w:t>ביטול</w:t>
            </w:r>
            <w:r w:rsidRPr="008D5419">
              <w:rPr>
                <w:rFonts w:ascii="David" w:hAnsi="David" w:cs="David"/>
                <w:bCs/>
                <w:sz w:val="16"/>
                <w:szCs w:val="16"/>
                <w:rtl/>
              </w:rPr>
              <w:t xml:space="preserve">/שינוי </w:t>
            </w:r>
            <w:r w:rsidRPr="008D5419">
              <w:rPr>
                <w:rFonts w:ascii="David" w:hAnsi="David" w:cs="David" w:hint="eastAsia"/>
                <w:bCs/>
                <w:sz w:val="16"/>
                <w:szCs w:val="16"/>
                <w:rtl/>
              </w:rPr>
              <w:t>הפוליסה</w:t>
            </w:r>
            <w:r w:rsidRPr="008D5419">
              <w:rPr>
                <w:rFonts w:ascii="David" w:hAnsi="David" w:cs="David"/>
                <w:bCs/>
                <w:sz w:val="16"/>
                <w:szCs w:val="16"/>
                <w:rtl/>
              </w:rPr>
              <w:t>*</w:t>
            </w:r>
          </w:p>
        </w:tc>
      </w:tr>
      <w:tr w:rsidR="00607A43" w:rsidRPr="008509B6" w14:paraId="7F72B7CD" w14:textId="77777777" w:rsidTr="006908A8">
        <w:trPr>
          <w:trHeight w:val="84"/>
        </w:trPr>
        <w:tc>
          <w:tcPr>
            <w:tcW w:w="9781" w:type="dxa"/>
            <w:gridSpan w:val="10"/>
            <w:shd w:val="clear" w:color="auto" w:fill="auto"/>
          </w:tcPr>
          <w:p w14:paraId="0445A90B" w14:textId="77777777" w:rsidR="00607A43" w:rsidRPr="008D5419" w:rsidRDefault="00607A43" w:rsidP="004D7378">
            <w:pPr>
              <w:ind w:left="50" w:right="78"/>
              <w:jc w:val="right"/>
              <w:rPr>
                <w:rFonts w:ascii="David" w:hAnsi="David" w:cs="David"/>
                <w:bCs/>
                <w:sz w:val="16"/>
                <w:szCs w:val="16"/>
                <w:rtl/>
              </w:rPr>
            </w:pPr>
            <w:r w:rsidRPr="008D5419">
              <w:rPr>
                <w:rFonts w:ascii="David" w:hAnsi="David" w:cs="David" w:hint="eastAsia"/>
                <w:b/>
                <w:sz w:val="16"/>
                <w:szCs w:val="16"/>
                <w:rtl/>
              </w:rPr>
              <w:t>שינוי</w:t>
            </w:r>
            <w:r w:rsidRPr="008D5419">
              <w:rPr>
                <w:rFonts w:ascii="David" w:hAnsi="David" w:cs="David"/>
                <w:b/>
                <w:sz w:val="16"/>
                <w:szCs w:val="16"/>
                <w:rtl/>
              </w:rPr>
              <w:t xml:space="preserve"> </w:t>
            </w:r>
            <w:r w:rsidRPr="008D5419">
              <w:rPr>
                <w:rFonts w:ascii="David" w:hAnsi="David" w:cs="David" w:hint="eastAsia"/>
                <w:b/>
                <w:sz w:val="16"/>
                <w:szCs w:val="16"/>
                <w:rtl/>
              </w:rPr>
              <w:t>לרעת</w:t>
            </w:r>
            <w:r w:rsidRPr="008D5419">
              <w:rPr>
                <w:rFonts w:ascii="David" w:hAnsi="David" w:cs="David"/>
                <w:b/>
                <w:sz w:val="16"/>
                <w:szCs w:val="16"/>
                <w:rtl/>
              </w:rPr>
              <w:t xml:space="preserve"> </w:t>
            </w:r>
            <w:r w:rsidRPr="008D5419">
              <w:rPr>
                <w:rFonts w:ascii="David" w:hAnsi="David" w:cs="David" w:hint="eastAsia"/>
                <w:b/>
                <w:sz w:val="16"/>
                <w:szCs w:val="16"/>
                <w:rtl/>
              </w:rPr>
              <w:t>מבקש</w:t>
            </w:r>
            <w:r w:rsidRPr="008D5419">
              <w:rPr>
                <w:rFonts w:ascii="David" w:hAnsi="David" w:cs="David"/>
                <w:b/>
                <w:sz w:val="16"/>
                <w:szCs w:val="16"/>
                <w:rtl/>
              </w:rPr>
              <w:t xml:space="preserve"> </w:t>
            </w:r>
            <w:r w:rsidRPr="008D5419">
              <w:rPr>
                <w:rFonts w:ascii="David" w:hAnsi="David" w:cs="David" w:hint="eastAsia"/>
                <w:b/>
                <w:sz w:val="16"/>
                <w:szCs w:val="16"/>
                <w:rtl/>
              </w:rPr>
              <w:t>האישור</w:t>
            </w:r>
            <w:r w:rsidRPr="008D5419">
              <w:rPr>
                <w:rFonts w:ascii="David" w:hAnsi="David" w:cs="David"/>
                <w:b/>
                <w:sz w:val="16"/>
                <w:szCs w:val="16"/>
                <w:rtl/>
              </w:rPr>
              <w:t xml:space="preserve"> </w:t>
            </w:r>
            <w:r w:rsidRPr="008D5419">
              <w:rPr>
                <w:rFonts w:ascii="David" w:hAnsi="David" w:cs="David" w:hint="eastAsia"/>
                <w:b/>
                <w:sz w:val="16"/>
                <w:szCs w:val="16"/>
                <w:rtl/>
              </w:rPr>
              <w:t>או</w:t>
            </w:r>
            <w:r w:rsidRPr="008D5419">
              <w:rPr>
                <w:rFonts w:ascii="David" w:hAnsi="David" w:cs="David"/>
                <w:b/>
                <w:sz w:val="16"/>
                <w:szCs w:val="16"/>
                <w:rtl/>
              </w:rPr>
              <w:t xml:space="preserve"> ביטול </w:t>
            </w:r>
            <w:r w:rsidRPr="008D5419">
              <w:rPr>
                <w:rFonts w:ascii="David" w:hAnsi="David" w:cs="David" w:hint="eastAsia"/>
                <w:b/>
                <w:sz w:val="16"/>
                <w:szCs w:val="16"/>
                <w:rtl/>
              </w:rPr>
              <w:t>של</w:t>
            </w:r>
            <w:r w:rsidRPr="008D5419">
              <w:rPr>
                <w:rFonts w:ascii="David" w:hAnsi="David" w:cs="David"/>
                <w:b/>
                <w:sz w:val="16"/>
                <w:szCs w:val="16"/>
                <w:rtl/>
              </w:rPr>
              <w:t xml:space="preserve"> </w:t>
            </w:r>
            <w:r w:rsidRPr="008D5419">
              <w:rPr>
                <w:rFonts w:ascii="David" w:hAnsi="David" w:cs="David" w:hint="eastAsia"/>
                <w:b/>
                <w:sz w:val="16"/>
                <w:szCs w:val="16"/>
                <w:rtl/>
              </w:rPr>
              <w:t>פוליסת</w:t>
            </w:r>
            <w:r w:rsidRPr="008D5419">
              <w:rPr>
                <w:rFonts w:ascii="David" w:hAnsi="David" w:cs="David"/>
                <w:b/>
                <w:sz w:val="16"/>
                <w:szCs w:val="16"/>
                <w:rtl/>
              </w:rPr>
              <w:t xml:space="preserve"> ביטוח, </w:t>
            </w:r>
            <w:r w:rsidRPr="008D5419">
              <w:rPr>
                <w:rFonts w:ascii="David" w:hAnsi="David" w:cs="David" w:hint="eastAsia"/>
                <w:b/>
                <w:sz w:val="16"/>
                <w:szCs w:val="16"/>
                <w:rtl/>
              </w:rPr>
              <w:t>לא</w:t>
            </w:r>
            <w:r w:rsidRPr="008D5419">
              <w:rPr>
                <w:rFonts w:ascii="David" w:hAnsi="David" w:cs="David"/>
                <w:b/>
                <w:sz w:val="16"/>
                <w:szCs w:val="16"/>
                <w:rtl/>
              </w:rPr>
              <w:t xml:space="preserve"> ייכנס לתוקף אלא </w:t>
            </w:r>
            <w:r w:rsidRPr="008D5419">
              <w:rPr>
                <w:rFonts w:ascii="David" w:hAnsi="David" w:cs="David"/>
                <w:bCs/>
                <w:sz w:val="16"/>
                <w:szCs w:val="16"/>
                <w:rtl/>
              </w:rPr>
              <w:t xml:space="preserve">90 </w:t>
            </w:r>
            <w:r w:rsidRPr="008D5419">
              <w:rPr>
                <w:rFonts w:ascii="David" w:hAnsi="David" w:cs="David" w:hint="eastAsia"/>
                <w:bCs/>
                <w:sz w:val="16"/>
                <w:szCs w:val="16"/>
                <w:rtl/>
              </w:rPr>
              <w:t>יום</w:t>
            </w:r>
            <w:r w:rsidRPr="008D5419">
              <w:rPr>
                <w:rFonts w:ascii="David" w:hAnsi="David" w:cs="David"/>
                <w:b/>
                <w:sz w:val="16"/>
                <w:szCs w:val="16"/>
                <w:rtl/>
              </w:rPr>
              <w:t xml:space="preserve"> </w:t>
            </w:r>
            <w:r w:rsidRPr="008D5419">
              <w:rPr>
                <w:rFonts w:ascii="David" w:hAnsi="David" w:cs="David" w:hint="eastAsia"/>
                <w:b/>
                <w:sz w:val="16"/>
                <w:szCs w:val="16"/>
                <w:rtl/>
              </w:rPr>
              <w:t>לאחר</w:t>
            </w:r>
            <w:r w:rsidRPr="008D5419">
              <w:rPr>
                <w:rFonts w:ascii="David" w:hAnsi="David" w:cs="David"/>
                <w:b/>
                <w:sz w:val="16"/>
                <w:szCs w:val="16"/>
                <w:rtl/>
              </w:rPr>
              <w:t xml:space="preserve"> </w:t>
            </w:r>
            <w:r w:rsidRPr="008D5419">
              <w:rPr>
                <w:rFonts w:ascii="David" w:hAnsi="David" w:cs="David" w:hint="eastAsia"/>
                <w:b/>
                <w:sz w:val="16"/>
                <w:szCs w:val="16"/>
                <w:rtl/>
              </w:rPr>
              <w:t>משלוח</w:t>
            </w:r>
            <w:r w:rsidRPr="008D5419">
              <w:rPr>
                <w:rFonts w:ascii="David" w:hAnsi="David" w:cs="David"/>
                <w:b/>
                <w:sz w:val="16"/>
                <w:szCs w:val="16"/>
                <w:rtl/>
              </w:rPr>
              <w:t xml:space="preserve"> הודעה </w:t>
            </w:r>
            <w:r w:rsidRPr="008D5419">
              <w:rPr>
                <w:rFonts w:ascii="David" w:hAnsi="David" w:cs="David" w:hint="eastAsia"/>
                <w:b/>
                <w:sz w:val="16"/>
                <w:szCs w:val="16"/>
                <w:rtl/>
              </w:rPr>
              <w:t>למבקש</w:t>
            </w:r>
            <w:r w:rsidRPr="008D5419">
              <w:rPr>
                <w:rFonts w:ascii="David" w:hAnsi="David" w:cs="David"/>
                <w:b/>
                <w:sz w:val="16"/>
                <w:szCs w:val="16"/>
                <w:rtl/>
              </w:rPr>
              <w:t xml:space="preserve"> </w:t>
            </w:r>
            <w:r w:rsidRPr="008D5419">
              <w:rPr>
                <w:rFonts w:ascii="David" w:hAnsi="David" w:cs="David" w:hint="eastAsia"/>
                <w:b/>
                <w:sz w:val="16"/>
                <w:szCs w:val="16"/>
                <w:rtl/>
              </w:rPr>
              <w:t>האישור</w:t>
            </w:r>
            <w:r w:rsidRPr="008D5419">
              <w:rPr>
                <w:rFonts w:ascii="David" w:hAnsi="David" w:cs="David"/>
                <w:b/>
                <w:sz w:val="16"/>
                <w:szCs w:val="16"/>
                <w:rtl/>
              </w:rPr>
              <w:t xml:space="preserve"> בדבר השינוי או הביטול</w:t>
            </w:r>
            <w:r w:rsidRPr="008D5419">
              <w:rPr>
                <w:rFonts w:ascii="David" w:hAnsi="David" w:cs="David"/>
                <w:bCs/>
                <w:sz w:val="16"/>
                <w:szCs w:val="16"/>
                <w:rtl/>
              </w:rPr>
              <w:t>.</w:t>
            </w:r>
          </w:p>
        </w:tc>
      </w:tr>
      <w:tr w:rsidR="00607A43" w:rsidRPr="008509B6" w14:paraId="40579EAF" w14:textId="77777777" w:rsidTr="006908A8">
        <w:trPr>
          <w:trHeight w:val="77"/>
        </w:trPr>
        <w:tc>
          <w:tcPr>
            <w:tcW w:w="9781" w:type="dxa"/>
            <w:gridSpan w:val="10"/>
            <w:shd w:val="clear" w:color="auto" w:fill="auto"/>
          </w:tcPr>
          <w:p w14:paraId="6F022523" w14:textId="77777777" w:rsidR="00607A43" w:rsidRPr="008D5419" w:rsidRDefault="00607A43" w:rsidP="004D7378">
            <w:pPr>
              <w:ind w:left="50" w:right="78"/>
              <w:jc w:val="right"/>
              <w:rPr>
                <w:rFonts w:ascii="David" w:hAnsi="David" w:cs="David"/>
                <w:bCs/>
                <w:sz w:val="16"/>
                <w:szCs w:val="16"/>
                <w:rtl/>
              </w:rPr>
            </w:pPr>
            <w:r w:rsidRPr="008D5419">
              <w:rPr>
                <w:rFonts w:ascii="David" w:hAnsi="David" w:cs="David" w:hint="eastAsia"/>
                <w:bCs/>
                <w:sz w:val="16"/>
                <w:szCs w:val="16"/>
                <w:rtl/>
              </w:rPr>
              <w:t>חתימת</w:t>
            </w:r>
            <w:r w:rsidRPr="008D5419">
              <w:rPr>
                <w:rFonts w:ascii="David" w:hAnsi="David" w:cs="David"/>
                <w:bCs/>
                <w:sz w:val="16"/>
                <w:szCs w:val="16"/>
                <w:rtl/>
              </w:rPr>
              <w:t xml:space="preserve"> </w:t>
            </w:r>
            <w:r w:rsidRPr="008D5419">
              <w:rPr>
                <w:rFonts w:ascii="David" w:hAnsi="David" w:cs="David" w:hint="eastAsia"/>
                <w:bCs/>
                <w:sz w:val="16"/>
                <w:szCs w:val="16"/>
                <w:rtl/>
              </w:rPr>
              <w:t>האישור</w:t>
            </w:r>
          </w:p>
        </w:tc>
      </w:tr>
      <w:tr w:rsidR="00607A43" w:rsidRPr="008509B6" w14:paraId="5BA2E867" w14:textId="77777777" w:rsidTr="006908A8">
        <w:trPr>
          <w:trHeight w:val="77"/>
        </w:trPr>
        <w:tc>
          <w:tcPr>
            <w:tcW w:w="9781" w:type="dxa"/>
            <w:gridSpan w:val="10"/>
            <w:shd w:val="clear" w:color="auto" w:fill="auto"/>
          </w:tcPr>
          <w:p w14:paraId="7C6F79DC" w14:textId="77777777" w:rsidR="00607A43" w:rsidRPr="008D5419" w:rsidRDefault="00607A43" w:rsidP="004D7378">
            <w:pPr>
              <w:ind w:left="50" w:right="78"/>
              <w:jc w:val="right"/>
              <w:rPr>
                <w:rFonts w:ascii="David" w:hAnsi="David" w:cs="David"/>
                <w:bCs/>
                <w:sz w:val="16"/>
                <w:szCs w:val="16"/>
                <w:rtl/>
              </w:rPr>
            </w:pPr>
            <w:r w:rsidRPr="008D5419">
              <w:rPr>
                <w:rFonts w:ascii="David" w:hAnsi="David" w:cs="David" w:hint="eastAsia"/>
                <w:b/>
                <w:sz w:val="16"/>
                <w:szCs w:val="16"/>
                <w:rtl/>
              </w:rPr>
              <w:t>המבטח</w:t>
            </w:r>
            <w:r w:rsidRPr="008D5419">
              <w:rPr>
                <w:rFonts w:ascii="David" w:hAnsi="David" w:cs="David"/>
                <w:b/>
                <w:sz w:val="16"/>
                <w:szCs w:val="16"/>
                <w:rtl/>
              </w:rPr>
              <w:t>:</w:t>
            </w:r>
          </w:p>
        </w:tc>
      </w:tr>
    </w:tbl>
    <w:p w14:paraId="13BA9E73" w14:textId="77777777" w:rsidR="00607A43" w:rsidRPr="008D5419" w:rsidRDefault="00607A43" w:rsidP="00607A43">
      <w:pPr>
        <w:jc w:val="right"/>
        <w:rPr>
          <w:vanish/>
          <w:sz w:val="18"/>
          <w:szCs w:val="18"/>
        </w:rPr>
      </w:pPr>
    </w:p>
    <w:p w14:paraId="795D4BE2" w14:textId="77777777" w:rsidR="00607A43" w:rsidRPr="008D5419" w:rsidRDefault="00607A43" w:rsidP="00607A43">
      <w:pPr>
        <w:tabs>
          <w:tab w:val="left" w:pos="3209"/>
        </w:tabs>
        <w:jc w:val="center"/>
        <w:rPr>
          <w:rFonts w:cs="David"/>
          <w:sz w:val="18"/>
          <w:szCs w:val="18"/>
          <w:rtl/>
        </w:rPr>
      </w:pPr>
    </w:p>
    <w:p w14:paraId="0B352074" w14:textId="77777777" w:rsidR="00607A43" w:rsidRPr="008D5419" w:rsidRDefault="00607A43" w:rsidP="00607A43">
      <w:pPr>
        <w:autoSpaceDE/>
        <w:autoSpaceDN/>
        <w:bidi/>
        <w:rPr>
          <w:rFonts w:cs="David"/>
          <w:b/>
          <w:bCs/>
          <w:sz w:val="18"/>
          <w:szCs w:val="18"/>
          <w:u w:val="single"/>
          <w:rtl/>
        </w:rPr>
      </w:pPr>
      <w:r>
        <w:rPr>
          <w:rFonts w:cs="David" w:hint="cs"/>
          <w:b/>
          <w:bCs/>
          <w:sz w:val="18"/>
          <w:szCs w:val="18"/>
          <w:u w:val="single"/>
          <w:rtl/>
        </w:rPr>
        <w:t>*ניתן להמציא כפוליסות משולבות בגבולות אחריות משותפים.</w:t>
      </w:r>
    </w:p>
    <w:p w14:paraId="102AC5A7" w14:textId="77777777" w:rsidR="00607A43" w:rsidRDefault="00607A43" w:rsidP="00607A43">
      <w:pPr>
        <w:autoSpaceDE/>
        <w:autoSpaceDN/>
        <w:bidi/>
        <w:rPr>
          <w:rFonts w:cs="David"/>
          <w:b/>
          <w:bCs/>
          <w:u w:val="single"/>
          <w:rtl/>
        </w:rPr>
      </w:pPr>
    </w:p>
    <w:p w14:paraId="45BA6587" w14:textId="77777777" w:rsidR="00607A43" w:rsidRDefault="00607A43" w:rsidP="00607A43">
      <w:pPr>
        <w:autoSpaceDE/>
        <w:autoSpaceDN/>
        <w:spacing w:after="160" w:line="259" w:lineRule="auto"/>
        <w:rPr>
          <w:rFonts w:cs="David"/>
          <w:b/>
          <w:bCs/>
          <w:u w:val="single"/>
          <w:rtl/>
        </w:rPr>
      </w:pPr>
      <w:r>
        <w:rPr>
          <w:rFonts w:cs="David"/>
          <w:b/>
          <w:bCs/>
          <w:u w:val="single"/>
          <w:rtl/>
        </w:rPr>
        <w:br w:type="page"/>
      </w:r>
    </w:p>
    <w:p w14:paraId="714E69FA" w14:textId="77777777" w:rsidR="00886BFE" w:rsidRPr="00B2315C" w:rsidRDefault="00886BFE" w:rsidP="00886BFE">
      <w:pPr>
        <w:ind w:left="720" w:right="-709"/>
        <w:jc w:val="right"/>
        <w:rPr>
          <w:rFonts w:cs="David"/>
          <w:vanish/>
          <w:color w:val="000000"/>
          <w:rtl/>
        </w:rPr>
      </w:pPr>
    </w:p>
    <w:p w14:paraId="68449294" w14:textId="77777777" w:rsidR="00886BFE" w:rsidRPr="00B2315C" w:rsidRDefault="00886BFE" w:rsidP="00886BFE">
      <w:pPr>
        <w:keepNext/>
        <w:keepLines/>
        <w:tabs>
          <w:tab w:val="left" w:pos="424"/>
        </w:tabs>
        <w:ind w:left="374"/>
        <w:jc w:val="right"/>
        <w:rPr>
          <w:rFonts w:cs="David"/>
          <w:vanish/>
          <w:color w:val="000000"/>
          <w:rtl/>
        </w:rPr>
      </w:pPr>
    </w:p>
    <w:p w14:paraId="29B83439" w14:textId="77777777" w:rsidR="00886BFE" w:rsidRPr="00B2315C" w:rsidRDefault="00886BFE" w:rsidP="00886BFE">
      <w:pPr>
        <w:keepNext/>
        <w:keepLines/>
        <w:tabs>
          <w:tab w:val="left" w:pos="424"/>
        </w:tabs>
        <w:ind w:left="374"/>
        <w:jc w:val="right"/>
        <w:rPr>
          <w:rFonts w:cs="David"/>
          <w:vanish/>
          <w:color w:val="000000"/>
          <w:rtl/>
        </w:rPr>
      </w:pPr>
    </w:p>
    <w:p w14:paraId="1AB83D3C" w14:textId="77777777" w:rsidR="00886BFE" w:rsidRPr="00B2315C" w:rsidRDefault="00886BFE" w:rsidP="00886BFE">
      <w:pPr>
        <w:keepNext/>
        <w:keepLines/>
        <w:tabs>
          <w:tab w:val="left" w:pos="424"/>
        </w:tabs>
        <w:ind w:left="374"/>
        <w:jc w:val="right"/>
        <w:rPr>
          <w:rFonts w:cs="David"/>
          <w:vanish/>
          <w:color w:val="000000"/>
          <w:rtl/>
        </w:rPr>
      </w:pPr>
    </w:p>
    <w:p w14:paraId="2911E810" w14:textId="77777777" w:rsidR="00886BFE" w:rsidRPr="00B2315C" w:rsidRDefault="00886BFE" w:rsidP="00886BFE">
      <w:pPr>
        <w:keepNext/>
        <w:keepLines/>
        <w:tabs>
          <w:tab w:val="left" w:pos="424"/>
        </w:tabs>
        <w:ind w:left="374"/>
        <w:jc w:val="right"/>
        <w:rPr>
          <w:rFonts w:cs="David"/>
          <w:vanish/>
          <w:color w:val="000000"/>
          <w:rtl/>
        </w:rPr>
      </w:pPr>
    </w:p>
    <w:p w14:paraId="2F00694F" w14:textId="77777777" w:rsidR="00886BFE" w:rsidRPr="00B2315C" w:rsidRDefault="00886BFE" w:rsidP="00886BFE">
      <w:pPr>
        <w:keepNext/>
        <w:keepLines/>
        <w:tabs>
          <w:tab w:val="left" w:pos="424"/>
        </w:tabs>
        <w:ind w:left="374"/>
        <w:jc w:val="right"/>
        <w:rPr>
          <w:rFonts w:cs="David"/>
          <w:vanish/>
          <w:color w:val="000000"/>
          <w:rtl/>
        </w:rPr>
      </w:pPr>
    </w:p>
    <w:p w14:paraId="3DD4B7B8" w14:textId="77777777" w:rsidR="00886BFE" w:rsidRPr="00B2315C" w:rsidRDefault="00886BFE" w:rsidP="00886BFE">
      <w:pPr>
        <w:keepNext/>
        <w:keepLines/>
        <w:tabs>
          <w:tab w:val="left" w:pos="424"/>
        </w:tabs>
        <w:ind w:left="374"/>
        <w:jc w:val="right"/>
        <w:rPr>
          <w:rFonts w:cs="David"/>
          <w:vanish/>
          <w:color w:val="000000"/>
          <w:rtl/>
        </w:rPr>
      </w:pPr>
    </w:p>
    <w:p w14:paraId="2498D447" w14:textId="77777777" w:rsidR="00886BFE" w:rsidRPr="00B2315C" w:rsidRDefault="00886BFE" w:rsidP="00886BFE">
      <w:pPr>
        <w:keepNext/>
        <w:keepLines/>
        <w:tabs>
          <w:tab w:val="left" w:pos="424"/>
        </w:tabs>
        <w:ind w:left="374"/>
        <w:jc w:val="right"/>
        <w:rPr>
          <w:rFonts w:cs="David"/>
          <w:vanish/>
          <w:color w:val="000000"/>
          <w:rtl/>
        </w:rPr>
      </w:pPr>
    </w:p>
    <w:p w14:paraId="161477BF" w14:textId="77777777" w:rsidR="00886BFE" w:rsidRPr="00B2315C" w:rsidRDefault="00886BFE" w:rsidP="00886BFE">
      <w:pPr>
        <w:keepNext/>
        <w:keepLines/>
        <w:tabs>
          <w:tab w:val="left" w:pos="424"/>
        </w:tabs>
        <w:ind w:left="374"/>
        <w:jc w:val="right"/>
        <w:rPr>
          <w:rFonts w:cs="David"/>
          <w:vanish/>
          <w:color w:val="000000"/>
          <w:rtl/>
        </w:rPr>
      </w:pPr>
    </w:p>
    <w:p w14:paraId="2A428699" w14:textId="77777777" w:rsidR="00886BFE" w:rsidRPr="00B2315C" w:rsidRDefault="00886BFE" w:rsidP="00886BFE">
      <w:pPr>
        <w:keepNext/>
        <w:keepLines/>
        <w:tabs>
          <w:tab w:val="left" w:pos="424"/>
        </w:tabs>
        <w:ind w:left="374"/>
        <w:jc w:val="right"/>
        <w:rPr>
          <w:rFonts w:cs="David"/>
          <w:vanish/>
          <w:color w:val="000000"/>
          <w:rtl/>
        </w:rPr>
      </w:pPr>
    </w:p>
    <w:p w14:paraId="55325580" w14:textId="77777777" w:rsidR="00886BFE" w:rsidRPr="00B2315C" w:rsidRDefault="00886BFE" w:rsidP="00886BFE">
      <w:pPr>
        <w:keepNext/>
        <w:keepLines/>
        <w:tabs>
          <w:tab w:val="left" w:pos="424"/>
        </w:tabs>
        <w:ind w:left="374"/>
        <w:jc w:val="right"/>
        <w:rPr>
          <w:rFonts w:cs="David"/>
          <w:vanish/>
          <w:color w:val="000000"/>
          <w:rtl/>
        </w:rPr>
      </w:pPr>
    </w:p>
    <w:p w14:paraId="0706F901" w14:textId="77777777" w:rsidR="00886BFE" w:rsidRPr="00B2315C" w:rsidRDefault="00886BFE" w:rsidP="00886BFE">
      <w:pPr>
        <w:keepNext/>
        <w:keepLines/>
        <w:tabs>
          <w:tab w:val="left" w:pos="424"/>
        </w:tabs>
        <w:ind w:left="374"/>
        <w:jc w:val="right"/>
        <w:rPr>
          <w:rFonts w:cs="David"/>
          <w:vanish/>
          <w:color w:val="000000"/>
          <w:rtl/>
        </w:rPr>
      </w:pPr>
    </w:p>
    <w:p w14:paraId="318B4540" w14:textId="77777777" w:rsidR="00886BFE" w:rsidRPr="00B2315C" w:rsidRDefault="00886BFE" w:rsidP="00886BFE">
      <w:pPr>
        <w:keepNext/>
        <w:keepLines/>
        <w:tabs>
          <w:tab w:val="left" w:pos="424"/>
        </w:tabs>
        <w:ind w:left="374"/>
        <w:jc w:val="right"/>
        <w:rPr>
          <w:rFonts w:cs="David"/>
          <w:vanish/>
          <w:color w:val="000000"/>
          <w:rtl/>
        </w:rPr>
      </w:pPr>
    </w:p>
    <w:p w14:paraId="1595A774" w14:textId="77777777" w:rsidR="00886BFE" w:rsidRPr="00B72A3F" w:rsidRDefault="00886BFE" w:rsidP="00886BFE">
      <w:pPr>
        <w:jc w:val="right"/>
        <w:rPr>
          <w:vanish/>
        </w:rPr>
      </w:pPr>
    </w:p>
    <w:p w14:paraId="7FA90A97" w14:textId="77777777" w:rsidR="00B972FD" w:rsidRPr="00B2315C" w:rsidRDefault="00B972FD" w:rsidP="00B972FD">
      <w:pPr>
        <w:ind w:left="720" w:right="-709"/>
        <w:jc w:val="right"/>
        <w:rPr>
          <w:rFonts w:cs="David"/>
          <w:vanish/>
          <w:color w:val="000000"/>
          <w:rtl/>
        </w:rPr>
      </w:pPr>
    </w:p>
    <w:p w14:paraId="130849BB" w14:textId="77777777" w:rsidR="00B972FD" w:rsidRPr="00B2315C" w:rsidRDefault="00B972FD" w:rsidP="00B972FD">
      <w:pPr>
        <w:keepNext/>
        <w:keepLines/>
        <w:tabs>
          <w:tab w:val="left" w:pos="424"/>
        </w:tabs>
        <w:ind w:left="374"/>
        <w:jc w:val="right"/>
        <w:rPr>
          <w:rFonts w:cs="David"/>
          <w:vanish/>
          <w:color w:val="000000"/>
          <w:rtl/>
        </w:rPr>
      </w:pPr>
    </w:p>
    <w:p w14:paraId="40013C9D" w14:textId="77777777" w:rsidR="00B972FD" w:rsidRPr="00B2315C" w:rsidRDefault="00B972FD" w:rsidP="00B972FD">
      <w:pPr>
        <w:keepNext/>
        <w:keepLines/>
        <w:tabs>
          <w:tab w:val="left" w:pos="424"/>
        </w:tabs>
        <w:ind w:left="374"/>
        <w:jc w:val="right"/>
        <w:rPr>
          <w:rFonts w:cs="David"/>
          <w:vanish/>
          <w:color w:val="000000"/>
          <w:rtl/>
        </w:rPr>
      </w:pPr>
    </w:p>
    <w:p w14:paraId="0A7F16EC" w14:textId="77777777" w:rsidR="00B972FD" w:rsidRPr="00B2315C" w:rsidRDefault="00B972FD" w:rsidP="00B972FD">
      <w:pPr>
        <w:keepNext/>
        <w:keepLines/>
        <w:tabs>
          <w:tab w:val="left" w:pos="424"/>
        </w:tabs>
        <w:ind w:left="374"/>
        <w:jc w:val="right"/>
        <w:rPr>
          <w:rFonts w:cs="David"/>
          <w:vanish/>
          <w:color w:val="000000"/>
          <w:rtl/>
        </w:rPr>
      </w:pPr>
    </w:p>
    <w:p w14:paraId="489F24F0" w14:textId="77777777" w:rsidR="00B972FD" w:rsidRPr="00B2315C" w:rsidRDefault="00B972FD" w:rsidP="00B972FD">
      <w:pPr>
        <w:keepNext/>
        <w:keepLines/>
        <w:tabs>
          <w:tab w:val="left" w:pos="424"/>
        </w:tabs>
        <w:ind w:left="374"/>
        <w:jc w:val="right"/>
        <w:rPr>
          <w:rFonts w:cs="David"/>
          <w:vanish/>
          <w:color w:val="000000"/>
          <w:rtl/>
        </w:rPr>
      </w:pPr>
    </w:p>
    <w:p w14:paraId="1C58F6C9" w14:textId="77777777" w:rsidR="00B972FD" w:rsidRPr="00B2315C" w:rsidRDefault="00B972FD" w:rsidP="00B972FD">
      <w:pPr>
        <w:keepNext/>
        <w:keepLines/>
        <w:tabs>
          <w:tab w:val="left" w:pos="424"/>
        </w:tabs>
        <w:ind w:left="374"/>
        <w:jc w:val="right"/>
        <w:rPr>
          <w:rFonts w:cs="David"/>
          <w:vanish/>
          <w:color w:val="000000"/>
          <w:rtl/>
        </w:rPr>
      </w:pPr>
    </w:p>
    <w:p w14:paraId="1C005091" w14:textId="77777777" w:rsidR="00B972FD" w:rsidRPr="00B2315C" w:rsidRDefault="00B972FD" w:rsidP="00B972FD">
      <w:pPr>
        <w:keepNext/>
        <w:keepLines/>
        <w:tabs>
          <w:tab w:val="left" w:pos="424"/>
        </w:tabs>
        <w:ind w:left="374"/>
        <w:jc w:val="right"/>
        <w:rPr>
          <w:rFonts w:cs="David"/>
          <w:vanish/>
          <w:color w:val="000000"/>
          <w:rtl/>
        </w:rPr>
      </w:pPr>
    </w:p>
    <w:p w14:paraId="531F9275" w14:textId="77777777" w:rsidR="00B972FD" w:rsidRPr="00B2315C" w:rsidRDefault="00B972FD" w:rsidP="00B972FD">
      <w:pPr>
        <w:keepNext/>
        <w:keepLines/>
        <w:tabs>
          <w:tab w:val="left" w:pos="424"/>
        </w:tabs>
        <w:ind w:left="374"/>
        <w:jc w:val="right"/>
        <w:rPr>
          <w:rFonts w:cs="David"/>
          <w:vanish/>
          <w:color w:val="000000"/>
          <w:rtl/>
        </w:rPr>
      </w:pPr>
    </w:p>
    <w:p w14:paraId="7D426CCA" w14:textId="77777777" w:rsidR="00B972FD" w:rsidRPr="00B2315C" w:rsidRDefault="00B972FD" w:rsidP="00B972FD">
      <w:pPr>
        <w:keepNext/>
        <w:keepLines/>
        <w:tabs>
          <w:tab w:val="left" w:pos="424"/>
        </w:tabs>
        <w:ind w:left="374"/>
        <w:jc w:val="right"/>
        <w:rPr>
          <w:rFonts w:cs="David"/>
          <w:vanish/>
          <w:color w:val="000000"/>
          <w:rtl/>
        </w:rPr>
      </w:pPr>
    </w:p>
    <w:p w14:paraId="78547CDD" w14:textId="77777777" w:rsidR="00B972FD" w:rsidRPr="00B2315C" w:rsidRDefault="00B972FD" w:rsidP="00B972FD">
      <w:pPr>
        <w:keepNext/>
        <w:keepLines/>
        <w:tabs>
          <w:tab w:val="left" w:pos="424"/>
        </w:tabs>
        <w:ind w:left="374"/>
        <w:jc w:val="right"/>
        <w:rPr>
          <w:rFonts w:cs="David"/>
          <w:vanish/>
          <w:color w:val="000000"/>
          <w:rtl/>
        </w:rPr>
      </w:pPr>
    </w:p>
    <w:p w14:paraId="5C47114F" w14:textId="77777777" w:rsidR="00B972FD" w:rsidRPr="00B2315C" w:rsidRDefault="00B972FD" w:rsidP="00B972FD">
      <w:pPr>
        <w:keepNext/>
        <w:keepLines/>
        <w:tabs>
          <w:tab w:val="left" w:pos="424"/>
        </w:tabs>
        <w:ind w:left="374"/>
        <w:jc w:val="right"/>
        <w:rPr>
          <w:rFonts w:cs="David"/>
          <w:vanish/>
          <w:color w:val="000000"/>
          <w:rtl/>
        </w:rPr>
      </w:pPr>
    </w:p>
    <w:p w14:paraId="2D6FFA9D" w14:textId="77777777" w:rsidR="00B972FD" w:rsidRPr="00B2315C" w:rsidRDefault="00B972FD" w:rsidP="00B972FD">
      <w:pPr>
        <w:keepNext/>
        <w:keepLines/>
        <w:tabs>
          <w:tab w:val="left" w:pos="424"/>
        </w:tabs>
        <w:ind w:left="374"/>
        <w:jc w:val="right"/>
        <w:rPr>
          <w:rFonts w:cs="David"/>
          <w:vanish/>
          <w:color w:val="000000"/>
          <w:rtl/>
        </w:rPr>
      </w:pPr>
    </w:p>
    <w:p w14:paraId="3BEE16A0" w14:textId="77777777" w:rsidR="00B972FD" w:rsidRPr="00B2315C" w:rsidRDefault="00B972FD" w:rsidP="00B972FD">
      <w:pPr>
        <w:keepNext/>
        <w:keepLines/>
        <w:tabs>
          <w:tab w:val="left" w:pos="424"/>
        </w:tabs>
        <w:ind w:left="374"/>
        <w:jc w:val="right"/>
        <w:rPr>
          <w:rFonts w:cs="David"/>
          <w:vanish/>
          <w:color w:val="000000"/>
          <w:rtl/>
        </w:rPr>
      </w:pPr>
    </w:p>
    <w:p w14:paraId="2F7B8736" w14:textId="77777777" w:rsidR="00B972FD" w:rsidRPr="00B72A3F" w:rsidRDefault="00B972FD" w:rsidP="00B972FD">
      <w:pPr>
        <w:jc w:val="right"/>
        <w:rPr>
          <w:vanish/>
        </w:rPr>
      </w:pPr>
    </w:p>
    <w:p w14:paraId="35C727FA" w14:textId="77777777" w:rsidR="00886BFE" w:rsidRDefault="00886BFE" w:rsidP="00886BFE">
      <w:pPr>
        <w:autoSpaceDE/>
        <w:autoSpaceDN/>
        <w:bidi/>
        <w:rPr>
          <w:rFonts w:cs="David"/>
          <w:b/>
          <w:bCs/>
          <w:u w:val="single"/>
          <w:rtl/>
        </w:rPr>
      </w:pPr>
    </w:p>
    <w:p w14:paraId="59D37D21" w14:textId="0A00D592" w:rsidR="00D664A3" w:rsidRDefault="00D664A3" w:rsidP="00D664A3">
      <w:pPr>
        <w:autoSpaceDE/>
        <w:autoSpaceDN/>
        <w:bidi/>
        <w:jc w:val="right"/>
        <w:rPr>
          <w:rFonts w:cs="David"/>
          <w:b/>
          <w:bCs/>
          <w:u w:val="single"/>
          <w:rtl/>
        </w:rPr>
      </w:pPr>
      <w:r>
        <w:rPr>
          <w:rFonts w:cs="David" w:hint="cs"/>
          <w:b/>
          <w:bCs/>
          <w:u w:val="single"/>
          <w:rtl/>
        </w:rPr>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7109E473"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69DE32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0C41D9A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72705BBE" w14:textId="77497179"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rtl/>
        </w:rPr>
        <w:lastRenderedPageBreak/>
        <w:t xml:space="preserve">  </w:t>
      </w:r>
      <w:r>
        <w:rPr>
          <w:rFonts w:ascii="Calibri" w:eastAsia="Calibri" w:hAnsi="Calibri" w:cs="David" w:hint="cs"/>
          <w:b/>
          <w:bCs/>
          <w:u w:val="single"/>
          <w:rtl/>
        </w:rPr>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21BA95F1"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0E16F733" w14:textId="77777777" w:rsidR="00D664A3" w:rsidRDefault="00D664A3" w:rsidP="00D664A3">
      <w:pPr>
        <w:bidi/>
        <w:jc w:val="center"/>
        <w:rPr>
          <w:rFonts w:cs="David"/>
          <w:b/>
          <w:bCs/>
          <w:sz w:val="28"/>
          <w:szCs w:val="28"/>
          <w:u w:val="single"/>
          <w:rtl/>
        </w:rPr>
      </w:pPr>
    </w:p>
    <w:p w14:paraId="22161F4B"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D664A3">
      <w:pPr>
        <w:bidi/>
        <w:spacing w:after="120"/>
        <w:ind w:left="-935" w:right="-284" w:firstLine="935"/>
        <w:jc w:val="both"/>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1"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1F68E0">
        <w:rPr>
          <w:rFonts w:asciiTheme="minorHAnsi" w:eastAsiaTheme="minorHAnsi" w:hAnsiTheme="minorHAnsi" w:cs="David"/>
          <w:b w:val="0"/>
          <w:bCs w:val="0"/>
          <w:kern w:val="0"/>
          <w:sz w:val="22"/>
          <w:szCs w:val="22"/>
          <w:rtl/>
        </w:rPr>
      </w:r>
      <w:r w:rsidR="001F68E0">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2"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1F68E0">
        <w:rPr>
          <w:rFonts w:asciiTheme="minorHAnsi" w:eastAsiaTheme="minorHAnsi" w:hAnsiTheme="minorHAnsi" w:cs="David"/>
          <w:b w:val="0"/>
          <w:bCs w:val="0"/>
          <w:kern w:val="0"/>
          <w:sz w:val="22"/>
          <w:szCs w:val="22"/>
          <w:rtl/>
        </w:rPr>
      </w:r>
      <w:r w:rsidR="001F68E0">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2"/>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77777777"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5B1EC" w14:textId="77777777" w:rsidR="00E83530" w:rsidRDefault="00E83530" w:rsidP="00BE4BBE">
      <w:r>
        <w:separator/>
      </w:r>
    </w:p>
  </w:endnote>
  <w:endnote w:type="continuationSeparator" w:id="0">
    <w:p w14:paraId="25B0645B" w14:textId="77777777" w:rsidR="00E83530" w:rsidRDefault="00E83530"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0076756"/>
      <w:docPartObj>
        <w:docPartGallery w:val="Page Numbers (Bottom of Page)"/>
        <w:docPartUnique/>
      </w:docPartObj>
    </w:sdtPr>
    <w:sdtEndPr>
      <w:rPr>
        <w:cs/>
      </w:rPr>
    </w:sdtEndPr>
    <w:sdtContent>
      <w:p w14:paraId="0E162180" w14:textId="149C3B72" w:rsidR="006B1F54" w:rsidRDefault="006B1F54" w:rsidP="00211B04">
        <w:pPr>
          <w:pStyle w:val="a9"/>
          <w:jc w:val="center"/>
          <w:rPr>
            <w:rtl/>
            <w:cs/>
          </w:rPr>
        </w:pPr>
        <w:r>
          <w:fldChar w:fldCharType="begin"/>
        </w:r>
        <w:r>
          <w:rPr>
            <w:rtl/>
            <w:cs/>
          </w:rPr>
          <w:instrText>PAGE   \* MERGEFORMAT</w:instrText>
        </w:r>
        <w:r>
          <w:fldChar w:fldCharType="separate"/>
        </w:r>
        <w:r w:rsidR="004267F8" w:rsidRPr="004267F8">
          <w:rPr>
            <w:noProof/>
            <w:lang w:val="he-IL"/>
          </w:rPr>
          <w:t>76</w:t>
        </w:r>
        <w:r>
          <w:fldChar w:fldCharType="end"/>
        </w:r>
      </w:p>
    </w:sdtContent>
  </w:sdt>
  <w:p w14:paraId="53E59AB1" w14:textId="3FC91EC4" w:rsidR="006B1F54" w:rsidRDefault="006B1F5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60D8B" w14:textId="77777777" w:rsidR="00E83530" w:rsidRDefault="00E83530" w:rsidP="00BE4BBE">
      <w:r>
        <w:separator/>
      </w:r>
    </w:p>
  </w:footnote>
  <w:footnote w:type="continuationSeparator" w:id="0">
    <w:p w14:paraId="3D3D34AA" w14:textId="77777777" w:rsidR="00E83530" w:rsidRDefault="00E83530"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7"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8"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3"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4"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6"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19"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2"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3"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29"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2"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3"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38"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2"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3"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6"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47"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49"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1"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3"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4"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2"/>
  </w:num>
  <w:num w:numId="3">
    <w:abstractNumId w:val="15"/>
  </w:num>
  <w:num w:numId="4">
    <w:abstractNumId w:val="19"/>
  </w:num>
  <w:num w:numId="5">
    <w:abstractNumId w:val="0"/>
  </w:num>
  <w:num w:numId="6">
    <w:abstractNumId w:val="50"/>
  </w:num>
  <w:num w:numId="7">
    <w:abstractNumId w:val="26"/>
  </w:num>
  <w:num w:numId="8">
    <w:abstractNumId w:val="53"/>
  </w:num>
  <w:num w:numId="9">
    <w:abstractNumId w:val="16"/>
  </w:num>
  <w:num w:numId="10">
    <w:abstractNumId w:val="5"/>
  </w:num>
  <w:num w:numId="11">
    <w:abstractNumId w:val="38"/>
  </w:num>
  <w:num w:numId="12">
    <w:abstractNumId w:val="10"/>
  </w:num>
  <w:num w:numId="13">
    <w:abstractNumId w:val="46"/>
  </w:num>
  <w:num w:numId="14">
    <w:abstractNumId w:val="52"/>
  </w:num>
  <w:num w:numId="15">
    <w:abstractNumId w:val="6"/>
  </w:num>
  <w:num w:numId="16">
    <w:abstractNumId w:val="13"/>
  </w:num>
  <w:num w:numId="17">
    <w:abstractNumId w:val="34"/>
  </w:num>
  <w:num w:numId="18">
    <w:abstractNumId w:val="11"/>
  </w:num>
  <w:num w:numId="19">
    <w:abstractNumId w:val="12"/>
  </w:num>
  <w:num w:numId="20">
    <w:abstractNumId w:val="43"/>
  </w:num>
  <w:num w:numId="21">
    <w:abstractNumId w:val="23"/>
  </w:num>
  <w:num w:numId="22">
    <w:abstractNumId w:val="20"/>
  </w:num>
  <w:num w:numId="23">
    <w:abstractNumId w:val="1"/>
  </w:num>
  <w:num w:numId="24">
    <w:abstractNumId w:val="2"/>
  </w:num>
  <w:num w:numId="25">
    <w:abstractNumId w:val="14"/>
  </w:num>
  <w:num w:numId="26">
    <w:abstractNumId w:val="8"/>
  </w:num>
  <w:num w:numId="27">
    <w:abstractNumId w:val="42"/>
  </w:num>
  <w:num w:numId="28">
    <w:abstractNumId w:val="29"/>
  </w:num>
  <w:num w:numId="29">
    <w:abstractNumId w:val="36"/>
  </w:num>
  <w:num w:numId="30">
    <w:abstractNumId w:val="44"/>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num>
  <w:num w:numId="33">
    <w:abstractNumId w:val="24"/>
  </w:num>
  <w:num w:numId="34">
    <w:abstractNumId w:val="33"/>
  </w:num>
  <w:num w:numId="35">
    <w:abstractNumId w:val="25"/>
  </w:num>
  <w:num w:numId="36">
    <w:abstractNumId w:val="37"/>
  </w:num>
  <w:num w:numId="37">
    <w:abstractNumId w:val="4"/>
  </w:num>
  <w:num w:numId="38">
    <w:abstractNumId w:val="35"/>
  </w:num>
  <w:num w:numId="39">
    <w:abstractNumId w:val="27"/>
  </w:num>
  <w:num w:numId="40">
    <w:abstractNumId w:val="39"/>
  </w:num>
  <w:num w:numId="41">
    <w:abstractNumId w:val="51"/>
  </w:num>
  <w:num w:numId="42">
    <w:abstractNumId w:val="22"/>
  </w:num>
  <w:num w:numId="43">
    <w:abstractNumId w:val="28"/>
  </w:num>
  <w:num w:numId="44">
    <w:abstractNumId w:val="54"/>
  </w:num>
  <w:num w:numId="45">
    <w:abstractNumId w:val="17"/>
  </w:num>
  <w:num w:numId="46">
    <w:abstractNumId w:val="18"/>
  </w:num>
  <w:num w:numId="47">
    <w:abstractNumId w:val="41"/>
  </w:num>
  <w:num w:numId="48">
    <w:abstractNumId w:val="49"/>
  </w:num>
  <w:num w:numId="49">
    <w:abstractNumId w:val="31"/>
  </w:num>
  <w:num w:numId="50">
    <w:abstractNumId w:val="47"/>
  </w:num>
  <w:num w:numId="51">
    <w:abstractNumId w:val="45"/>
  </w:num>
  <w:num w:numId="52">
    <w:abstractNumId w:val="9"/>
  </w:num>
  <w:num w:numId="53">
    <w:abstractNumId w:val="3"/>
  </w:num>
  <w:num w:numId="54">
    <w:abstractNumId w:val="40"/>
  </w:num>
  <w:num w:numId="55">
    <w:abstractNumId w:val="2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10847"/>
    <w:rsid w:val="00010B5E"/>
    <w:rsid w:val="00032355"/>
    <w:rsid w:val="000731D9"/>
    <w:rsid w:val="0008153C"/>
    <w:rsid w:val="00087F51"/>
    <w:rsid w:val="00096136"/>
    <w:rsid w:val="000A3D2D"/>
    <w:rsid w:val="000B6763"/>
    <w:rsid w:val="000C179F"/>
    <w:rsid w:val="000D2450"/>
    <w:rsid w:val="000D75DD"/>
    <w:rsid w:val="000F4D51"/>
    <w:rsid w:val="00101A92"/>
    <w:rsid w:val="001050CC"/>
    <w:rsid w:val="001169E3"/>
    <w:rsid w:val="00121FBE"/>
    <w:rsid w:val="00137BBF"/>
    <w:rsid w:val="00141909"/>
    <w:rsid w:val="00146848"/>
    <w:rsid w:val="00153F3C"/>
    <w:rsid w:val="0015462B"/>
    <w:rsid w:val="00172BDA"/>
    <w:rsid w:val="001810E5"/>
    <w:rsid w:val="001A59B6"/>
    <w:rsid w:val="001B1AE5"/>
    <w:rsid w:val="001B37C8"/>
    <w:rsid w:val="001B5A2B"/>
    <w:rsid w:val="001D4C3E"/>
    <w:rsid w:val="001E1932"/>
    <w:rsid w:val="001E27B4"/>
    <w:rsid w:val="001E480C"/>
    <w:rsid w:val="001F0AB9"/>
    <w:rsid w:val="001F68E0"/>
    <w:rsid w:val="002001C8"/>
    <w:rsid w:val="002077D4"/>
    <w:rsid w:val="00211B04"/>
    <w:rsid w:val="00220F94"/>
    <w:rsid w:val="00224E96"/>
    <w:rsid w:val="00225B88"/>
    <w:rsid w:val="0023287A"/>
    <w:rsid w:val="002345AD"/>
    <w:rsid w:val="002355B7"/>
    <w:rsid w:val="002536F5"/>
    <w:rsid w:val="0025537D"/>
    <w:rsid w:val="002907CF"/>
    <w:rsid w:val="002B19C8"/>
    <w:rsid w:val="002B1E38"/>
    <w:rsid w:val="002B7C34"/>
    <w:rsid w:val="002D2B04"/>
    <w:rsid w:val="002D311D"/>
    <w:rsid w:val="002E1439"/>
    <w:rsid w:val="002E3181"/>
    <w:rsid w:val="00312551"/>
    <w:rsid w:val="0031661E"/>
    <w:rsid w:val="00325505"/>
    <w:rsid w:val="00326D58"/>
    <w:rsid w:val="0032768F"/>
    <w:rsid w:val="003411B2"/>
    <w:rsid w:val="00343FF8"/>
    <w:rsid w:val="003458F1"/>
    <w:rsid w:val="003505D0"/>
    <w:rsid w:val="003542B2"/>
    <w:rsid w:val="0036246B"/>
    <w:rsid w:val="003647E1"/>
    <w:rsid w:val="00380E5A"/>
    <w:rsid w:val="00382685"/>
    <w:rsid w:val="003A0EDF"/>
    <w:rsid w:val="003D3477"/>
    <w:rsid w:val="003D6067"/>
    <w:rsid w:val="00415D3E"/>
    <w:rsid w:val="00421384"/>
    <w:rsid w:val="00425518"/>
    <w:rsid w:val="00425FB6"/>
    <w:rsid w:val="004267F8"/>
    <w:rsid w:val="00435450"/>
    <w:rsid w:val="0044623F"/>
    <w:rsid w:val="00453512"/>
    <w:rsid w:val="00460704"/>
    <w:rsid w:val="004809DF"/>
    <w:rsid w:val="0048323A"/>
    <w:rsid w:val="00490C3F"/>
    <w:rsid w:val="004B085D"/>
    <w:rsid w:val="004B16CB"/>
    <w:rsid w:val="004D066A"/>
    <w:rsid w:val="004D1569"/>
    <w:rsid w:val="004D274C"/>
    <w:rsid w:val="004D7D77"/>
    <w:rsid w:val="004E0FF9"/>
    <w:rsid w:val="004F2E9E"/>
    <w:rsid w:val="0050388D"/>
    <w:rsid w:val="0050793C"/>
    <w:rsid w:val="005100DB"/>
    <w:rsid w:val="00520EC5"/>
    <w:rsid w:val="0053186C"/>
    <w:rsid w:val="00544E88"/>
    <w:rsid w:val="00580F8B"/>
    <w:rsid w:val="00581429"/>
    <w:rsid w:val="00595D59"/>
    <w:rsid w:val="00596364"/>
    <w:rsid w:val="005A0B79"/>
    <w:rsid w:val="005A72F3"/>
    <w:rsid w:val="005B0AE3"/>
    <w:rsid w:val="005B5CB0"/>
    <w:rsid w:val="005F11D0"/>
    <w:rsid w:val="00601E80"/>
    <w:rsid w:val="00607A43"/>
    <w:rsid w:val="00610C0C"/>
    <w:rsid w:val="00620449"/>
    <w:rsid w:val="006242AC"/>
    <w:rsid w:val="00632998"/>
    <w:rsid w:val="00636E78"/>
    <w:rsid w:val="006476BB"/>
    <w:rsid w:val="0065406E"/>
    <w:rsid w:val="0065725B"/>
    <w:rsid w:val="00663CF3"/>
    <w:rsid w:val="00677907"/>
    <w:rsid w:val="00680F8A"/>
    <w:rsid w:val="006908A8"/>
    <w:rsid w:val="00697553"/>
    <w:rsid w:val="006A249E"/>
    <w:rsid w:val="006A76BB"/>
    <w:rsid w:val="006B027B"/>
    <w:rsid w:val="006B02E4"/>
    <w:rsid w:val="006B1F54"/>
    <w:rsid w:val="006B3C29"/>
    <w:rsid w:val="006C31D1"/>
    <w:rsid w:val="006E68A6"/>
    <w:rsid w:val="007213CE"/>
    <w:rsid w:val="00740252"/>
    <w:rsid w:val="00786BD5"/>
    <w:rsid w:val="007875D5"/>
    <w:rsid w:val="007C1B88"/>
    <w:rsid w:val="007D2796"/>
    <w:rsid w:val="00820CD8"/>
    <w:rsid w:val="008314E1"/>
    <w:rsid w:val="00834110"/>
    <w:rsid w:val="00837828"/>
    <w:rsid w:val="00843E24"/>
    <w:rsid w:val="00845674"/>
    <w:rsid w:val="00860E99"/>
    <w:rsid w:val="00867B1B"/>
    <w:rsid w:val="008729B8"/>
    <w:rsid w:val="00873556"/>
    <w:rsid w:val="0087463E"/>
    <w:rsid w:val="00886BFE"/>
    <w:rsid w:val="00887563"/>
    <w:rsid w:val="008A31E1"/>
    <w:rsid w:val="008A4191"/>
    <w:rsid w:val="008B39EA"/>
    <w:rsid w:val="008C0E0A"/>
    <w:rsid w:val="008D5789"/>
    <w:rsid w:val="008E3D07"/>
    <w:rsid w:val="008E5582"/>
    <w:rsid w:val="008E7C5D"/>
    <w:rsid w:val="00903049"/>
    <w:rsid w:val="00920FF2"/>
    <w:rsid w:val="0092395F"/>
    <w:rsid w:val="00934BA9"/>
    <w:rsid w:val="009363BF"/>
    <w:rsid w:val="0094218E"/>
    <w:rsid w:val="009436F5"/>
    <w:rsid w:val="009522B0"/>
    <w:rsid w:val="009541BF"/>
    <w:rsid w:val="009555AC"/>
    <w:rsid w:val="00964E7A"/>
    <w:rsid w:val="00972B7A"/>
    <w:rsid w:val="00992F0F"/>
    <w:rsid w:val="009B4220"/>
    <w:rsid w:val="009F1E60"/>
    <w:rsid w:val="00A009D3"/>
    <w:rsid w:val="00A07051"/>
    <w:rsid w:val="00A13EF5"/>
    <w:rsid w:val="00A22903"/>
    <w:rsid w:val="00A40296"/>
    <w:rsid w:val="00A428D3"/>
    <w:rsid w:val="00A46749"/>
    <w:rsid w:val="00A5657C"/>
    <w:rsid w:val="00A570E1"/>
    <w:rsid w:val="00A64754"/>
    <w:rsid w:val="00A86F5E"/>
    <w:rsid w:val="00A909B7"/>
    <w:rsid w:val="00A94C35"/>
    <w:rsid w:val="00AB037F"/>
    <w:rsid w:val="00AC0DA0"/>
    <w:rsid w:val="00AD385D"/>
    <w:rsid w:val="00AD446E"/>
    <w:rsid w:val="00AD5C1B"/>
    <w:rsid w:val="00AE41B2"/>
    <w:rsid w:val="00AF6B25"/>
    <w:rsid w:val="00B00185"/>
    <w:rsid w:val="00B073D4"/>
    <w:rsid w:val="00B202C2"/>
    <w:rsid w:val="00B21209"/>
    <w:rsid w:val="00B260A2"/>
    <w:rsid w:val="00B34773"/>
    <w:rsid w:val="00B41E36"/>
    <w:rsid w:val="00B44F9D"/>
    <w:rsid w:val="00B50AD4"/>
    <w:rsid w:val="00B6159B"/>
    <w:rsid w:val="00B61AAB"/>
    <w:rsid w:val="00B83F89"/>
    <w:rsid w:val="00B86D34"/>
    <w:rsid w:val="00B972FD"/>
    <w:rsid w:val="00BA0C4F"/>
    <w:rsid w:val="00BA3314"/>
    <w:rsid w:val="00BA5271"/>
    <w:rsid w:val="00BA5C07"/>
    <w:rsid w:val="00BC07DD"/>
    <w:rsid w:val="00BD6288"/>
    <w:rsid w:val="00BE0B2C"/>
    <w:rsid w:val="00BE4BBE"/>
    <w:rsid w:val="00BF0F6B"/>
    <w:rsid w:val="00BF11F2"/>
    <w:rsid w:val="00C04DA1"/>
    <w:rsid w:val="00C207F6"/>
    <w:rsid w:val="00C2369A"/>
    <w:rsid w:val="00C23F1B"/>
    <w:rsid w:val="00C2453B"/>
    <w:rsid w:val="00C26B85"/>
    <w:rsid w:val="00C341F8"/>
    <w:rsid w:val="00C46F3B"/>
    <w:rsid w:val="00C50FD2"/>
    <w:rsid w:val="00C6314B"/>
    <w:rsid w:val="00C64862"/>
    <w:rsid w:val="00C9130E"/>
    <w:rsid w:val="00CA4E25"/>
    <w:rsid w:val="00CA6FDC"/>
    <w:rsid w:val="00CB2C92"/>
    <w:rsid w:val="00CB32ED"/>
    <w:rsid w:val="00CB7600"/>
    <w:rsid w:val="00CD1EC3"/>
    <w:rsid w:val="00CE1DE8"/>
    <w:rsid w:val="00CF14FD"/>
    <w:rsid w:val="00CF3727"/>
    <w:rsid w:val="00CF4779"/>
    <w:rsid w:val="00D00590"/>
    <w:rsid w:val="00D1204A"/>
    <w:rsid w:val="00D24AE4"/>
    <w:rsid w:val="00D64EC7"/>
    <w:rsid w:val="00D664A3"/>
    <w:rsid w:val="00D73912"/>
    <w:rsid w:val="00D755D3"/>
    <w:rsid w:val="00D868B0"/>
    <w:rsid w:val="00D92C16"/>
    <w:rsid w:val="00DA03FF"/>
    <w:rsid w:val="00DC381C"/>
    <w:rsid w:val="00DC4471"/>
    <w:rsid w:val="00DD459E"/>
    <w:rsid w:val="00DE7C70"/>
    <w:rsid w:val="00DF57C4"/>
    <w:rsid w:val="00E02B07"/>
    <w:rsid w:val="00E02E8D"/>
    <w:rsid w:val="00E06FA8"/>
    <w:rsid w:val="00E22FBD"/>
    <w:rsid w:val="00E36033"/>
    <w:rsid w:val="00E37465"/>
    <w:rsid w:val="00E375F7"/>
    <w:rsid w:val="00E37B7A"/>
    <w:rsid w:val="00E46C0E"/>
    <w:rsid w:val="00E47123"/>
    <w:rsid w:val="00E5323A"/>
    <w:rsid w:val="00E56160"/>
    <w:rsid w:val="00E774C5"/>
    <w:rsid w:val="00E83530"/>
    <w:rsid w:val="00E96345"/>
    <w:rsid w:val="00EC4117"/>
    <w:rsid w:val="00ED56A0"/>
    <w:rsid w:val="00F04BF4"/>
    <w:rsid w:val="00F10B56"/>
    <w:rsid w:val="00F16E98"/>
    <w:rsid w:val="00F236CC"/>
    <w:rsid w:val="00F341BA"/>
    <w:rsid w:val="00F4319B"/>
    <w:rsid w:val="00F43BCB"/>
    <w:rsid w:val="00F47FEE"/>
    <w:rsid w:val="00F63E30"/>
    <w:rsid w:val="00F67436"/>
    <w:rsid w:val="00F7338A"/>
    <w:rsid w:val="00F827D1"/>
    <w:rsid w:val="00F90BB7"/>
    <w:rsid w:val="00F91AC5"/>
    <w:rsid w:val="00F94E04"/>
    <w:rsid w:val="00FA433B"/>
    <w:rsid w:val="00FB3A00"/>
    <w:rsid w:val="00FB4A6A"/>
    <w:rsid w:val="00FB6B57"/>
    <w:rsid w:val="00FC1C12"/>
    <w:rsid w:val="00FD5E7C"/>
    <w:rsid w:val="00FE035A"/>
    <w:rsid w:val="00FE2F8C"/>
    <w:rsid w:val="00FF0D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chartTrackingRefBased/>
  <w15:docId w15:val="{DBC4B1BF-275B-4246-815E-F99A8C6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lin@netivot.muni.i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8D13DBD67414BBD197EDFA9038239" ma:contentTypeVersion="11" ma:contentTypeDescription="Create a new document." ma:contentTypeScope="" ma:versionID="d25367259a9a1c28f02573fd7d63a6e1">
  <xsd:schema xmlns:xsd="http://www.w3.org/2001/XMLSchema" xmlns:xs="http://www.w3.org/2001/XMLSchema" xmlns:p="http://schemas.microsoft.com/office/2006/metadata/properties" xmlns:ns3="8a06e2b7-319b-4981-8030-26720e5ced3d" targetNamespace="http://schemas.microsoft.com/office/2006/metadata/properties" ma:root="true" ma:fieldsID="5924c9f3152bc2fe28a074de52fce648" ns3:_="">
    <xsd:import namespace="8a06e2b7-319b-4981-8030-26720e5ced3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6e2b7-319b-4981-8030-26720e5ce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11F60-C973-464F-A2D1-CE57C644A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6e2b7-319b-4981-8030-26720e5ce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B0A1B-9215-4345-8AD1-736CAD4D5B4D}">
  <ds:schemaRefs>
    <ds:schemaRef ds:uri="http://schemas.microsoft.com/sharepoint/v3/contenttype/forms"/>
  </ds:schemaRefs>
</ds:datastoreItem>
</file>

<file path=customXml/itemProps3.xml><?xml version="1.0" encoding="utf-8"?>
<ds:datastoreItem xmlns:ds="http://schemas.openxmlformats.org/officeDocument/2006/customXml" ds:itemID="{39A00168-9ACA-4051-A9FE-33BE5161469C}">
  <ds:schemaRefs>
    <ds:schemaRef ds:uri="8a06e2b7-319b-4981-8030-26720e5ced3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E78268C-02A7-4E36-B98C-62D0B0502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35922</Words>
  <Characters>179610</Characters>
  <Application>Microsoft Office Word</Application>
  <DocSecurity>4</DocSecurity>
  <Lines>1496</Lines>
  <Paragraphs>430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2</cp:revision>
  <cp:lastPrinted>2022-09-07T11:27:00Z</cp:lastPrinted>
  <dcterms:created xsi:type="dcterms:W3CDTF">2022-09-12T09:20:00Z</dcterms:created>
  <dcterms:modified xsi:type="dcterms:W3CDTF">2022-09-12T09:20:00Z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0x0101000478D13DBD67414BBD197EDFA9038239</vt:lpwstr>
  </property>
</Properties>
</file>