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bidiVisual/>
        <w:tblW w:w="3263" w:type="dxa"/>
        <w:tblInd w:w="6912" w:type="dxa"/>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ayout w:type="fixed"/>
        <w:tblLook w:val="0000" w:firstRow="0" w:lastRow="0" w:firstColumn="0" w:lastColumn="0" w:noHBand="0" w:noVBand="0"/>
      </w:tblPr>
      <w:tblGrid>
        <w:gridCol w:w="992"/>
        <w:gridCol w:w="2271"/>
      </w:tblGrid>
      <w:tr w:rsidR="00CA7FEC" w:rsidRPr="00AE6DC7" w14:paraId="2CFD21B7" w14:textId="77777777" w:rsidTr="00B323C7">
        <w:tc>
          <w:tcPr>
            <w:tcW w:w="992" w:type="dxa"/>
          </w:tcPr>
          <w:p w14:paraId="0B2C433F" w14:textId="77777777" w:rsidR="00CA7FEC" w:rsidRPr="00AE6DC7" w:rsidRDefault="00CA7FEC" w:rsidP="00C8724C">
            <w:pPr>
              <w:spacing w:before="20" w:after="20"/>
              <w:rPr>
                <w:rFonts w:ascii="David" w:hAnsi="David"/>
                <w:sz w:val="22"/>
                <w:szCs w:val="22"/>
                <w:rtl/>
              </w:rPr>
            </w:pPr>
            <w:r w:rsidRPr="00AE6DC7">
              <w:rPr>
                <w:rFonts w:ascii="David" w:hAnsi="David"/>
                <w:sz w:val="22"/>
                <w:szCs w:val="22"/>
                <w:rtl/>
              </w:rPr>
              <w:t xml:space="preserve">תאריך: </w:t>
            </w:r>
          </w:p>
        </w:tc>
        <w:tc>
          <w:tcPr>
            <w:tcW w:w="2271" w:type="dxa"/>
          </w:tcPr>
          <w:p w14:paraId="3C1C83E8" w14:textId="6D29E330" w:rsidR="00CA7FEC" w:rsidRPr="00AE6DC7" w:rsidRDefault="00CA791B" w:rsidP="00C8724C">
            <w:pPr>
              <w:spacing w:before="20" w:after="20"/>
              <w:rPr>
                <w:rFonts w:ascii="David" w:hAnsi="David"/>
                <w:sz w:val="22"/>
                <w:szCs w:val="22"/>
                <w:rtl/>
              </w:rPr>
            </w:pPr>
            <w:r>
              <w:rPr>
                <w:rFonts w:ascii="David" w:hAnsi="David"/>
                <w:sz w:val="22"/>
                <w:szCs w:val="22"/>
                <w:rtl/>
              </w:rPr>
              <w:fldChar w:fldCharType="begin"/>
            </w:r>
            <w:r>
              <w:rPr>
                <w:rFonts w:ascii="David" w:hAnsi="David"/>
                <w:sz w:val="22"/>
                <w:szCs w:val="22"/>
                <w:rtl/>
              </w:rPr>
              <w:instrText xml:space="preserve"> </w:instrText>
            </w:r>
            <w:r>
              <w:rPr>
                <w:rFonts w:ascii="David" w:hAnsi="David"/>
                <w:sz w:val="22"/>
                <w:szCs w:val="22"/>
              </w:rPr>
              <w:instrText>DOCPROPERTY  "MFiles_PG752CA1E365684D6F8A5156D1494C5D2C"  \* MERGEFORMAT</w:instrText>
            </w:r>
            <w:r>
              <w:rPr>
                <w:rFonts w:ascii="David" w:hAnsi="David"/>
                <w:sz w:val="22"/>
                <w:szCs w:val="22"/>
                <w:rtl/>
              </w:rPr>
              <w:instrText xml:space="preserve"> </w:instrText>
            </w:r>
            <w:r>
              <w:rPr>
                <w:rFonts w:ascii="David" w:hAnsi="David"/>
                <w:sz w:val="22"/>
                <w:szCs w:val="22"/>
                <w:rtl/>
              </w:rPr>
              <w:fldChar w:fldCharType="separate"/>
            </w:r>
            <w:r w:rsidR="00FA5C62">
              <w:rPr>
                <w:rFonts w:ascii="David" w:hAnsi="David"/>
                <w:sz w:val="22"/>
                <w:szCs w:val="22"/>
                <w:rtl/>
              </w:rPr>
              <w:t>‏22/08/2023</w:t>
            </w:r>
            <w:r>
              <w:rPr>
                <w:rFonts w:ascii="David" w:hAnsi="David"/>
                <w:sz w:val="22"/>
                <w:szCs w:val="22"/>
                <w:rtl/>
              </w:rPr>
              <w:fldChar w:fldCharType="end"/>
            </w:r>
          </w:p>
        </w:tc>
      </w:tr>
      <w:tr w:rsidR="00CA7FEC" w:rsidRPr="00AE6DC7" w14:paraId="6EF758B0" w14:textId="77777777" w:rsidTr="00B323C7">
        <w:tc>
          <w:tcPr>
            <w:tcW w:w="992" w:type="dxa"/>
          </w:tcPr>
          <w:p w14:paraId="0603396F" w14:textId="77777777" w:rsidR="00CA7FEC" w:rsidRPr="00AE6DC7" w:rsidRDefault="00CA7FEC" w:rsidP="00C8724C">
            <w:pPr>
              <w:rPr>
                <w:rFonts w:ascii="David" w:hAnsi="David"/>
                <w:sz w:val="22"/>
                <w:szCs w:val="22"/>
                <w:rtl/>
              </w:rPr>
            </w:pPr>
            <w:r w:rsidRPr="00AE6DC7">
              <w:rPr>
                <w:rFonts w:ascii="David" w:hAnsi="David"/>
                <w:sz w:val="22"/>
                <w:szCs w:val="22"/>
                <w:rtl/>
              </w:rPr>
              <w:t>מספרנו:</w:t>
            </w:r>
          </w:p>
        </w:tc>
        <w:tc>
          <w:tcPr>
            <w:tcW w:w="2271" w:type="dxa"/>
          </w:tcPr>
          <w:p w14:paraId="44BF0388" w14:textId="6BF15EBA" w:rsidR="00CA7FEC" w:rsidRPr="00AE6DC7" w:rsidRDefault="00CA791B" w:rsidP="00AF25B0">
            <w:pPr>
              <w:rPr>
                <w:rFonts w:ascii="David" w:hAnsi="David"/>
                <w:sz w:val="22"/>
                <w:szCs w:val="22"/>
                <w:rtl/>
              </w:rPr>
            </w:pPr>
            <w:r>
              <w:rPr>
                <w:rFonts w:ascii="David" w:hAnsi="David" w:hint="cs"/>
                <w:sz w:val="22"/>
                <w:szCs w:val="22"/>
                <w:rtl/>
              </w:rPr>
              <w:t xml:space="preserve">ניהול- </w:t>
            </w:r>
            <w:r>
              <w:rPr>
                <w:rFonts w:ascii="David" w:hAnsi="David"/>
                <w:sz w:val="22"/>
                <w:szCs w:val="22"/>
                <w:rtl/>
              </w:rPr>
              <w:fldChar w:fldCharType="begin"/>
            </w:r>
            <w:r>
              <w:rPr>
                <w:rFonts w:ascii="David" w:hAnsi="David"/>
                <w:sz w:val="22"/>
                <w:szCs w:val="22"/>
                <w:rtl/>
              </w:rPr>
              <w:instrText xml:space="preserve"> </w:instrText>
            </w:r>
            <w:r>
              <w:rPr>
                <w:rFonts w:ascii="David" w:hAnsi="David"/>
                <w:sz w:val="22"/>
                <w:szCs w:val="22"/>
              </w:rPr>
              <w:instrText>DOCPROPERTY  "MFiles_ID"  \* MERGEFORMAT</w:instrText>
            </w:r>
            <w:r>
              <w:rPr>
                <w:rFonts w:ascii="David" w:hAnsi="David"/>
                <w:sz w:val="22"/>
                <w:szCs w:val="22"/>
                <w:rtl/>
              </w:rPr>
              <w:instrText xml:space="preserve"> </w:instrText>
            </w:r>
            <w:r>
              <w:rPr>
                <w:rFonts w:ascii="David" w:hAnsi="David"/>
                <w:sz w:val="22"/>
                <w:szCs w:val="22"/>
                <w:rtl/>
              </w:rPr>
              <w:fldChar w:fldCharType="separate"/>
            </w:r>
            <w:r w:rsidR="00FA5C62">
              <w:rPr>
                <w:rFonts w:ascii="David" w:hAnsi="David"/>
                <w:sz w:val="22"/>
                <w:szCs w:val="22"/>
                <w:rtl/>
              </w:rPr>
              <w:t>797316</w:t>
            </w:r>
            <w:r>
              <w:rPr>
                <w:rFonts w:ascii="David" w:hAnsi="David"/>
                <w:sz w:val="22"/>
                <w:szCs w:val="22"/>
                <w:rtl/>
              </w:rPr>
              <w:fldChar w:fldCharType="end"/>
            </w:r>
          </w:p>
        </w:tc>
      </w:tr>
    </w:tbl>
    <w:p w14:paraId="316535F0" w14:textId="77777777" w:rsidR="00B82AE5" w:rsidRPr="00AE6DC7" w:rsidRDefault="00B82AE5" w:rsidP="00B82AE5">
      <w:pPr>
        <w:rPr>
          <w:rFonts w:ascii="David" w:hAnsi="David"/>
          <w:sz w:val="24"/>
          <w:szCs w:val="24"/>
          <w:rtl/>
        </w:rPr>
      </w:pPr>
    </w:p>
    <w:p w14:paraId="1F63BC94" w14:textId="7B2DB89A" w:rsidR="00E86AA7" w:rsidRDefault="00E86AA7" w:rsidP="00E86AA7">
      <w:pPr>
        <w:spacing w:after="60"/>
        <w:jc w:val="center"/>
        <w:rPr>
          <w:rFonts w:ascii="David" w:hAnsi="David"/>
          <w:b/>
          <w:bCs/>
          <w:sz w:val="40"/>
          <w:szCs w:val="40"/>
          <w:u w:val="single"/>
          <w:rtl/>
        </w:rPr>
      </w:pPr>
      <w:r w:rsidRPr="006C41AE">
        <w:rPr>
          <w:rFonts w:ascii="David" w:hAnsi="David"/>
          <w:b/>
          <w:bCs/>
          <w:sz w:val="40"/>
          <w:szCs w:val="40"/>
          <w:u w:val="single"/>
          <w:rtl/>
        </w:rPr>
        <w:t>סיכום סיור קבלנים</w:t>
      </w:r>
      <w:r w:rsidR="00357BF2">
        <w:rPr>
          <w:rFonts w:ascii="David" w:hAnsi="David" w:hint="cs"/>
          <w:b/>
          <w:bCs/>
          <w:sz w:val="40"/>
          <w:szCs w:val="40"/>
          <w:u w:val="single"/>
          <w:rtl/>
        </w:rPr>
        <w:t xml:space="preserve"> - פארק נ</w:t>
      </w:r>
      <w:r w:rsidR="005B6F09">
        <w:rPr>
          <w:rFonts w:ascii="David" w:hAnsi="David" w:hint="cs"/>
          <w:b/>
          <w:bCs/>
          <w:sz w:val="40"/>
          <w:szCs w:val="40"/>
          <w:u w:val="single"/>
          <w:rtl/>
        </w:rPr>
        <w:t>.</w:t>
      </w:r>
      <w:r w:rsidR="00357BF2">
        <w:rPr>
          <w:rFonts w:ascii="David" w:hAnsi="David" w:hint="cs"/>
          <w:b/>
          <w:bCs/>
          <w:sz w:val="40"/>
          <w:szCs w:val="40"/>
          <w:u w:val="single"/>
          <w:rtl/>
        </w:rPr>
        <w:t>ע</w:t>
      </w:r>
      <w:r w:rsidR="005B6F09">
        <w:rPr>
          <w:rFonts w:ascii="David" w:hAnsi="David" w:hint="cs"/>
          <w:b/>
          <w:bCs/>
          <w:sz w:val="40"/>
          <w:szCs w:val="40"/>
          <w:u w:val="single"/>
          <w:rtl/>
        </w:rPr>
        <w:t>.</w:t>
      </w:r>
      <w:r w:rsidR="00357BF2">
        <w:rPr>
          <w:rFonts w:ascii="David" w:hAnsi="David" w:hint="cs"/>
          <w:b/>
          <w:bCs/>
          <w:sz w:val="40"/>
          <w:szCs w:val="40"/>
          <w:u w:val="single"/>
          <w:rtl/>
        </w:rPr>
        <w:t>מ שלב ד' עבודות עפר</w:t>
      </w:r>
    </w:p>
    <w:p w14:paraId="5B204D01" w14:textId="77777777" w:rsidR="00E538EF" w:rsidRPr="006C41AE" w:rsidRDefault="00E538EF" w:rsidP="00E86AA7">
      <w:pPr>
        <w:spacing w:after="60"/>
        <w:jc w:val="center"/>
        <w:rPr>
          <w:rFonts w:ascii="David" w:hAnsi="David"/>
          <w:b/>
          <w:bCs/>
          <w:sz w:val="40"/>
          <w:szCs w:val="40"/>
          <w:u w:val="single"/>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6611"/>
      </w:tblGrid>
      <w:tr w:rsidR="00E86AA7" w:rsidRPr="00AE6DC7" w14:paraId="5622082D" w14:textId="77777777" w:rsidTr="00835D76">
        <w:trPr>
          <w:trHeight w:val="350"/>
          <w:jc w:val="center"/>
        </w:trPr>
        <w:tc>
          <w:tcPr>
            <w:tcW w:w="2451" w:type="dxa"/>
            <w:shd w:val="clear" w:color="auto" w:fill="F3F3F3"/>
            <w:vAlign w:val="center"/>
          </w:tcPr>
          <w:p w14:paraId="5046478A" w14:textId="77777777" w:rsidR="00E86AA7" w:rsidRPr="00AE6DC7" w:rsidRDefault="00E86AA7" w:rsidP="009B3E50">
            <w:pPr>
              <w:spacing w:after="120"/>
              <w:rPr>
                <w:rFonts w:ascii="David" w:hAnsi="David"/>
                <w:b/>
                <w:bCs/>
                <w:sz w:val="24"/>
                <w:szCs w:val="24"/>
                <w:lang w:eastAsia="en-US"/>
              </w:rPr>
            </w:pPr>
            <w:r w:rsidRPr="00AE6DC7">
              <w:rPr>
                <w:rFonts w:ascii="David" w:hAnsi="David"/>
                <w:b/>
                <w:bCs/>
                <w:sz w:val="24"/>
                <w:szCs w:val="24"/>
                <w:rtl/>
                <w:lang w:eastAsia="en-US"/>
              </w:rPr>
              <w:t>נושא:</w:t>
            </w:r>
          </w:p>
        </w:tc>
        <w:tc>
          <w:tcPr>
            <w:tcW w:w="6611" w:type="dxa"/>
            <w:shd w:val="clear" w:color="auto" w:fill="F3F3F3"/>
            <w:vAlign w:val="center"/>
          </w:tcPr>
          <w:p w14:paraId="333367CE" w14:textId="351D4009" w:rsidR="00E03240" w:rsidRPr="00AE6DC7" w:rsidRDefault="00E03240" w:rsidP="00E03240">
            <w:pPr>
              <w:spacing w:after="120"/>
              <w:rPr>
                <w:rFonts w:ascii="David" w:hAnsi="David"/>
                <w:b/>
                <w:bCs/>
                <w:sz w:val="28"/>
                <w:szCs w:val="28"/>
                <w:rtl/>
                <w:lang w:eastAsia="en-US"/>
              </w:rPr>
            </w:pPr>
            <w:r>
              <w:rPr>
                <w:rFonts w:ascii="David" w:hAnsi="David" w:hint="cs"/>
                <w:b/>
                <w:bCs/>
                <w:sz w:val="28"/>
                <w:szCs w:val="28"/>
                <w:rtl/>
                <w:lang w:eastAsia="en-US"/>
              </w:rPr>
              <w:t>מכרז</w:t>
            </w:r>
            <w:r w:rsidR="00CA791B">
              <w:rPr>
                <w:rFonts w:ascii="David" w:hAnsi="David" w:hint="cs"/>
                <w:b/>
                <w:bCs/>
                <w:sz w:val="28"/>
                <w:szCs w:val="28"/>
                <w:rtl/>
                <w:lang w:eastAsia="en-US"/>
              </w:rPr>
              <w:t xml:space="preserve"> </w:t>
            </w:r>
            <w:r w:rsidR="00CA791B">
              <w:rPr>
                <w:rFonts w:ascii="David" w:hAnsi="David"/>
                <w:b/>
                <w:bCs/>
                <w:sz w:val="28"/>
                <w:szCs w:val="28"/>
                <w:rtl/>
                <w:lang w:eastAsia="en-US"/>
              </w:rPr>
              <w:fldChar w:fldCharType="begin"/>
            </w:r>
            <w:r w:rsidR="00CA791B">
              <w:rPr>
                <w:rFonts w:ascii="David" w:hAnsi="David"/>
                <w:b/>
                <w:bCs/>
                <w:sz w:val="28"/>
                <w:szCs w:val="28"/>
                <w:rtl/>
                <w:lang w:eastAsia="en-US"/>
              </w:rPr>
              <w:instrText xml:space="preserve"> </w:instrText>
            </w:r>
            <w:r w:rsidR="00CA791B">
              <w:rPr>
                <w:rFonts w:ascii="David" w:hAnsi="David" w:hint="cs"/>
                <w:b/>
                <w:bCs/>
                <w:sz w:val="28"/>
                <w:szCs w:val="28"/>
                <w:lang w:eastAsia="en-US"/>
              </w:rPr>
              <w:instrText>DOCPROPERTY  "MFiles_PG8091BF89811C47ECA19DE42B3EA22755_PG9D88F41FE18345CCA0285201C2D47D76"  \* MERGEFORMAT</w:instrText>
            </w:r>
            <w:r w:rsidR="00CA791B">
              <w:rPr>
                <w:rFonts w:ascii="David" w:hAnsi="David"/>
                <w:b/>
                <w:bCs/>
                <w:sz w:val="28"/>
                <w:szCs w:val="28"/>
                <w:rtl/>
                <w:lang w:eastAsia="en-US"/>
              </w:rPr>
              <w:instrText xml:space="preserve"> </w:instrText>
            </w:r>
            <w:r w:rsidR="00CA791B">
              <w:rPr>
                <w:rFonts w:ascii="David" w:hAnsi="David"/>
                <w:b/>
                <w:bCs/>
                <w:sz w:val="28"/>
                <w:szCs w:val="28"/>
                <w:rtl/>
                <w:lang w:eastAsia="en-US"/>
              </w:rPr>
              <w:fldChar w:fldCharType="separate"/>
            </w:r>
            <w:r w:rsidR="00FA5C62">
              <w:rPr>
                <w:rFonts w:ascii="David" w:hAnsi="David"/>
                <w:b/>
                <w:bCs/>
                <w:sz w:val="28"/>
                <w:szCs w:val="28"/>
                <w:rtl/>
                <w:lang w:eastAsia="en-US"/>
              </w:rPr>
              <w:t>28.2023</w:t>
            </w:r>
            <w:r w:rsidR="00CA791B">
              <w:rPr>
                <w:rFonts w:ascii="David" w:hAnsi="David"/>
                <w:b/>
                <w:bCs/>
                <w:sz w:val="28"/>
                <w:szCs w:val="28"/>
                <w:rtl/>
                <w:lang w:eastAsia="en-US"/>
              </w:rPr>
              <w:fldChar w:fldCharType="end"/>
            </w:r>
            <w:r w:rsidR="00CA791B">
              <w:rPr>
                <w:rFonts w:ascii="David" w:hAnsi="David" w:hint="cs"/>
                <w:b/>
                <w:bCs/>
                <w:sz w:val="28"/>
                <w:szCs w:val="28"/>
                <w:rtl/>
                <w:lang w:eastAsia="en-US"/>
              </w:rPr>
              <w:t xml:space="preserve"> </w:t>
            </w:r>
            <w:r w:rsidR="00E86AA7">
              <w:rPr>
                <w:rFonts w:ascii="David" w:hAnsi="David"/>
                <w:b/>
                <w:bCs/>
                <w:sz w:val="28"/>
                <w:szCs w:val="28"/>
                <w:rtl/>
                <w:lang w:eastAsia="en-US"/>
              </w:rPr>
              <w:t>–</w:t>
            </w:r>
            <w:r w:rsidR="00E86AA7" w:rsidRPr="00AE6DC7">
              <w:rPr>
                <w:rFonts w:ascii="David" w:hAnsi="David"/>
                <w:b/>
                <w:bCs/>
                <w:sz w:val="28"/>
                <w:szCs w:val="28"/>
                <w:rtl/>
                <w:lang w:eastAsia="en-US"/>
              </w:rPr>
              <w:t xml:space="preserve"> </w:t>
            </w:r>
            <w:r w:rsidR="00CA791B">
              <w:rPr>
                <w:rFonts w:ascii="David" w:hAnsi="David"/>
                <w:b/>
                <w:bCs/>
                <w:sz w:val="28"/>
                <w:szCs w:val="28"/>
                <w:rtl/>
                <w:lang w:eastAsia="en-US"/>
              </w:rPr>
              <w:fldChar w:fldCharType="begin"/>
            </w:r>
            <w:r w:rsidR="00CA791B">
              <w:rPr>
                <w:rFonts w:ascii="David" w:hAnsi="David"/>
                <w:b/>
                <w:bCs/>
                <w:sz w:val="28"/>
                <w:szCs w:val="28"/>
                <w:rtl/>
                <w:lang w:eastAsia="en-US"/>
              </w:rPr>
              <w:instrText xml:space="preserve"> </w:instrText>
            </w:r>
            <w:r w:rsidR="00CA791B">
              <w:rPr>
                <w:rFonts w:ascii="David" w:hAnsi="David"/>
                <w:b/>
                <w:bCs/>
                <w:sz w:val="28"/>
                <w:szCs w:val="28"/>
                <w:lang w:eastAsia="en-US"/>
              </w:rPr>
              <w:instrText>DOCPROPERTY  "MFiles_PG8091BF89811C47ECA19DE42B3EA22755_PGFFA11092F7054EE79205801AB26E7422"  \* MERGEFORMAT</w:instrText>
            </w:r>
            <w:r w:rsidR="00CA791B">
              <w:rPr>
                <w:rFonts w:ascii="David" w:hAnsi="David"/>
                <w:b/>
                <w:bCs/>
                <w:sz w:val="28"/>
                <w:szCs w:val="28"/>
                <w:rtl/>
                <w:lang w:eastAsia="en-US"/>
              </w:rPr>
              <w:instrText xml:space="preserve"> </w:instrText>
            </w:r>
            <w:r w:rsidR="00CA791B">
              <w:rPr>
                <w:rFonts w:ascii="David" w:hAnsi="David"/>
                <w:b/>
                <w:bCs/>
                <w:sz w:val="28"/>
                <w:szCs w:val="28"/>
                <w:rtl/>
                <w:lang w:eastAsia="en-US"/>
              </w:rPr>
              <w:fldChar w:fldCharType="separate"/>
            </w:r>
            <w:r w:rsidR="00FA5C62">
              <w:rPr>
                <w:rFonts w:ascii="David" w:hAnsi="David"/>
                <w:b/>
                <w:bCs/>
                <w:sz w:val="28"/>
                <w:szCs w:val="28"/>
                <w:rtl/>
                <w:lang w:eastAsia="en-US"/>
              </w:rPr>
              <w:t>נתיבות - פארק תעשיות נועם שלב ד' - מכרז לעבודות עפר</w:t>
            </w:r>
            <w:r w:rsidR="00CA791B">
              <w:rPr>
                <w:rFonts w:ascii="David" w:hAnsi="David"/>
                <w:b/>
                <w:bCs/>
                <w:sz w:val="28"/>
                <w:szCs w:val="28"/>
                <w:rtl/>
                <w:lang w:eastAsia="en-US"/>
              </w:rPr>
              <w:fldChar w:fldCharType="end"/>
            </w:r>
          </w:p>
        </w:tc>
      </w:tr>
      <w:tr w:rsidR="00E86AA7" w:rsidRPr="00AE6DC7" w14:paraId="79E71BB6" w14:textId="77777777" w:rsidTr="00835D76">
        <w:trPr>
          <w:jc w:val="center"/>
        </w:trPr>
        <w:tc>
          <w:tcPr>
            <w:tcW w:w="2451" w:type="dxa"/>
            <w:vAlign w:val="center"/>
          </w:tcPr>
          <w:p w14:paraId="72A084FB" w14:textId="77777777" w:rsidR="00E86AA7" w:rsidRPr="00AE6DC7" w:rsidRDefault="00E86AA7" w:rsidP="009B3E50">
            <w:pPr>
              <w:spacing w:after="120"/>
              <w:rPr>
                <w:rFonts w:ascii="David" w:hAnsi="David"/>
                <w:b/>
                <w:bCs/>
                <w:sz w:val="24"/>
                <w:szCs w:val="24"/>
                <w:lang w:eastAsia="en-US"/>
              </w:rPr>
            </w:pPr>
            <w:r w:rsidRPr="00AE6DC7">
              <w:rPr>
                <w:rFonts w:ascii="David" w:hAnsi="David"/>
                <w:b/>
                <w:bCs/>
                <w:sz w:val="24"/>
                <w:szCs w:val="24"/>
                <w:rtl/>
                <w:lang w:eastAsia="en-US"/>
              </w:rPr>
              <w:t>תאריך:</w:t>
            </w:r>
          </w:p>
        </w:tc>
        <w:tc>
          <w:tcPr>
            <w:tcW w:w="6611" w:type="dxa"/>
            <w:vAlign w:val="center"/>
          </w:tcPr>
          <w:p w14:paraId="131A7AD6" w14:textId="16845089" w:rsidR="00E86AA7" w:rsidRPr="00AE6DC7" w:rsidRDefault="00CA791B" w:rsidP="009B3E50">
            <w:pPr>
              <w:spacing w:after="120"/>
              <w:contextualSpacing/>
              <w:rPr>
                <w:rFonts w:ascii="David" w:hAnsi="David"/>
                <w:sz w:val="24"/>
                <w:szCs w:val="24"/>
                <w:rtl/>
                <w:lang w:eastAsia="en-US"/>
              </w:rPr>
            </w:pPr>
            <w:r>
              <w:rPr>
                <w:rFonts w:ascii="David" w:hAnsi="David"/>
                <w:sz w:val="24"/>
                <w:szCs w:val="24"/>
                <w:rtl/>
                <w:lang w:eastAsia="en-US"/>
              </w:rPr>
              <w:fldChar w:fldCharType="begin"/>
            </w:r>
            <w:r>
              <w:rPr>
                <w:rFonts w:ascii="David" w:hAnsi="David"/>
                <w:sz w:val="24"/>
                <w:szCs w:val="24"/>
                <w:rtl/>
                <w:lang w:eastAsia="en-US"/>
              </w:rPr>
              <w:instrText xml:space="preserve"> </w:instrText>
            </w:r>
            <w:r>
              <w:rPr>
                <w:rFonts w:ascii="David" w:hAnsi="David"/>
                <w:sz w:val="24"/>
                <w:szCs w:val="24"/>
                <w:lang w:eastAsia="en-US"/>
              </w:rPr>
              <w:instrText>DOCPROPERTY  "MFiles_PG21CA86F27EE74407B7779AC44E9ED219"  \* MERGEFORMAT</w:instrText>
            </w:r>
            <w:r>
              <w:rPr>
                <w:rFonts w:ascii="David" w:hAnsi="David"/>
                <w:sz w:val="24"/>
                <w:szCs w:val="24"/>
                <w:rtl/>
                <w:lang w:eastAsia="en-US"/>
              </w:rPr>
              <w:instrText xml:space="preserve"> </w:instrText>
            </w:r>
            <w:r>
              <w:rPr>
                <w:rFonts w:ascii="David" w:hAnsi="David"/>
                <w:sz w:val="24"/>
                <w:szCs w:val="24"/>
                <w:rtl/>
                <w:lang w:eastAsia="en-US"/>
              </w:rPr>
              <w:fldChar w:fldCharType="end"/>
            </w:r>
          </w:p>
        </w:tc>
      </w:tr>
      <w:tr w:rsidR="00E86AA7" w:rsidRPr="00AE6DC7" w14:paraId="4AE4FB9A" w14:textId="77777777" w:rsidTr="00835D76">
        <w:trPr>
          <w:jc w:val="center"/>
        </w:trPr>
        <w:tc>
          <w:tcPr>
            <w:tcW w:w="2451" w:type="dxa"/>
            <w:vAlign w:val="center"/>
          </w:tcPr>
          <w:p w14:paraId="321F0942" w14:textId="77777777" w:rsidR="00E86AA7" w:rsidRPr="00AE6DC7" w:rsidRDefault="00E86AA7" w:rsidP="009B3E50">
            <w:pPr>
              <w:spacing w:after="120"/>
              <w:rPr>
                <w:rFonts w:ascii="David" w:hAnsi="David"/>
                <w:b/>
                <w:bCs/>
                <w:sz w:val="24"/>
                <w:szCs w:val="24"/>
                <w:lang w:eastAsia="en-US"/>
              </w:rPr>
            </w:pPr>
            <w:r w:rsidRPr="00AE6DC7">
              <w:rPr>
                <w:rFonts w:ascii="David" w:hAnsi="David"/>
                <w:b/>
                <w:bCs/>
                <w:sz w:val="24"/>
                <w:szCs w:val="24"/>
                <w:rtl/>
                <w:lang w:eastAsia="en-US"/>
              </w:rPr>
              <w:t>מקום הישיבה:</w:t>
            </w:r>
          </w:p>
        </w:tc>
        <w:tc>
          <w:tcPr>
            <w:tcW w:w="6611" w:type="dxa"/>
            <w:vAlign w:val="center"/>
          </w:tcPr>
          <w:p w14:paraId="6BB2F16E" w14:textId="3B0EF43D" w:rsidR="00E86AA7" w:rsidRPr="00AE6DC7" w:rsidRDefault="00720DCA" w:rsidP="009B3E50">
            <w:pPr>
              <w:spacing w:after="120"/>
              <w:rPr>
                <w:rFonts w:ascii="David" w:hAnsi="David"/>
                <w:sz w:val="24"/>
                <w:szCs w:val="24"/>
                <w:rtl/>
                <w:lang w:eastAsia="en-US"/>
              </w:rPr>
            </w:pPr>
            <w:r>
              <w:rPr>
                <w:rFonts w:ascii="David" w:hAnsi="David" w:hint="cs"/>
                <w:sz w:val="24"/>
                <w:szCs w:val="24"/>
                <w:rtl/>
                <w:lang w:eastAsia="en-US"/>
              </w:rPr>
              <w:t xml:space="preserve">משרדי מנהלת הסכם הגג נתיבות </w:t>
            </w:r>
            <w:r>
              <w:rPr>
                <w:rFonts w:ascii="David" w:hAnsi="David"/>
                <w:sz w:val="24"/>
                <w:szCs w:val="24"/>
                <w:rtl/>
                <w:lang w:eastAsia="en-US"/>
              </w:rPr>
              <w:t>–</w:t>
            </w:r>
            <w:r>
              <w:rPr>
                <w:rFonts w:ascii="David" w:hAnsi="David" w:hint="cs"/>
                <w:sz w:val="24"/>
                <w:szCs w:val="24"/>
                <w:rtl/>
                <w:lang w:eastAsia="en-US"/>
              </w:rPr>
              <w:t xml:space="preserve"> שטח אתר שלב ד' פארק נ</w:t>
            </w:r>
            <w:r w:rsidR="005B6F09">
              <w:rPr>
                <w:rFonts w:ascii="David" w:hAnsi="David" w:hint="cs"/>
                <w:sz w:val="24"/>
                <w:szCs w:val="24"/>
                <w:rtl/>
                <w:lang w:eastAsia="en-US"/>
              </w:rPr>
              <w:t>.</w:t>
            </w:r>
            <w:r>
              <w:rPr>
                <w:rFonts w:ascii="David" w:hAnsi="David" w:hint="cs"/>
                <w:sz w:val="24"/>
                <w:szCs w:val="24"/>
                <w:rtl/>
                <w:lang w:eastAsia="en-US"/>
              </w:rPr>
              <w:t>ע</w:t>
            </w:r>
            <w:r w:rsidR="005B6F09">
              <w:rPr>
                <w:rFonts w:ascii="David" w:hAnsi="David" w:hint="cs"/>
                <w:sz w:val="24"/>
                <w:szCs w:val="24"/>
                <w:rtl/>
                <w:lang w:eastAsia="en-US"/>
              </w:rPr>
              <w:t>.</w:t>
            </w:r>
            <w:r>
              <w:rPr>
                <w:rFonts w:ascii="David" w:hAnsi="David" w:hint="cs"/>
                <w:sz w:val="24"/>
                <w:szCs w:val="24"/>
                <w:rtl/>
                <w:lang w:eastAsia="en-US"/>
              </w:rPr>
              <w:t>מ</w:t>
            </w:r>
          </w:p>
        </w:tc>
      </w:tr>
      <w:tr w:rsidR="00E86AA7" w:rsidRPr="00AE6DC7" w14:paraId="47DC2118" w14:textId="77777777" w:rsidTr="00835D76">
        <w:trPr>
          <w:jc w:val="center"/>
        </w:trPr>
        <w:tc>
          <w:tcPr>
            <w:tcW w:w="2451" w:type="dxa"/>
            <w:vAlign w:val="center"/>
          </w:tcPr>
          <w:p w14:paraId="4D95197D" w14:textId="77777777" w:rsidR="00E86AA7" w:rsidRPr="00AE6DC7" w:rsidRDefault="00E86AA7" w:rsidP="009B3E50">
            <w:pPr>
              <w:spacing w:after="120"/>
              <w:rPr>
                <w:rFonts w:ascii="David" w:hAnsi="David"/>
                <w:b/>
                <w:bCs/>
                <w:sz w:val="24"/>
                <w:szCs w:val="24"/>
                <w:lang w:eastAsia="en-US"/>
              </w:rPr>
            </w:pPr>
            <w:r w:rsidRPr="00AE6DC7">
              <w:rPr>
                <w:rFonts w:ascii="David" w:hAnsi="David"/>
                <w:b/>
                <w:bCs/>
                <w:sz w:val="24"/>
                <w:szCs w:val="24"/>
                <w:rtl/>
                <w:lang w:eastAsia="en-US"/>
              </w:rPr>
              <w:t>נוכחים:</w:t>
            </w:r>
          </w:p>
        </w:tc>
        <w:tc>
          <w:tcPr>
            <w:tcW w:w="6611" w:type="dxa"/>
            <w:vAlign w:val="center"/>
          </w:tcPr>
          <w:p w14:paraId="0D3B7A1C" w14:textId="2B79B9EF" w:rsidR="00357BF2" w:rsidRPr="00357BF2" w:rsidRDefault="00AA43D0" w:rsidP="009B3E50">
            <w:pPr>
              <w:tabs>
                <w:tab w:val="left" w:pos="1983"/>
              </w:tabs>
              <w:spacing w:after="240"/>
              <w:contextualSpacing/>
              <w:rPr>
                <w:rFonts w:ascii="David" w:hAnsi="David"/>
                <w:sz w:val="24"/>
                <w:szCs w:val="24"/>
                <w:rtl/>
                <w:lang w:eastAsia="en-US"/>
              </w:rPr>
            </w:pPr>
            <w:r>
              <w:rPr>
                <w:rFonts w:ascii="David" w:hAnsi="David" w:hint="cs"/>
                <w:sz w:val="24"/>
                <w:szCs w:val="24"/>
                <w:rtl/>
                <w:lang w:eastAsia="en-US"/>
              </w:rPr>
              <w:t>יצחק</w:t>
            </w:r>
            <w:r w:rsidR="00357BF2" w:rsidRPr="00357BF2">
              <w:rPr>
                <w:rFonts w:ascii="David" w:hAnsi="David" w:hint="cs"/>
                <w:sz w:val="24"/>
                <w:szCs w:val="24"/>
                <w:rtl/>
                <w:lang w:eastAsia="en-US"/>
              </w:rPr>
              <w:t xml:space="preserve"> כהן </w:t>
            </w:r>
            <w:r w:rsidR="00357BF2" w:rsidRPr="00357BF2">
              <w:rPr>
                <w:rFonts w:ascii="David" w:hAnsi="David"/>
                <w:sz w:val="24"/>
                <w:szCs w:val="24"/>
                <w:rtl/>
                <w:lang w:eastAsia="en-US"/>
              </w:rPr>
              <w:t>–</w:t>
            </w:r>
            <w:r w:rsidR="00357BF2" w:rsidRPr="00357BF2">
              <w:rPr>
                <w:rFonts w:ascii="David" w:hAnsi="David" w:hint="cs"/>
                <w:sz w:val="24"/>
                <w:szCs w:val="24"/>
                <w:rtl/>
                <w:lang w:eastAsia="en-US"/>
              </w:rPr>
              <w:t xml:space="preserve"> מהנדס העיר נתיבות</w:t>
            </w:r>
          </w:p>
          <w:p w14:paraId="49055880" w14:textId="4A21C97C" w:rsidR="00E86AA7" w:rsidRPr="00357BF2" w:rsidRDefault="00357BF2" w:rsidP="009B3E50">
            <w:pPr>
              <w:tabs>
                <w:tab w:val="left" w:pos="1983"/>
              </w:tabs>
              <w:spacing w:after="240"/>
              <w:contextualSpacing/>
              <w:rPr>
                <w:rFonts w:ascii="David" w:hAnsi="David"/>
                <w:sz w:val="24"/>
                <w:szCs w:val="24"/>
                <w:rtl/>
                <w:lang w:eastAsia="en-US"/>
              </w:rPr>
            </w:pPr>
            <w:r w:rsidRPr="00357BF2">
              <w:rPr>
                <w:rFonts w:ascii="David" w:hAnsi="David" w:hint="cs"/>
                <w:sz w:val="24"/>
                <w:szCs w:val="24"/>
                <w:rtl/>
                <w:lang w:eastAsia="en-US"/>
              </w:rPr>
              <w:t xml:space="preserve">ג'ינה שלאגר </w:t>
            </w:r>
            <w:r w:rsidRPr="00357BF2">
              <w:rPr>
                <w:rFonts w:ascii="David" w:hAnsi="David"/>
                <w:sz w:val="24"/>
                <w:szCs w:val="24"/>
                <w:rtl/>
                <w:lang w:eastAsia="en-US"/>
              </w:rPr>
              <w:t>–</w:t>
            </w:r>
            <w:r w:rsidRPr="00357BF2">
              <w:rPr>
                <w:rFonts w:ascii="David" w:hAnsi="David" w:hint="cs"/>
                <w:sz w:val="24"/>
                <w:szCs w:val="24"/>
                <w:rtl/>
                <w:lang w:eastAsia="en-US"/>
              </w:rPr>
              <w:t xml:space="preserve"> סי. פי. אם</w:t>
            </w:r>
          </w:p>
          <w:p w14:paraId="6D210AAD" w14:textId="07B946C4" w:rsidR="00E86AA7" w:rsidRPr="00357BF2" w:rsidRDefault="00357BF2" w:rsidP="00CA791B">
            <w:pPr>
              <w:tabs>
                <w:tab w:val="left" w:pos="1983"/>
              </w:tabs>
              <w:spacing w:after="240"/>
              <w:contextualSpacing/>
              <w:rPr>
                <w:rFonts w:ascii="David" w:hAnsi="David"/>
                <w:sz w:val="24"/>
                <w:szCs w:val="24"/>
                <w:rtl/>
              </w:rPr>
            </w:pPr>
            <w:r w:rsidRPr="00357BF2">
              <w:rPr>
                <w:rFonts w:ascii="David" w:hAnsi="David" w:hint="cs"/>
                <w:sz w:val="24"/>
                <w:szCs w:val="24"/>
                <w:rtl/>
                <w:lang w:eastAsia="en-US"/>
              </w:rPr>
              <w:t xml:space="preserve">בורי רוזין </w:t>
            </w:r>
            <w:r w:rsidR="00CA791B" w:rsidRPr="00357BF2">
              <w:rPr>
                <w:rFonts w:ascii="David" w:hAnsi="David"/>
                <w:sz w:val="24"/>
                <w:szCs w:val="24"/>
                <w:rtl/>
                <w:lang w:eastAsia="en-US"/>
              </w:rPr>
              <w:t xml:space="preserve">– </w:t>
            </w:r>
            <w:r w:rsidR="00CA791B" w:rsidRPr="00357BF2">
              <w:rPr>
                <w:rFonts w:ascii="David" w:hAnsi="David" w:hint="cs"/>
                <w:sz w:val="24"/>
                <w:szCs w:val="24"/>
                <w:rtl/>
              </w:rPr>
              <w:t>מנהל פרויקט,</w:t>
            </w:r>
            <w:r w:rsidR="00E86AA7" w:rsidRPr="00357BF2">
              <w:rPr>
                <w:rFonts w:ascii="David" w:hAnsi="David"/>
                <w:sz w:val="24"/>
                <w:szCs w:val="24"/>
                <w:rtl/>
              </w:rPr>
              <w:t xml:space="preserve"> סי. פי. אם.</w:t>
            </w:r>
          </w:p>
          <w:p w14:paraId="4E635DF7" w14:textId="654BDC18" w:rsidR="00357BF2" w:rsidRDefault="00357BF2" w:rsidP="00357BF2">
            <w:pPr>
              <w:tabs>
                <w:tab w:val="left" w:pos="1983"/>
              </w:tabs>
              <w:spacing w:after="240"/>
              <w:contextualSpacing/>
              <w:rPr>
                <w:rFonts w:ascii="David" w:hAnsi="David"/>
                <w:sz w:val="24"/>
                <w:szCs w:val="24"/>
                <w:rtl/>
              </w:rPr>
            </w:pPr>
            <w:r w:rsidRPr="00357BF2">
              <w:rPr>
                <w:rFonts w:ascii="David" w:hAnsi="David" w:hint="cs"/>
                <w:sz w:val="24"/>
                <w:szCs w:val="24"/>
                <w:rtl/>
                <w:lang w:eastAsia="en-US"/>
              </w:rPr>
              <w:t xml:space="preserve">גיא דהרי </w:t>
            </w:r>
            <w:r w:rsidRPr="00357BF2">
              <w:rPr>
                <w:rFonts w:ascii="David" w:hAnsi="David"/>
                <w:sz w:val="24"/>
                <w:szCs w:val="24"/>
                <w:rtl/>
                <w:lang w:eastAsia="en-US"/>
              </w:rPr>
              <w:t xml:space="preserve">– </w:t>
            </w:r>
            <w:r w:rsidRPr="00357BF2">
              <w:rPr>
                <w:rFonts w:ascii="David" w:hAnsi="David" w:hint="cs"/>
                <w:sz w:val="24"/>
                <w:szCs w:val="24"/>
                <w:rtl/>
              </w:rPr>
              <w:t>מנהל פרויקט,</w:t>
            </w:r>
            <w:r w:rsidRPr="00357BF2">
              <w:rPr>
                <w:rFonts w:ascii="David" w:hAnsi="David"/>
                <w:sz w:val="24"/>
                <w:szCs w:val="24"/>
                <w:rtl/>
              </w:rPr>
              <w:t xml:space="preserve"> סי. פי. אם.</w:t>
            </w:r>
          </w:p>
          <w:p w14:paraId="01503712" w14:textId="7DFDDBB2" w:rsidR="00BC4299" w:rsidRPr="00357BF2" w:rsidRDefault="00BC4299" w:rsidP="00357BF2">
            <w:pPr>
              <w:tabs>
                <w:tab w:val="left" w:pos="1983"/>
              </w:tabs>
              <w:spacing w:after="240"/>
              <w:contextualSpacing/>
              <w:rPr>
                <w:rFonts w:ascii="David" w:hAnsi="David"/>
                <w:sz w:val="24"/>
                <w:szCs w:val="24"/>
                <w:rtl/>
              </w:rPr>
            </w:pPr>
            <w:r>
              <w:rPr>
                <w:rFonts w:ascii="David" w:hAnsi="David" w:hint="cs"/>
                <w:sz w:val="24"/>
                <w:szCs w:val="24"/>
                <w:rtl/>
              </w:rPr>
              <w:t xml:space="preserve">לולה </w:t>
            </w:r>
            <w:proofErr w:type="spellStart"/>
            <w:r>
              <w:rPr>
                <w:rFonts w:ascii="David" w:hAnsi="David" w:hint="cs"/>
                <w:sz w:val="24"/>
                <w:szCs w:val="24"/>
                <w:rtl/>
              </w:rPr>
              <w:t>דוברובקין</w:t>
            </w:r>
            <w:proofErr w:type="spellEnd"/>
            <w:r>
              <w:rPr>
                <w:rFonts w:ascii="David" w:hAnsi="David" w:hint="cs"/>
                <w:sz w:val="24"/>
                <w:szCs w:val="24"/>
                <w:rtl/>
              </w:rPr>
              <w:t xml:space="preserve"> </w:t>
            </w:r>
            <w:r>
              <w:rPr>
                <w:rFonts w:ascii="David" w:hAnsi="David"/>
                <w:sz w:val="24"/>
                <w:szCs w:val="24"/>
                <w:rtl/>
              </w:rPr>
              <w:t>–</w:t>
            </w:r>
            <w:r>
              <w:rPr>
                <w:rFonts w:ascii="David" w:hAnsi="David" w:hint="cs"/>
                <w:sz w:val="24"/>
                <w:szCs w:val="24"/>
                <w:rtl/>
              </w:rPr>
              <w:t xml:space="preserve"> מתכננת מהוד</w:t>
            </w:r>
          </w:p>
          <w:p w14:paraId="27A3896F" w14:textId="77777777" w:rsidR="00E86AA7" w:rsidRPr="00AE6DC7" w:rsidRDefault="00E86AA7" w:rsidP="009B3E50">
            <w:pPr>
              <w:tabs>
                <w:tab w:val="left" w:pos="1983"/>
              </w:tabs>
              <w:spacing w:after="240"/>
              <w:contextualSpacing/>
              <w:rPr>
                <w:rFonts w:ascii="David" w:hAnsi="David"/>
                <w:sz w:val="24"/>
                <w:szCs w:val="24"/>
                <w:rtl/>
                <w:lang w:eastAsia="en-US"/>
              </w:rPr>
            </w:pPr>
            <w:r w:rsidRPr="00357BF2">
              <w:rPr>
                <w:rFonts w:ascii="David" w:hAnsi="David"/>
                <w:sz w:val="24"/>
                <w:szCs w:val="24"/>
                <w:rtl/>
                <w:lang w:eastAsia="en-US"/>
              </w:rPr>
              <w:t>קבלנים מציעים</w:t>
            </w:r>
          </w:p>
        </w:tc>
      </w:tr>
      <w:tr w:rsidR="00E86AA7" w:rsidRPr="00AE6DC7" w14:paraId="7EB5560E" w14:textId="77777777" w:rsidTr="00835D76">
        <w:trPr>
          <w:jc w:val="center"/>
        </w:trPr>
        <w:tc>
          <w:tcPr>
            <w:tcW w:w="2451" w:type="dxa"/>
            <w:vAlign w:val="center"/>
          </w:tcPr>
          <w:p w14:paraId="62EE7148" w14:textId="77777777" w:rsidR="00E86AA7" w:rsidRPr="00AE6DC7" w:rsidRDefault="00E86AA7" w:rsidP="009B3E50">
            <w:pPr>
              <w:spacing w:after="120"/>
              <w:rPr>
                <w:rFonts w:ascii="David" w:hAnsi="David"/>
                <w:b/>
                <w:bCs/>
                <w:sz w:val="24"/>
                <w:szCs w:val="24"/>
                <w:lang w:eastAsia="en-US"/>
              </w:rPr>
            </w:pPr>
            <w:r w:rsidRPr="00AE6DC7">
              <w:rPr>
                <w:rFonts w:ascii="David" w:hAnsi="David"/>
                <w:b/>
                <w:bCs/>
                <w:sz w:val="24"/>
                <w:szCs w:val="24"/>
                <w:rtl/>
                <w:lang w:eastAsia="en-US"/>
              </w:rPr>
              <w:t>תפוצה:</w:t>
            </w:r>
          </w:p>
        </w:tc>
        <w:tc>
          <w:tcPr>
            <w:tcW w:w="6611" w:type="dxa"/>
            <w:vAlign w:val="center"/>
          </w:tcPr>
          <w:p w14:paraId="7A6B3AA2" w14:textId="63E680C2" w:rsidR="00E03240" w:rsidRPr="00AE6DC7" w:rsidRDefault="00E86AA7" w:rsidP="00357BF2">
            <w:pPr>
              <w:spacing w:after="240"/>
              <w:contextualSpacing/>
              <w:rPr>
                <w:rFonts w:ascii="David" w:hAnsi="David"/>
                <w:sz w:val="24"/>
                <w:szCs w:val="24"/>
                <w:rtl/>
                <w:lang w:eastAsia="en-US"/>
              </w:rPr>
            </w:pPr>
            <w:r w:rsidRPr="00AE6DC7">
              <w:rPr>
                <w:rFonts w:ascii="David" w:hAnsi="David"/>
                <w:sz w:val="24"/>
                <w:szCs w:val="24"/>
                <w:rtl/>
                <w:lang w:eastAsia="en-US"/>
              </w:rPr>
              <w:t>נוכחים,</w:t>
            </w:r>
            <w:r w:rsidR="00357BF2">
              <w:rPr>
                <w:rFonts w:ascii="David" w:hAnsi="David" w:hint="cs"/>
                <w:sz w:val="24"/>
                <w:szCs w:val="24"/>
                <w:rtl/>
                <w:lang w:eastAsia="en-US"/>
              </w:rPr>
              <w:t xml:space="preserve"> רונן כהן, יוסי אנגלר שר</w:t>
            </w:r>
          </w:p>
        </w:tc>
      </w:tr>
      <w:tr w:rsidR="00E86AA7" w:rsidRPr="00AE6DC7" w14:paraId="7631AA85" w14:textId="77777777" w:rsidTr="00835D76">
        <w:trPr>
          <w:jc w:val="center"/>
        </w:trPr>
        <w:tc>
          <w:tcPr>
            <w:tcW w:w="2451" w:type="dxa"/>
            <w:vAlign w:val="center"/>
          </w:tcPr>
          <w:p w14:paraId="0DB34502" w14:textId="77777777" w:rsidR="00E86AA7" w:rsidRPr="00AE6DC7" w:rsidRDefault="00E86AA7" w:rsidP="009B3E50">
            <w:pPr>
              <w:spacing w:after="120"/>
              <w:rPr>
                <w:rFonts w:ascii="David" w:hAnsi="David"/>
                <w:b/>
                <w:bCs/>
                <w:sz w:val="24"/>
                <w:szCs w:val="24"/>
                <w:lang w:eastAsia="en-US"/>
              </w:rPr>
            </w:pPr>
            <w:r w:rsidRPr="00AE6DC7">
              <w:rPr>
                <w:rFonts w:ascii="David" w:hAnsi="David"/>
                <w:b/>
                <w:bCs/>
                <w:sz w:val="24"/>
                <w:szCs w:val="24"/>
                <w:rtl/>
                <w:lang w:eastAsia="en-US"/>
              </w:rPr>
              <w:t>רושם הסיכום:</w:t>
            </w:r>
          </w:p>
        </w:tc>
        <w:tc>
          <w:tcPr>
            <w:tcW w:w="6611" w:type="dxa"/>
            <w:vAlign w:val="center"/>
          </w:tcPr>
          <w:p w14:paraId="316B2330" w14:textId="7259961E" w:rsidR="00E86AA7" w:rsidRPr="00AE6DC7" w:rsidRDefault="00CA791B" w:rsidP="009B3E50">
            <w:pPr>
              <w:spacing w:after="120"/>
              <w:rPr>
                <w:rFonts w:ascii="David" w:hAnsi="David"/>
                <w:sz w:val="24"/>
                <w:szCs w:val="24"/>
                <w:rtl/>
                <w:lang w:eastAsia="en-US"/>
              </w:rPr>
            </w:pPr>
            <w:r>
              <w:rPr>
                <w:rFonts w:ascii="David" w:hAnsi="David"/>
                <w:sz w:val="24"/>
                <w:szCs w:val="24"/>
                <w:rtl/>
                <w:lang w:eastAsia="en-US"/>
              </w:rPr>
              <w:fldChar w:fldCharType="begin"/>
            </w:r>
            <w:r>
              <w:rPr>
                <w:rFonts w:ascii="David" w:hAnsi="David"/>
                <w:sz w:val="24"/>
                <w:szCs w:val="24"/>
                <w:rtl/>
                <w:lang w:eastAsia="en-US"/>
              </w:rPr>
              <w:instrText xml:space="preserve"> </w:instrText>
            </w:r>
            <w:r>
              <w:rPr>
                <w:rFonts w:ascii="David" w:hAnsi="David"/>
                <w:sz w:val="24"/>
                <w:szCs w:val="24"/>
                <w:lang w:eastAsia="en-US"/>
              </w:rPr>
              <w:instrText>DOCPROPERTY  "MFiles_PG5217F9A997E24343BD3E5559000CD4E1_PG5172B180AD6F46D0BA3ACC70E0EB5C15"  \* MERGEFORMAT</w:instrText>
            </w:r>
            <w:r>
              <w:rPr>
                <w:rFonts w:ascii="David" w:hAnsi="David"/>
                <w:sz w:val="24"/>
                <w:szCs w:val="24"/>
                <w:rtl/>
                <w:lang w:eastAsia="en-US"/>
              </w:rPr>
              <w:instrText xml:space="preserve"> </w:instrText>
            </w:r>
            <w:r>
              <w:rPr>
                <w:rFonts w:ascii="David" w:hAnsi="David"/>
                <w:sz w:val="24"/>
                <w:szCs w:val="24"/>
                <w:rtl/>
                <w:lang w:eastAsia="en-US"/>
              </w:rPr>
              <w:fldChar w:fldCharType="separate"/>
            </w:r>
            <w:r w:rsidR="00FA5C62">
              <w:rPr>
                <w:rFonts w:ascii="David" w:hAnsi="David"/>
                <w:sz w:val="24"/>
                <w:szCs w:val="24"/>
                <w:rtl/>
                <w:lang w:eastAsia="en-US"/>
              </w:rPr>
              <w:t>גיא</w:t>
            </w:r>
            <w:r>
              <w:rPr>
                <w:rFonts w:ascii="David" w:hAnsi="David"/>
                <w:sz w:val="24"/>
                <w:szCs w:val="24"/>
                <w:rtl/>
                <w:lang w:eastAsia="en-US"/>
              </w:rPr>
              <w:fldChar w:fldCharType="end"/>
            </w:r>
            <w:r>
              <w:rPr>
                <w:rFonts w:ascii="David" w:hAnsi="David" w:hint="cs"/>
                <w:sz w:val="24"/>
                <w:szCs w:val="24"/>
                <w:rtl/>
                <w:lang w:eastAsia="en-US"/>
              </w:rPr>
              <w:t xml:space="preserve"> </w:t>
            </w:r>
            <w:r>
              <w:rPr>
                <w:rFonts w:ascii="David" w:hAnsi="David"/>
                <w:sz w:val="24"/>
                <w:szCs w:val="24"/>
                <w:rtl/>
                <w:lang w:eastAsia="en-US"/>
              </w:rPr>
              <w:fldChar w:fldCharType="begin"/>
            </w:r>
            <w:r>
              <w:rPr>
                <w:rFonts w:ascii="David" w:hAnsi="David"/>
                <w:sz w:val="24"/>
                <w:szCs w:val="24"/>
                <w:rtl/>
                <w:lang w:eastAsia="en-US"/>
              </w:rPr>
              <w:instrText xml:space="preserve"> </w:instrText>
            </w:r>
            <w:r>
              <w:rPr>
                <w:rFonts w:ascii="David" w:hAnsi="David"/>
                <w:sz w:val="24"/>
                <w:szCs w:val="24"/>
                <w:lang w:eastAsia="en-US"/>
              </w:rPr>
              <w:instrText>DOCPROPERTY  "MFiles_PG5217F9A997E24343BD3E5559000CD4E1_PGBB7CED114C644915B5BC0C0A9B3989F6"  \* MERGEFORMAT</w:instrText>
            </w:r>
            <w:r>
              <w:rPr>
                <w:rFonts w:ascii="David" w:hAnsi="David"/>
                <w:sz w:val="24"/>
                <w:szCs w:val="24"/>
                <w:rtl/>
                <w:lang w:eastAsia="en-US"/>
              </w:rPr>
              <w:instrText xml:space="preserve"> </w:instrText>
            </w:r>
            <w:r>
              <w:rPr>
                <w:rFonts w:ascii="David" w:hAnsi="David"/>
                <w:sz w:val="24"/>
                <w:szCs w:val="24"/>
                <w:rtl/>
                <w:lang w:eastAsia="en-US"/>
              </w:rPr>
              <w:fldChar w:fldCharType="separate"/>
            </w:r>
            <w:r w:rsidR="00FA5C62">
              <w:rPr>
                <w:rFonts w:ascii="David" w:hAnsi="David"/>
                <w:sz w:val="24"/>
                <w:szCs w:val="24"/>
                <w:rtl/>
                <w:lang w:eastAsia="en-US"/>
              </w:rPr>
              <w:t>דהרי</w:t>
            </w:r>
            <w:r>
              <w:rPr>
                <w:rFonts w:ascii="David" w:hAnsi="David"/>
                <w:sz w:val="24"/>
                <w:szCs w:val="24"/>
                <w:rtl/>
                <w:lang w:eastAsia="en-US"/>
              </w:rPr>
              <w:fldChar w:fldCharType="end"/>
            </w:r>
          </w:p>
        </w:tc>
      </w:tr>
    </w:tbl>
    <w:p w14:paraId="1195212B" w14:textId="77777777" w:rsidR="00E26018" w:rsidRDefault="00E26018" w:rsidP="00E86AA7">
      <w:pPr>
        <w:spacing w:after="240"/>
        <w:rPr>
          <w:rFonts w:ascii="David" w:hAnsi="David"/>
          <w:sz w:val="22"/>
          <w:szCs w:val="22"/>
          <w:rtl/>
          <w:lang w:eastAsia="en-US"/>
        </w:rPr>
      </w:pPr>
    </w:p>
    <w:p w14:paraId="480CBA6E" w14:textId="77777777" w:rsidR="00E201AF" w:rsidRPr="00AE6DC7" w:rsidRDefault="00E201AF" w:rsidP="00E86AA7">
      <w:pPr>
        <w:spacing w:after="240"/>
        <w:rPr>
          <w:rFonts w:ascii="David" w:hAnsi="David"/>
          <w:sz w:val="22"/>
          <w:szCs w:val="22"/>
          <w:rtl/>
          <w:lang w:eastAsia="en-US"/>
        </w:rPr>
      </w:pPr>
    </w:p>
    <w:tbl>
      <w:tblPr>
        <w:bidiVisual/>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9483"/>
      </w:tblGrid>
      <w:tr w:rsidR="00E86AA7" w:rsidRPr="00AE6DC7" w14:paraId="719A3594" w14:textId="77777777" w:rsidTr="00F26463">
        <w:trPr>
          <w:trHeight w:val="355"/>
          <w:tblHeader/>
          <w:jc w:val="center"/>
        </w:trPr>
        <w:tc>
          <w:tcPr>
            <w:tcW w:w="725" w:type="dxa"/>
            <w:vAlign w:val="center"/>
          </w:tcPr>
          <w:p w14:paraId="281C625B" w14:textId="77777777" w:rsidR="00E86AA7" w:rsidRPr="00AE6DC7" w:rsidRDefault="00E86AA7" w:rsidP="009B3E50">
            <w:pPr>
              <w:spacing w:after="240"/>
              <w:contextualSpacing/>
              <w:jc w:val="center"/>
              <w:rPr>
                <w:rFonts w:ascii="David" w:hAnsi="David"/>
                <w:b/>
                <w:bCs/>
                <w:sz w:val="24"/>
                <w:szCs w:val="24"/>
                <w:rtl/>
                <w:lang w:eastAsia="en-US"/>
              </w:rPr>
            </w:pPr>
            <w:bookmarkStart w:id="0" w:name="_Hlk489342376"/>
            <w:r w:rsidRPr="00AE6DC7">
              <w:rPr>
                <w:rFonts w:ascii="David" w:hAnsi="David"/>
                <w:b/>
                <w:bCs/>
                <w:sz w:val="24"/>
                <w:szCs w:val="24"/>
                <w:rtl/>
                <w:lang w:eastAsia="en-US"/>
              </w:rPr>
              <w:t>סעיף</w:t>
            </w:r>
          </w:p>
        </w:tc>
        <w:tc>
          <w:tcPr>
            <w:tcW w:w="9483" w:type="dxa"/>
            <w:vAlign w:val="center"/>
          </w:tcPr>
          <w:p w14:paraId="63F60E94" w14:textId="77777777" w:rsidR="00E86AA7" w:rsidRPr="00AE6DC7" w:rsidRDefault="00E86AA7" w:rsidP="009B3E50">
            <w:pPr>
              <w:spacing w:after="240"/>
              <w:contextualSpacing/>
              <w:jc w:val="center"/>
              <w:rPr>
                <w:rFonts w:ascii="David" w:hAnsi="David"/>
                <w:b/>
                <w:bCs/>
                <w:sz w:val="24"/>
                <w:szCs w:val="24"/>
                <w:lang w:eastAsia="en-US"/>
              </w:rPr>
            </w:pPr>
            <w:r w:rsidRPr="00AE6DC7">
              <w:rPr>
                <w:rFonts w:ascii="David" w:hAnsi="David"/>
                <w:b/>
                <w:bCs/>
                <w:sz w:val="24"/>
                <w:szCs w:val="24"/>
                <w:rtl/>
                <w:lang w:eastAsia="en-US"/>
              </w:rPr>
              <w:t>נושא</w:t>
            </w:r>
          </w:p>
        </w:tc>
      </w:tr>
      <w:bookmarkEnd w:id="0"/>
      <w:tr w:rsidR="00E86AA7" w:rsidRPr="00AE6DC7" w14:paraId="3F7BE841" w14:textId="77777777" w:rsidTr="00F26463">
        <w:trPr>
          <w:trHeight w:val="341"/>
          <w:jc w:val="center"/>
        </w:trPr>
        <w:tc>
          <w:tcPr>
            <w:tcW w:w="725" w:type="dxa"/>
          </w:tcPr>
          <w:p w14:paraId="44066B99" w14:textId="77777777" w:rsidR="00E86AA7" w:rsidRPr="00AE6DC7" w:rsidRDefault="00E86AA7" w:rsidP="009B3E50">
            <w:pPr>
              <w:numPr>
                <w:ilvl w:val="0"/>
                <w:numId w:val="7"/>
              </w:numPr>
              <w:spacing w:line="276" w:lineRule="auto"/>
              <w:ind w:left="244" w:hanging="244"/>
              <w:contextualSpacing/>
              <w:rPr>
                <w:rFonts w:ascii="David" w:hAnsi="David"/>
                <w:sz w:val="24"/>
                <w:szCs w:val="24"/>
                <w:rtl/>
                <w:lang w:eastAsia="en-US"/>
              </w:rPr>
            </w:pPr>
          </w:p>
        </w:tc>
        <w:tc>
          <w:tcPr>
            <w:tcW w:w="9483" w:type="dxa"/>
          </w:tcPr>
          <w:p w14:paraId="455A97BC" w14:textId="77777777" w:rsidR="00E86AA7" w:rsidRPr="00AE6DC7" w:rsidRDefault="00E86AA7" w:rsidP="009B3E50">
            <w:pPr>
              <w:rPr>
                <w:rFonts w:ascii="David" w:hAnsi="David"/>
                <w:sz w:val="24"/>
                <w:szCs w:val="24"/>
                <w:rtl/>
                <w:lang w:eastAsia="en-US"/>
              </w:rPr>
            </w:pPr>
            <w:r>
              <w:rPr>
                <w:rFonts w:ascii="David" w:hAnsi="David" w:hint="cs"/>
                <w:b/>
                <w:bCs/>
                <w:sz w:val="24"/>
                <w:szCs w:val="24"/>
                <w:rtl/>
                <w:lang w:eastAsia="en-US"/>
              </w:rPr>
              <w:t>השתתפות בסיור קבלנים חובה.</w:t>
            </w:r>
          </w:p>
        </w:tc>
      </w:tr>
      <w:tr w:rsidR="00E86AA7" w:rsidRPr="002D241D" w14:paraId="631DEA84" w14:textId="77777777" w:rsidTr="00F26463">
        <w:trPr>
          <w:trHeight w:val="341"/>
          <w:jc w:val="center"/>
        </w:trPr>
        <w:tc>
          <w:tcPr>
            <w:tcW w:w="725" w:type="dxa"/>
          </w:tcPr>
          <w:p w14:paraId="0F89E11B" w14:textId="77777777" w:rsidR="00E86AA7" w:rsidRPr="002D241D" w:rsidRDefault="00E86AA7" w:rsidP="009B3E50">
            <w:pPr>
              <w:numPr>
                <w:ilvl w:val="0"/>
                <w:numId w:val="7"/>
              </w:numPr>
              <w:spacing w:line="276" w:lineRule="auto"/>
              <w:ind w:left="244" w:hanging="244"/>
              <w:contextualSpacing/>
              <w:rPr>
                <w:rFonts w:ascii="David" w:hAnsi="David"/>
                <w:sz w:val="24"/>
                <w:szCs w:val="24"/>
                <w:rtl/>
                <w:lang w:eastAsia="en-US"/>
              </w:rPr>
            </w:pPr>
          </w:p>
        </w:tc>
        <w:tc>
          <w:tcPr>
            <w:tcW w:w="9483" w:type="dxa"/>
          </w:tcPr>
          <w:p w14:paraId="3F9C1D54" w14:textId="6D72C16C" w:rsidR="00E86AA7" w:rsidRPr="002D241D" w:rsidRDefault="00357BF2" w:rsidP="009B3E50">
            <w:pPr>
              <w:rPr>
                <w:rFonts w:ascii="David" w:hAnsi="David"/>
                <w:sz w:val="24"/>
                <w:szCs w:val="24"/>
                <w:rtl/>
                <w:lang w:eastAsia="en-US"/>
              </w:rPr>
            </w:pPr>
            <w:r w:rsidRPr="00357BF2">
              <w:rPr>
                <w:rFonts w:ascii="David" w:hAnsi="David"/>
                <w:sz w:val="24"/>
                <w:szCs w:val="24"/>
                <w:rtl/>
                <w:lang w:eastAsia="en-US"/>
              </w:rPr>
              <w:t>מכרז זה מתייחס לביצוע עבודות עפר בכבישים ובמגרשים,</w:t>
            </w:r>
            <w:r>
              <w:rPr>
                <w:rFonts w:ascii="David" w:hAnsi="David" w:hint="cs"/>
                <w:sz w:val="24"/>
                <w:szCs w:val="24"/>
                <w:rtl/>
                <w:lang w:eastAsia="en-US"/>
              </w:rPr>
              <w:t xml:space="preserve"> </w:t>
            </w:r>
            <w:r w:rsidR="00BC4299">
              <w:rPr>
                <w:rFonts w:ascii="David" w:hAnsi="David" w:hint="cs"/>
                <w:sz w:val="24"/>
                <w:szCs w:val="24"/>
                <w:rtl/>
                <w:lang w:eastAsia="en-US"/>
              </w:rPr>
              <w:t>חישוף, פינוי פסולת,</w:t>
            </w:r>
            <w:r w:rsidR="00BC4299">
              <w:rPr>
                <w:rtl/>
              </w:rPr>
              <w:t xml:space="preserve"> </w:t>
            </w:r>
            <w:r w:rsidR="00BC4299" w:rsidRPr="00BC4299">
              <w:rPr>
                <w:rFonts w:ascii="David" w:hAnsi="David"/>
                <w:sz w:val="24"/>
                <w:szCs w:val="24"/>
                <w:rtl/>
                <w:lang w:eastAsia="en-US"/>
              </w:rPr>
              <w:t>הגבהת שוחות ביוב</w:t>
            </w:r>
            <w:r w:rsidR="00BC4299">
              <w:rPr>
                <w:rFonts w:ascii="David" w:hAnsi="David" w:hint="cs"/>
                <w:sz w:val="24"/>
                <w:szCs w:val="24"/>
                <w:rtl/>
                <w:lang w:eastAsia="en-US"/>
              </w:rPr>
              <w:t xml:space="preserve">, </w:t>
            </w:r>
            <w:r>
              <w:rPr>
                <w:rFonts w:ascii="David" w:hAnsi="David" w:hint="cs"/>
                <w:sz w:val="24"/>
                <w:szCs w:val="24"/>
                <w:rtl/>
                <w:lang w:eastAsia="en-US"/>
              </w:rPr>
              <w:t xml:space="preserve">עבודות הכנה כולל גידור השטח על פי התכנון, </w:t>
            </w:r>
            <w:r w:rsidR="00BC4299">
              <w:rPr>
                <w:rFonts w:ascii="David" w:hAnsi="David" w:hint="cs"/>
                <w:sz w:val="24"/>
                <w:szCs w:val="24"/>
                <w:rtl/>
                <w:lang w:eastAsia="en-US"/>
              </w:rPr>
              <w:t>אתר התארגנות ועוד.</w:t>
            </w:r>
          </w:p>
        </w:tc>
      </w:tr>
      <w:tr w:rsidR="00357BF2" w:rsidRPr="002D241D" w14:paraId="6C93DCC5" w14:textId="77777777" w:rsidTr="00F26463">
        <w:trPr>
          <w:trHeight w:val="341"/>
          <w:jc w:val="center"/>
        </w:trPr>
        <w:tc>
          <w:tcPr>
            <w:tcW w:w="725" w:type="dxa"/>
          </w:tcPr>
          <w:p w14:paraId="734755F4" w14:textId="77777777" w:rsidR="00357BF2" w:rsidRPr="002D241D" w:rsidRDefault="00357BF2" w:rsidP="009B3E50">
            <w:pPr>
              <w:numPr>
                <w:ilvl w:val="0"/>
                <w:numId w:val="7"/>
              </w:numPr>
              <w:spacing w:line="276" w:lineRule="auto"/>
              <w:ind w:left="244" w:hanging="244"/>
              <w:contextualSpacing/>
              <w:rPr>
                <w:rFonts w:ascii="David" w:hAnsi="David"/>
                <w:sz w:val="24"/>
                <w:szCs w:val="24"/>
                <w:rtl/>
                <w:lang w:eastAsia="en-US"/>
              </w:rPr>
            </w:pPr>
          </w:p>
        </w:tc>
        <w:tc>
          <w:tcPr>
            <w:tcW w:w="9483" w:type="dxa"/>
          </w:tcPr>
          <w:p w14:paraId="08540D40" w14:textId="11B4FF42" w:rsidR="00A64815" w:rsidRDefault="00A64815" w:rsidP="00A64815">
            <w:pPr>
              <w:rPr>
                <w:rFonts w:ascii="David" w:hAnsi="David"/>
                <w:sz w:val="24"/>
                <w:szCs w:val="24"/>
                <w:rtl/>
                <w:lang w:eastAsia="en-US"/>
              </w:rPr>
            </w:pPr>
            <w:r>
              <w:rPr>
                <w:rFonts w:ascii="David" w:hAnsi="David" w:hint="cs"/>
                <w:sz w:val="24"/>
                <w:szCs w:val="24"/>
                <w:rtl/>
                <w:lang w:eastAsia="en-US"/>
              </w:rPr>
              <w:t xml:space="preserve">שאלות יש להגיש </w:t>
            </w:r>
            <w:r w:rsidRPr="00A64815">
              <w:rPr>
                <w:rFonts w:ascii="David" w:hAnsi="David"/>
                <w:sz w:val="24"/>
                <w:szCs w:val="24"/>
                <w:rtl/>
                <w:lang w:eastAsia="en-US"/>
              </w:rPr>
              <w:t xml:space="preserve">בכתב עד ליום  א'  27.8.23 עד השעה 12:00 לדוא"ל  </w:t>
            </w:r>
            <w:r w:rsidRPr="00A64815">
              <w:rPr>
                <w:rFonts w:ascii="David" w:hAnsi="David"/>
                <w:sz w:val="24"/>
                <w:szCs w:val="24"/>
                <w:lang w:eastAsia="en-US"/>
              </w:rPr>
              <w:t>guy@cpm.co.il</w:t>
            </w:r>
            <w:r w:rsidRPr="00A64815">
              <w:rPr>
                <w:rFonts w:ascii="David" w:hAnsi="David"/>
                <w:sz w:val="24"/>
                <w:szCs w:val="24"/>
                <w:rtl/>
                <w:lang w:eastAsia="en-US"/>
              </w:rPr>
              <w:t>,</w:t>
            </w:r>
          </w:p>
          <w:p w14:paraId="12B95F90" w14:textId="11A88070" w:rsidR="00A64815" w:rsidRPr="00357BF2" w:rsidRDefault="00357BF2" w:rsidP="00A64815">
            <w:pPr>
              <w:rPr>
                <w:rFonts w:ascii="David" w:hAnsi="David"/>
                <w:sz w:val="24"/>
                <w:szCs w:val="24"/>
                <w:rtl/>
                <w:lang w:eastAsia="en-US"/>
              </w:rPr>
            </w:pPr>
            <w:r w:rsidRPr="00357BF2">
              <w:rPr>
                <w:rFonts w:ascii="David" w:hAnsi="David"/>
                <w:sz w:val="24"/>
                <w:szCs w:val="24"/>
                <w:rtl/>
                <w:lang w:eastAsia="en-US"/>
              </w:rPr>
              <w:t>מועד אחרון למסירת הצעות עד ליום ה' 07.9.2023 בשעה: 12:00</w:t>
            </w:r>
          </w:p>
        </w:tc>
      </w:tr>
      <w:tr w:rsidR="00E538EF" w:rsidRPr="002D241D" w14:paraId="492FBBAB" w14:textId="77777777" w:rsidTr="00F26463">
        <w:trPr>
          <w:trHeight w:val="341"/>
          <w:jc w:val="center"/>
        </w:trPr>
        <w:tc>
          <w:tcPr>
            <w:tcW w:w="725" w:type="dxa"/>
          </w:tcPr>
          <w:p w14:paraId="3220369D" w14:textId="77777777" w:rsidR="00E538EF" w:rsidRPr="002D241D" w:rsidRDefault="00E538EF" w:rsidP="009B3E50">
            <w:pPr>
              <w:numPr>
                <w:ilvl w:val="0"/>
                <w:numId w:val="7"/>
              </w:numPr>
              <w:spacing w:line="276" w:lineRule="auto"/>
              <w:ind w:left="244" w:hanging="244"/>
              <w:contextualSpacing/>
              <w:rPr>
                <w:rFonts w:ascii="David" w:hAnsi="David"/>
                <w:sz w:val="24"/>
                <w:szCs w:val="24"/>
                <w:rtl/>
                <w:lang w:eastAsia="en-US"/>
              </w:rPr>
            </w:pPr>
          </w:p>
        </w:tc>
        <w:tc>
          <w:tcPr>
            <w:tcW w:w="9483" w:type="dxa"/>
          </w:tcPr>
          <w:p w14:paraId="3CBC15C3" w14:textId="37A7C687" w:rsidR="00E538EF" w:rsidRDefault="00E538EF" w:rsidP="009B3E50">
            <w:pPr>
              <w:rPr>
                <w:rFonts w:ascii="David" w:hAnsi="David"/>
                <w:sz w:val="24"/>
                <w:szCs w:val="24"/>
                <w:rtl/>
                <w:lang w:eastAsia="en-US"/>
              </w:rPr>
            </w:pPr>
            <w:r>
              <w:rPr>
                <w:rFonts w:ascii="David" w:hAnsi="David" w:hint="cs"/>
                <w:sz w:val="24"/>
                <w:szCs w:val="24"/>
                <w:rtl/>
                <w:lang w:eastAsia="en-US"/>
              </w:rPr>
              <w:t xml:space="preserve">תנאיי </w:t>
            </w:r>
            <w:r w:rsidR="00BC4299">
              <w:rPr>
                <w:rFonts w:ascii="David" w:hAnsi="David" w:hint="cs"/>
                <w:sz w:val="24"/>
                <w:szCs w:val="24"/>
                <w:rtl/>
                <w:lang w:eastAsia="en-US"/>
              </w:rPr>
              <w:t>השתתפות</w:t>
            </w:r>
            <w:r>
              <w:rPr>
                <w:rFonts w:ascii="David" w:hAnsi="David" w:hint="cs"/>
                <w:sz w:val="24"/>
                <w:szCs w:val="24"/>
                <w:rtl/>
                <w:lang w:eastAsia="en-US"/>
              </w:rPr>
              <w:t>:</w:t>
            </w:r>
          </w:p>
          <w:p w14:paraId="4F32F92B" w14:textId="77777777" w:rsidR="00E538EF" w:rsidRDefault="00E538EF" w:rsidP="009B3E50">
            <w:pPr>
              <w:rPr>
                <w:rFonts w:ascii="David" w:hAnsi="David"/>
                <w:sz w:val="24"/>
                <w:szCs w:val="24"/>
                <w:rtl/>
                <w:lang w:eastAsia="en-US"/>
              </w:rPr>
            </w:pPr>
            <w:r w:rsidRPr="00E538EF">
              <w:rPr>
                <w:rFonts w:ascii="David" w:hAnsi="David"/>
                <w:sz w:val="24"/>
                <w:szCs w:val="24"/>
                <w:rtl/>
                <w:lang w:eastAsia="en-US"/>
              </w:rPr>
              <w:t>סיווג קבלנים הנדרש למכרז זה: רישום בפנקס קבלנים בענף 200 וסיווג כספי ג-5</w:t>
            </w:r>
          </w:p>
          <w:p w14:paraId="18DBF416" w14:textId="0F743B55" w:rsidR="00E538EF" w:rsidRPr="00357BF2" w:rsidRDefault="00E538EF" w:rsidP="009B3E50">
            <w:pPr>
              <w:rPr>
                <w:rFonts w:ascii="David" w:hAnsi="David"/>
                <w:sz w:val="24"/>
                <w:szCs w:val="24"/>
                <w:rtl/>
                <w:lang w:eastAsia="en-US"/>
              </w:rPr>
            </w:pPr>
            <w:r>
              <w:rPr>
                <w:rFonts w:ascii="David" w:hAnsi="David" w:hint="cs"/>
                <w:sz w:val="24"/>
                <w:szCs w:val="24"/>
                <w:rtl/>
                <w:lang w:eastAsia="en-US"/>
              </w:rPr>
              <w:t>יש לשים לב לדרישות בנושא הניסיון הנדרש בביצוע עבודות העפר.</w:t>
            </w:r>
          </w:p>
        </w:tc>
      </w:tr>
      <w:tr w:rsidR="00357BF2" w:rsidRPr="002D241D" w14:paraId="512A02A7" w14:textId="77777777" w:rsidTr="00F26463">
        <w:trPr>
          <w:trHeight w:val="341"/>
          <w:jc w:val="center"/>
        </w:trPr>
        <w:tc>
          <w:tcPr>
            <w:tcW w:w="725" w:type="dxa"/>
          </w:tcPr>
          <w:p w14:paraId="359FB277" w14:textId="77777777" w:rsidR="00357BF2" w:rsidRPr="002D241D" w:rsidRDefault="00357BF2" w:rsidP="009B3E50">
            <w:pPr>
              <w:numPr>
                <w:ilvl w:val="0"/>
                <w:numId w:val="7"/>
              </w:numPr>
              <w:spacing w:line="276" w:lineRule="auto"/>
              <w:ind w:left="244" w:hanging="244"/>
              <w:contextualSpacing/>
              <w:rPr>
                <w:rFonts w:ascii="David" w:hAnsi="David"/>
                <w:sz w:val="24"/>
                <w:szCs w:val="24"/>
                <w:rtl/>
                <w:lang w:eastAsia="en-US"/>
              </w:rPr>
            </w:pPr>
          </w:p>
        </w:tc>
        <w:tc>
          <w:tcPr>
            <w:tcW w:w="9483" w:type="dxa"/>
          </w:tcPr>
          <w:p w14:paraId="1CC9A597" w14:textId="2AF17865" w:rsidR="00E26018" w:rsidRDefault="00E26018" w:rsidP="00357BF2">
            <w:pPr>
              <w:rPr>
                <w:rFonts w:ascii="David" w:hAnsi="David"/>
                <w:sz w:val="24"/>
                <w:szCs w:val="24"/>
                <w:rtl/>
                <w:lang w:eastAsia="en-US"/>
              </w:rPr>
            </w:pPr>
            <w:r>
              <w:rPr>
                <w:rFonts w:ascii="David" w:hAnsi="David" w:hint="cs"/>
                <w:sz w:val="24"/>
                <w:szCs w:val="24"/>
                <w:rtl/>
                <w:lang w:eastAsia="en-US"/>
              </w:rPr>
              <w:t>תשתיות ומטרדים קיימים:</w:t>
            </w:r>
          </w:p>
          <w:p w14:paraId="0CBA895D" w14:textId="2E55BAD1" w:rsidR="00357BF2" w:rsidRDefault="00357BF2" w:rsidP="00357BF2">
            <w:pPr>
              <w:rPr>
                <w:rFonts w:ascii="David" w:hAnsi="David"/>
                <w:sz w:val="24"/>
                <w:szCs w:val="24"/>
                <w:rtl/>
                <w:lang w:eastAsia="en-US"/>
              </w:rPr>
            </w:pPr>
            <w:r>
              <w:rPr>
                <w:rFonts w:ascii="David" w:hAnsi="David" w:hint="cs"/>
                <w:sz w:val="24"/>
                <w:szCs w:val="24"/>
                <w:rtl/>
                <w:lang w:eastAsia="en-US"/>
              </w:rPr>
              <w:t xml:space="preserve">הובהר כי בשטח העבודה קיימות תשתיות ועל הקבלן </w:t>
            </w:r>
            <w:r w:rsidR="00BC4299">
              <w:rPr>
                <w:rFonts w:ascii="David" w:hAnsi="David" w:hint="cs"/>
                <w:sz w:val="24"/>
                <w:szCs w:val="24"/>
                <w:rtl/>
                <w:lang w:eastAsia="en-US"/>
              </w:rPr>
              <w:t>לדאוג</w:t>
            </w:r>
            <w:r>
              <w:rPr>
                <w:rFonts w:ascii="David" w:hAnsi="David" w:hint="cs"/>
                <w:sz w:val="24"/>
                <w:szCs w:val="24"/>
                <w:rtl/>
                <w:lang w:eastAsia="en-US"/>
              </w:rPr>
              <w:t xml:space="preserve"> לפני תחילת העבודות </w:t>
            </w:r>
            <w:r w:rsidR="00BC4299">
              <w:rPr>
                <w:rFonts w:ascii="David" w:hAnsi="David" w:hint="cs"/>
                <w:sz w:val="24"/>
                <w:szCs w:val="24"/>
                <w:rtl/>
                <w:lang w:eastAsia="en-US"/>
              </w:rPr>
              <w:t xml:space="preserve">לקבל </w:t>
            </w:r>
            <w:r>
              <w:rPr>
                <w:rFonts w:ascii="David" w:hAnsi="David" w:hint="cs"/>
                <w:sz w:val="24"/>
                <w:szCs w:val="24"/>
                <w:rtl/>
                <w:lang w:eastAsia="en-US"/>
              </w:rPr>
              <w:t>את כל האישורים וההנחיות מכלל החברות</w:t>
            </w:r>
            <w:r w:rsidR="00BC4299">
              <w:rPr>
                <w:rFonts w:ascii="David" w:hAnsi="David" w:hint="cs"/>
                <w:sz w:val="24"/>
                <w:szCs w:val="24"/>
                <w:rtl/>
                <w:lang w:eastAsia="en-US"/>
              </w:rPr>
              <w:t>,</w:t>
            </w:r>
          </w:p>
          <w:p w14:paraId="117E0C00" w14:textId="6F0A7682" w:rsidR="00357BF2" w:rsidRPr="00357BF2" w:rsidRDefault="00357BF2" w:rsidP="00357BF2">
            <w:pPr>
              <w:rPr>
                <w:rFonts w:ascii="David" w:hAnsi="David"/>
                <w:sz w:val="24"/>
                <w:szCs w:val="24"/>
                <w:rtl/>
                <w:lang w:eastAsia="en-US"/>
              </w:rPr>
            </w:pPr>
            <w:r w:rsidRPr="00357BF2">
              <w:rPr>
                <w:rFonts w:ascii="David" w:hAnsi="David"/>
                <w:sz w:val="24"/>
                <w:szCs w:val="24"/>
                <w:rtl/>
                <w:lang w:eastAsia="en-US"/>
              </w:rPr>
              <w:t xml:space="preserve">קווי מקורות– </w:t>
            </w:r>
            <w:r>
              <w:rPr>
                <w:rFonts w:ascii="David" w:hAnsi="David" w:hint="cs"/>
                <w:sz w:val="24"/>
                <w:szCs w:val="24"/>
                <w:rtl/>
                <w:lang w:eastAsia="en-US"/>
              </w:rPr>
              <w:t>בשטח קיימים קו</w:t>
            </w:r>
            <w:r w:rsidR="00BC4299">
              <w:rPr>
                <w:rFonts w:ascii="David" w:hAnsi="David" w:hint="cs"/>
                <w:sz w:val="24"/>
                <w:szCs w:val="24"/>
                <w:rtl/>
                <w:lang w:eastAsia="en-US"/>
              </w:rPr>
              <w:t>וי מקורות</w:t>
            </w:r>
            <w:r w:rsidR="00E26018">
              <w:rPr>
                <w:rFonts w:ascii="David" w:hAnsi="David" w:hint="cs"/>
                <w:sz w:val="24"/>
                <w:szCs w:val="24"/>
                <w:rtl/>
                <w:lang w:eastAsia="en-US"/>
              </w:rPr>
              <w:t xml:space="preserve"> פעילים</w:t>
            </w:r>
            <w:r w:rsidR="00BC4299">
              <w:rPr>
                <w:rFonts w:ascii="David" w:hAnsi="David" w:hint="cs"/>
                <w:sz w:val="24"/>
                <w:szCs w:val="24"/>
                <w:rtl/>
                <w:lang w:eastAsia="en-US"/>
              </w:rPr>
              <w:t xml:space="preserve"> ו</w:t>
            </w:r>
            <w:r w:rsidRPr="00357BF2">
              <w:rPr>
                <w:rFonts w:ascii="David" w:hAnsi="David"/>
                <w:sz w:val="24"/>
                <w:szCs w:val="24"/>
                <w:rtl/>
                <w:lang w:eastAsia="en-US"/>
              </w:rPr>
              <w:t>לפני תחילת העבודות יש לסמן את הקווים בשטח, העבודות בסמוך או מעל הקווים מחייבים אישור ותאום מול חברת מקורות.</w:t>
            </w:r>
          </w:p>
          <w:p w14:paraId="2B9F04D6" w14:textId="36227517" w:rsidR="00357BF2" w:rsidRPr="00357BF2" w:rsidRDefault="00357BF2" w:rsidP="00357BF2">
            <w:pPr>
              <w:rPr>
                <w:rFonts w:ascii="David" w:hAnsi="David"/>
                <w:sz w:val="24"/>
                <w:szCs w:val="24"/>
                <w:rtl/>
                <w:lang w:eastAsia="en-US"/>
              </w:rPr>
            </w:pPr>
            <w:r w:rsidRPr="00357BF2">
              <w:rPr>
                <w:rFonts w:ascii="David" w:hAnsi="David"/>
                <w:sz w:val="24"/>
                <w:szCs w:val="24"/>
                <w:rtl/>
                <w:lang w:eastAsia="en-US"/>
              </w:rPr>
              <w:t xml:space="preserve">אזור עתיקות מוכרז – במהלך העבודות יבוצעו עבודות חפירה/הצלה על ידי רשות העתיקות, אזורים אלו יגודרו על ידי הקבלן עם גדר </w:t>
            </w:r>
            <w:proofErr w:type="spellStart"/>
            <w:r w:rsidRPr="00357BF2">
              <w:rPr>
                <w:rFonts w:ascii="David" w:hAnsi="David"/>
                <w:sz w:val="24"/>
                <w:szCs w:val="24"/>
                <w:rtl/>
                <w:lang w:eastAsia="en-US"/>
              </w:rPr>
              <w:t>איסכוריט</w:t>
            </w:r>
            <w:proofErr w:type="spellEnd"/>
            <w:r w:rsidRPr="00357BF2">
              <w:rPr>
                <w:rFonts w:ascii="David" w:hAnsi="David"/>
                <w:sz w:val="24"/>
                <w:szCs w:val="24"/>
                <w:rtl/>
                <w:lang w:eastAsia="en-US"/>
              </w:rPr>
              <w:t xml:space="preserve"> </w:t>
            </w:r>
            <w:r w:rsidR="00E26018">
              <w:rPr>
                <w:rFonts w:ascii="David" w:hAnsi="David" w:hint="cs"/>
                <w:sz w:val="24"/>
                <w:szCs w:val="24"/>
                <w:rtl/>
                <w:lang w:eastAsia="en-US"/>
              </w:rPr>
              <w:t>ורק לאחר שחרור השטח על ידי רשות העתיקות הקבלן יבצע את עבודות העפר</w:t>
            </w:r>
            <w:r w:rsidRPr="00357BF2">
              <w:rPr>
                <w:rFonts w:ascii="David" w:hAnsi="David"/>
                <w:sz w:val="24"/>
                <w:szCs w:val="24"/>
                <w:rtl/>
                <w:lang w:eastAsia="en-US"/>
              </w:rPr>
              <w:t>.</w:t>
            </w:r>
          </w:p>
          <w:p w14:paraId="0E895F5C" w14:textId="77777777" w:rsidR="00357BF2" w:rsidRPr="00357BF2" w:rsidRDefault="00357BF2" w:rsidP="00357BF2">
            <w:pPr>
              <w:rPr>
                <w:rFonts w:ascii="David" w:hAnsi="David"/>
                <w:sz w:val="24"/>
                <w:szCs w:val="24"/>
                <w:rtl/>
                <w:lang w:eastAsia="en-US"/>
              </w:rPr>
            </w:pPr>
            <w:r w:rsidRPr="00357BF2">
              <w:rPr>
                <w:rFonts w:ascii="David" w:hAnsi="David"/>
                <w:sz w:val="24"/>
                <w:szCs w:val="24"/>
                <w:rtl/>
                <w:lang w:eastAsia="en-US"/>
              </w:rPr>
              <w:t>חממות – אזור החממות מתוכנן להתפנות במהלך ביצוע עבודות העפר, יש לקחת בחשבון כי עד להשלמת הפינוי אזור זה יוחרג והקבלן יידרש להשלים את עבודות העפר לאחר פינוי השטח ללא כל תוספת או דחיית לוחות הזמנים.</w:t>
            </w:r>
          </w:p>
          <w:p w14:paraId="471C0930" w14:textId="77777777" w:rsidR="00357BF2" w:rsidRPr="00357BF2" w:rsidRDefault="00357BF2" w:rsidP="00357BF2">
            <w:pPr>
              <w:rPr>
                <w:rFonts w:ascii="David" w:hAnsi="David"/>
                <w:sz w:val="24"/>
                <w:szCs w:val="24"/>
                <w:rtl/>
                <w:lang w:eastAsia="en-US"/>
              </w:rPr>
            </w:pPr>
            <w:r w:rsidRPr="00357BF2">
              <w:rPr>
                <w:rFonts w:ascii="David" w:hAnsi="David"/>
                <w:sz w:val="24"/>
                <w:szCs w:val="24"/>
                <w:rtl/>
                <w:lang w:eastAsia="en-US"/>
              </w:rPr>
              <w:t>קווי ביוב וסניקה קיימים – הקבלן יידרש במהלך עבודות העפר לסמן קווים אלו ולהתאים את גובה תאיי הביוב לגובה הפיתוח המתוכנן.</w:t>
            </w:r>
          </w:p>
          <w:p w14:paraId="7C7ED03E" w14:textId="77777777" w:rsidR="00357BF2" w:rsidRDefault="00357BF2" w:rsidP="00357BF2">
            <w:pPr>
              <w:rPr>
                <w:rFonts w:ascii="David" w:hAnsi="David"/>
                <w:sz w:val="24"/>
                <w:szCs w:val="24"/>
                <w:lang w:eastAsia="en-US"/>
              </w:rPr>
            </w:pPr>
            <w:r w:rsidRPr="00357BF2">
              <w:rPr>
                <w:rFonts w:ascii="David" w:hAnsi="David"/>
                <w:sz w:val="24"/>
                <w:szCs w:val="24"/>
                <w:rtl/>
                <w:lang w:eastAsia="en-US"/>
              </w:rPr>
              <w:t xml:space="preserve">תשתיות גז, חשמל, </w:t>
            </w:r>
            <w:proofErr w:type="spellStart"/>
            <w:r w:rsidRPr="00357BF2">
              <w:rPr>
                <w:rFonts w:ascii="David" w:hAnsi="David"/>
                <w:sz w:val="24"/>
                <w:szCs w:val="24"/>
                <w:rtl/>
                <w:lang w:eastAsia="en-US"/>
              </w:rPr>
              <w:t>קולחין</w:t>
            </w:r>
            <w:proofErr w:type="spellEnd"/>
            <w:r w:rsidRPr="00357BF2">
              <w:rPr>
                <w:rFonts w:ascii="David" w:hAnsi="David"/>
                <w:sz w:val="24"/>
                <w:szCs w:val="24"/>
                <w:rtl/>
                <w:lang w:eastAsia="en-US"/>
              </w:rPr>
              <w:t>, יש לשים לב לכל התשתיות הקיימות בשטח בכלל ולאורך כביש 25 בפרט, יש לתאם ולאשר את העבודות מול כל החברות והגורמים הרלוונטיים.</w:t>
            </w:r>
          </w:p>
          <w:p w14:paraId="4A8E5399" w14:textId="47331DDD" w:rsidR="00125D08" w:rsidRPr="00125D08" w:rsidRDefault="00125D08" w:rsidP="00357BF2">
            <w:pPr>
              <w:rPr>
                <w:rFonts w:ascii="David" w:hAnsi="David"/>
                <w:sz w:val="24"/>
                <w:szCs w:val="24"/>
                <w:rtl/>
                <w:lang w:eastAsia="en-US"/>
              </w:rPr>
            </w:pPr>
            <w:r>
              <w:rPr>
                <w:rFonts w:ascii="David" w:hAnsi="David" w:hint="cs"/>
                <w:sz w:val="24"/>
                <w:szCs w:val="24"/>
                <w:rtl/>
                <w:lang w:eastAsia="en-US"/>
              </w:rPr>
              <w:t>תאום, קבלת כל האישורים הנדרשים, הזמנת פיקוח מטעם גופי התשתית לטובת ביצוע עבודות בסמוך לקווי התשתית וכל הנדרש לטובת ביצוע העבודות, הינו באחריות המלאה של הקבלן הזוכה והתמורה על כך כלולה במחירי היחידה.</w:t>
            </w:r>
          </w:p>
        </w:tc>
      </w:tr>
      <w:tr w:rsidR="00E86AA7" w:rsidRPr="002D241D" w14:paraId="3AFCE2DA" w14:textId="77777777" w:rsidTr="00F26463">
        <w:trPr>
          <w:trHeight w:val="341"/>
          <w:jc w:val="center"/>
        </w:trPr>
        <w:tc>
          <w:tcPr>
            <w:tcW w:w="725" w:type="dxa"/>
          </w:tcPr>
          <w:p w14:paraId="0DBAC357" w14:textId="77777777" w:rsidR="00E86AA7" w:rsidRPr="002D241D" w:rsidRDefault="00E86AA7" w:rsidP="009B3E50">
            <w:pPr>
              <w:numPr>
                <w:ilvl w:val="0"/>
                <w:numId w:val="7"/>
              </w:numPr>
              <w:spacing w:line="276" w:lineRule="auto"/>
              <w:ind w:left="244" w:hanging="244"/>
              <w:contextualSpacing/>
              <w:rPr>
                <w:rFonts w:ascii="David" w:hAnsi="David"/>
                <w:sz w:val="24"/>
                <w:szCs w:val="24"/>
                <w:rtl/>
                <w:lang w:eastAsia="en-US"/>
              </w:rPr>
            </w:pPr>
          </w:p>
        </w:tc>
        <w:tc>
          <w:tcPr>
            <w:tcW w:w="9483" w:type="dxa"/>
          </w:tcPr>
          <w:p w14:paraId="1359A65E" w14:textId="77777777" w:rsidR="00E26018" w:rsidRDefault="00E26018" w:rsidP="00E26018">
            <w:pPr>
              <w:rPr>
                <w:rFonts w:ascii="David" w:hAnsi="David"/>
                <w:sz w:val="24"/>
                <w:szCs w:val="24"/>
                <w:rtl/>
                <w:lang w:eastAsia="en-US"/>
              </w:rPr>
            </w:pPr>
            <w:r>
              <w:rPr>
                <w:rFonts w:ascii="David" w:hAnsi="David" w:hint="cs"/>
                <w:sz w:val="24"/>
                <w:szCs w:val="24"/>
                <w:rtl/>
                <w:lang w:eastAsia="en-US"/>
              </w:rPr>
              <w:t>לוחות זמנים:</w:t>
            </w:r>
          </w:p>
          <w:p w14:paraId="2851B492" w14:textId="283D4EE0" w:rsidR="00E26018" w:rsidRPr="00E26018" w:rsidRDefault="00E26018" w:rsidP="00E26018">
            <w:pPr>
              <w:rPr>
                <w:rFonts w:ascii="David" w:hAnsi="David"/>
                <w:sz w:val="24"/>
                <w:szCs w:val="24"/>
                <w:rtl/>
                <w:lang w:eastAsia="en-US"/>
              </w:rPr>
            </w:pPr>
            <w:r w:rsidRPr="00E26018">
              <w:rPr>
                <w:rFonts w:ascii="David" w:hAnsi="David"/>
                <w:sz w:val="24"/>
                <w:szCs w:val="24"/>
                <w:rtl/>
                <w:lang w:eastAsia="en-US"/>
              </w:rPr>
              <w:t xml:space="preserve">בפרויקט זה ישנה חשיבות רבה לשלבי הביצוע, השלבים </w:t>
            </w:r>
            <w:r w:rsidR="00125D08">
              <w:rPr>
                <w:rFonts w:ascii="David" w:hAnsi="David" w:hint="cs"/>
                <w:sz w:val="24"/>
                <w:szCs w:val="24"/>
                <w:rtl/>
                <w:lang w:eastAsia="en-US"/>
              </w:rPr>
              <w:t>מוגדרים</w:t>
            </w:r>
            <w:r>
              <w:rPr>
                <w:rFonts w:ascii="David" w:hAnsi="David" w:hint="cs"/>
                <w:sz w:val="24"/>
                <w:szCs w:val="24"/>
                <w:rtl/>
                <w:lang w:eastAsia="en-US"/>
              </w:rPr>
              <w:t xml:space="preserve"> באבני הדרך החוזיים</w:t>
            </w:r>
            <w:r w:rsidRPr="00E26018">
              <w:rPr>
                <w:rFonts w:ascii="David" w:hAnsi="David"/>
                <w:sz w:val="24"/>
                <w:szCs w:val="24"/>
                <w:rtl/>
                <w:lang w:eastAsia="en-US"/>
              </w:rPr>
              <w:t xml:space="preserve"> והקבלן מחויב להציג זאת בלוחות הזמנים ובשלבי העבודה.</w:t>
            </w:r>
          </w:p>
          <w:p w14:paraId="61891223" w14:textId="77777777" w:rsidR="00E26018" w:rsidRPr="00E26018" w:rsidRDefault="00E26018" w:rsidP="00E26018">
            <w:pPr>
              <w:rPr>
                <w:rFonts w:ascii="David" w:hAnsi="David"/>
                <w:sz w:val="24"/>
                <w:szCs w:val="24"/>
                <w:rtl/>
                <w:lang w:eastAsia="en-US"/>
              </w:rPr>
            </w:pPr>
            <w:proofErr w:type="spellStart"/>
            <w:r w:rsidRPr="00E26018">
              <w:rPr>
                <w:rFonts w:ascii="David" w:hAnsi="David"/>
                <w:sz w:val="24"/>
                <w:szCs w:val="24"/>
                <w:rtl/>
                <w:lang w:eastAsia="en-US"/>
              </w:rPr>
              <w:t>הלו"ז</w:t>
            </w:r>
            <w:proofErr w:type="spellEnd"/>
            <w:r w:rsidRPr="00E26018">
              <w:rPr>
                <w:rFonts w:ascii="David" w:hAnsi="David"/>
                <w:sz w:val="24"/>
                <w:szCs w:val="24"/>
                <w:rtl/>
                <w:lang w:eastAsia="en-US"/>
              </w:rPr>
              <w:t xml:space="preserve"> הכללי לסיום העבודות הינו 14 חודשים מיום קבלת </w:t>
            </w:r>
            <w:proofErr w:type="spellStart"/>
            <w:r w:rsidRPr="00E26018">
              <w:rPr>
                <w:rFonts w:ascii="David" w:hAnsi="David"/>
                <w:sz w:val="24"/>
                <w:szCs w:val="24"/>
                <w:rtl/>
                <w:lang w:eastAsia="en-US"/>
              </w:rPr>
              <w:t>צ.ה.ע</w:t>
            </w:r>
            <w:proofErr w:type="spellEnd"/>
            <w:r w:rsidRPr="00E26018">
              <w:rPr>
                <w:rFonts w:ascii="David" w:hAnsi="David"/>
                <w:sz w:val="24"/>
                <w:szCs w:val="24"/>
                <w:rtl/>
                <w:lang w:eastAsia="en-US"/>
              </w:rPr>
              <w:t>.</w:t>
            </w:r>
          </w:p>
          <w:p w14:paraId="5B99EBEE" w14:textId="25FE8700" w:rsidR="00E86AA7" w:rsidRPr="002D241D" w:rsidRDefault="00E26018" w:rsidP="00E26018">
            <w:pPr>
              <w:rPr>
                <w:rFonts w:ascii="David" w:hAnsi="David"/>
                <w:sz w:val="24"/>
                <w:szCs w:val="24"/>
                <w:rtl/>
                <w:lang w:eastAsia="en-US"/>
              </w:rPr>
            </w:pPr>
            <w:r w:rsidRPr="00E26018">
              <w:rPr>
                <w:rFonts w:ascii="David" w:hAnsi="David"/>
                <w:sz w:val="24"/>
                <w:szCs w:val="24"/>
                <w:rtl/>
                <w:lang w:eastAsia="en-US"/>
              </w:rPr>
              <w:t xml:space="preserve">מובהר כי אי עמידה בלוחות הזמנים </w:t>
            </w:r>
            <w:r w:rsidR="00BC4299">
              <w:rPr>
                <w:rFonts w:ascii="David" w:hAnsi="David" w:hint="cs"/>
                <w:sz w:val="24"/>
                <w:szCs w:val="24"/>
                <w:rtl/>
                <w:lang w:eastAsia="en-US"/>
              </w:rPr>
              <w:t>י</w:t>
            </w:r>
            <w:r w:rsidRPr="00E26018">
              <w:rPr>
                <w:rFonts w:ascii="David" w:hAnsi="David"/>
                <w:sz w:val="24"/>
                <w:szCs w:val="24"/>
                <w:rtl/>
                <w:lang w:eastAsia="en-US"/>
              </w:rPr>
              <w:t xml:space="preserve">גרור </w:t>
            </w:r>
            <w:r w:rsidR="00BC4299">
              <w:rPr>
                <w:rFonts w:ascii="David" w:hAnsi="David" w:hint="cs"/>
                <w:sz w:val="24"/>
                <w:szCs w:val="24"/>
                <w:rtl/>
                <w:lang w:eastAsia="en-US"/>
              </w:rPr>
              <w:t>פיצוי ל פי תנאיי החוזה</w:t>
            </w:r>
            <w:r>
              <w:rPr>
                <w:rFonts w:ascii="David" w:hAnsi="David" w:hint="cs"/>
                <w:sz w:val="24"/>
                <w:szCs w:val="24"/>
                <w:rtl/>
                <w:lang w:eastAsia="en-US"/>
              </w:rPr>
              <w:t>.</w:t>
            </w:r>
          </w:p>
        </w:tc>
      </w:tr>
      <w:tr w:rsidR="00E26018" w:rsidRPr="002D241D" w14:paraId="1D572375" w14:textId="77777777" w:rsidTr="00F26463">
        <w:trPr>
          <w:trHeight w:val="341"/>
          <w:jc w:val="center"/>
        </w:trPr>
        <w:tc>
          <w:tcPr>
            <w:tcW w:w="725" w:type="dxa"/>
          </w:tcPr>
          <w:p w14:paraId="0A104CA3" w14:textId="77777777" w:rsidR="00E26018" w:rsidRPr="002D241D" w:rsidRDefault="00E26018" w:rsidP="009B3E50">
            <w:pPr>
              <w:numPr>
                <w:ilvl w:val="0"/>
                <w:numId w:val="7"/>
              </w:numPr>
              <w:spacing w:line="276" w:lineRule="auto"/>
              <w:ind w:left="244" w:hanging="244"/>
              <w:contextualSpacing/>
              <w:rPr>
                <w:rFonts w:ascii="David" w:hAnsi="David"/>
                <w:sz w:val="24"/>
                <w:szCs w:val="24"/>
                <w:rtl/>
                <w:lang w:eastAsia="en-US"/>
              </w:rPr>
            </w:pPr>
          </w:p>
        </w:tc>
        <w:tc>
          <w:tcPr>
            <w:tcW w:w="9483" w:type="dxa"/>
          </w:tcPr>
          <w:p w14:paraId="2E58BCFE" w14:textId="6421315B" w:rsidR="00E26018" w:rsidRDefault="00E26018" w:rsidP="00E26018">
            <w:pPr>
              <w:rPr>
                <w:rFonts w:ascii="David" w:hAnsi="David"/>
                <w:sz w:val="24"/>
                <w:szCs w:val="24"/>
                <w:rtl/>
                <w:lang w:eastAsia="en-US"/>
              </w:rPr>
            </w:pPr>
            <w:r w:rsidRPr="00E26018">
              <w:rPr>
                <w:rFonts w:ascii="David" w:hAnsi="David"/>
                <w:sz w:val="24"/>
                <w:szCs w:val="24"/>
                <w:rtl/>
                <w:lang w:eastAsia="en-US"/>
              </w:rPr>
              <w:t>הובהר כי במהלך תקופת הביצוע המזמין מתוכנן לצאת למכרז נוסף לעבודות תשתיות ופיתוח, עבודות אלו יבוצעו במקביל לעבודות העפר, מובהר בזאת כי קבלן התשתיות והפיתוח ישמש כקבלן ראשי ביחס לקבלן עבודות העפר על כל המשמעויות שבכך.</w:t>
            </w:r>
          </w:p>
        </w:tc>
      </w:tr>
      <w:tr w:rsidR="00E86AA7" w:rsidRPr="002D241D" w14:paraId="2898CF59" w14:textId="77777777" w:rsidTr="00F26463">
        <w:trPr>
          <w:trHeight w:val="341"/>
          <w:jc w:val="center"/>
        </w:trPr>
        <w:tc>
          <w:tcPr>
            <w:tcW w:w="725" w:type="dxa"/>
          </w:tcPr>
          <w:p w14:paraId="1297936C" w14:textId="77777777" w:rsidR="00E86AA7" w:rsidRPr="002D241D" w:rsidRDefault="00E86AA7" w:rsidP="009B3E50">
            <w:pPr>
              <w:numPr>
                <w:ilvl w:val="0"/>
                <w:numId w:val="7"/>
              </w:numPr>
              <w:spacing w:line="276" w:lineRule="auto"/>
              <w:ind w:left="244" w:hanging="244"/>
              <w:contextualSpacing/>
              <w:rPr>
                <w:rFonts w:ascii="David" w:hAnsi="David"/>
                <w:sz w:val="24"/>
                <w:szCs w:val="24"/>
                <w:rtl/>
                <w:lang w:eastAsia="en-US"/>
              </w:rPr>
            </w:pPr>
          </w:p>
        </w:tc>
        <w:tc>
          <w:tcPr>
            <w:tcW w:w="9483" w:type="dxa"/>
          </w:tcPr>
          <w:p w14:paraId="6D59F01B" w14:textId="273C5394" w:rsidR="00357BF2" w:rsidRPr="00357BF2" w:rsidRDefault="00357BF2" w:rsidP="00357BF2">
            <w:pPr>
              <w:rPr>
                <w:rFonts w:ascii="David" w:hAnsi="David"/>
                <w:sz w:val="24"/>
                <w:szCs w:val="24"/>
                <w:rtl/>
                <w:lang w:eastAsia="en-US"/>
              </w:rPr>
            </w:pPr>
            <w:r w:rsidRPr="00357BF2">
              <w:rPr>
                <w:rFonts w:ascii="David" w:hAnsi="David"/>
                <w:sz w:val="24"/>
                <w:szCs w:val="24"/>
                <w:rtl/>
                <w:lang w:eastAsia="en-US"/>
              </w:rPr>
              <w:t>על הקבלן להעסיק באתר לאורך כל תקופת הביצוע צוות ניהול מקצועי הנדסי, הכולל:</w:t>
            </w:r>
          </w:p>
          <w:p w14:paraId="6F5EF2E3" w14:textId="10E6169D" w:rsidR="00F26463" w:rsidRPr="002D241D" w:rsidRDefault="00357BF2" w:rsidP="00F26463">
            <w:pPr>
              <w:rPr>
                <w:rFonts w:ascii="David" w:hAnsi="David"/>
                <w:sz w:val="24"/>
                <w:szCs w:val="24"/>
                <w:rtl/>
                <w:lang w:eastAsia="en-US"/>
              </w:rPr>
            </w:pPr>
            <w:r w:rsidRPr="00357BF2">
              <w:rPr>
                <w:rFonts w:ascii="David" w:hAnsi="David"/>
                <w:sz w:val="24"/>
                <w:szCs w:val="24"/>
                <w:rtl/>
                <w:lang w:eastAsia="en-US"/>
              </w:rPr>
              <w:t xml:space="preserve"> מהנדס ביצוע, מנהל עבודה, מודד מוסמך, המהנדס ומנהל העבודה יהיו עובדים המועסקים באופן ישיר וקבוע על ידי הקבלן ויועסקו אך ורק בפרויקט זה</w:t>
            </w:r>
            <w:r w:rsidR="00F26463">
              <w:rPr>
                <w:rFonts w:ascii="David" w:hAnsi="David" w:hint="cs"/>
                <w:sz w:val="24"/>
                <w:szCs w:val="24"/>
                <w:rtl/>
                <w:lang w:eastAsia="en-US"/>
              </w:rPr>
              <w:t>,.</w:t>
            </w:r>
          </w:p>
        </w:tc>
      </w:tr>
      <w:tr w:rsidR="00F26463" w:rsidRPr="002D241D" w14:paraId="7B55747C" w14:textId="77777777" w:rsidTr="00F26463">
        <w:trPr>
          <w:trHeight w:val="341"/>
          <w:jc w:val="center"/>
        </w:trPr>
        <w:tc>
          <w:tcPr>
            <w:tcW w:w="725" w:type="dxa"/>
          </w:tcPr>
          <w:p w14:paraId="6C39C917" w14:textId="77777777" w:rsidR="00F26463" w:rsidRPr="002D241D" w:rsidRDefault="00F26463" w:rsidP="009B3E50">
            <w:pPr>
              <w:numPr>
                <w:ilvl w:val="0"/>
                <w:numId w:val="7"/>
              </w:numPr>
              <w:spacing w:line="276" w:lineRule="auto"/>
              <w:ind w:left="244" w:hanging="244"/>
              <w:contextualSpacing/>
              <w:rPr>
                <w:rFonts w:ascii="David" w:hAnsi="David"/>
                <w:sz w:val="24"/>
                <w:szCs w:val="24"/>
                <w:rtl/>
                <w:lang w:eastAsia="en-US"/>
              </w:rPr>
            </w:pPr>
          </w:p>
        </w:tc>
        <w:tc>
          <w:tcPr>
            <w:tcW w:w="9483" w:type="dxa"/>
          </w:tcPr>
          <w:p w14:paraId="7FE47B27" w14:textId="08AC7B59" w:rsidR="00F26463" w:rsidRPr="00357BF2" w:rsidRDefault="00F26463" w:rsidP="00357BF2">
            <w:pPr>
              <w:rPr>
                <w:rFonts w:ascii="David" w:hAnsi="David"/>
                <w:sz w:val="24"/>
                <w:szCs w:val="24"/>
                <w:rtl/>
                <w:lang w:eastAsia="en-US"/>
              </w:rPr>
            </w:pPr>
            <w:r w:rsidRPr="00F26463">
              <w:rPr>
                <w:rFonts w:ascii="David" w:hAnsi="David"/>
                <w:sz w:val="24"/>
                <w:szCs w:val="24"/>
                <w:rtl/>
                <w:lang w:eastAsia="en-US"/>
              </w:rPr>
              <w:t>על הקבלן הזוכה להפעיל מתחילת הפרויקט ולהעסיק במשך כל תקופת הביצוע חבר</w:t>
            </w:r>
            <w:r>
              <w:rPr>
                <w:rFonts w:ascii="David" w:hAnsi="David" w:hint="cs"/>
                <w:sz w:val="24"/>
                <w:szCs w:val="24"/>
                <w:rtl/>
                <w:lang w:eastAsia="en-US"/>
              </w:rPr>
              <w:t>ה</w:t>
            </w:r>
            <w:r w:rsidRPr="00F26463">
              <w:rPr>
                <w:rFonts w:ascii="David" w:hAnsi="David"/>
                <w:sz w:val="24"/>
                <w:szCs w:val="24"/>
                <w:rtl/>
                <w:lang w:eastAsia="en-US"/>
              </w:rPr>
              <w:t xml:space="preserve"> </w:t>
            </w:r>
            <w:r>
              <w:rPr>
                <w:rFonts w:ascii="David" w:hAnsi="David" w:hint="cs"/>
                <w:sz w:val="24"/>
                <w:szCs w:val="24"/>
                <w:rtl/>
                <w:lang w:eastAsia="en-US"/>
              </w:rPr>
              <w:t>ל</w:t>
            </w:r>
            <w:r w:rsidRPr="00F26463">
              <w:rPr>
                <w:rFonts w:ascii="David" w:hAnsi="David"/>
                <w:sz w:val="24"/>
                <w:szCs w:val="24"/>
                <w:rtl/>
                <w:lang w:eastAsia="en-US"/>
              </w:rPr>
              <w:t>בקרת איכות במשרה מלאה לטובת הפרויקט</w:t>
            </w:r>
            <w:r>
              <w:rPr>
                <w:rFonts w:ascii="David" w:hAnsi="David" w:hint="cs"/>
                <w:sz w:val="24"/>
                <w:szCs w:val="24"/>
                <w:rtl/>
                <w:lang w:eastAsia="en-US"/>
              </w:rPr>
              <w:t>,</w:t>
            </w:r>
            <w:r w:rsidRPr="00F26463">
              <w:rPr>
                <w:rFonts w:ascii="David" w:hAnsi="David"/>
                <w:sz w:val="24"/>
                <w:szCs w:val="24"/>
                <w:rtl/>
                <w:lang w:eastAsia="en-US"/>
              </w:rPr>
              <w:t xml:space="preserve"> </w:t>
            </w:r>
            <w:r>
              <w:rPr>
                <w:rFonts w:ascii="David" w:hAnsi="David" w:hint="cs"/>
                <w:sz w:val="24"/>
                <w:szCs w:val="24"/>
                <w:rtl/>
                <w:lang w:eastAsia="en-US"/>
              </w:rPr>
              <w:t>החברה תפעל</w:t>
            </w:r>
            <w:r w:rsidRPr="00F26463">
              <w:rPr>
                <w:rFonts w:ascii="David" w:hAnsi="David"/>
                <w:sz w:val="24"/>
                <w:szCs w:val="24"/>
                <w:rtl/>
                <w:lang w:eastAsia="en-US"/>
              </w:rPr>
              <w:t xml:space="preserve"> על פי הדרישות המופיעות בחוזה, חברת בקרת האיכות הינה ע"ח הקבלן.</w:t>
            </w:r>
          </w:p>
        </w:tc>
      </w:tr>
      <w:tr w:rsidR="00E86AA7" w:rsidRPr="002D241D" w14:paraId="623BF213" w14:textId="77777777" w:rsidTr="00F26463">
        <w:trPr>
          <w:trHeight w:val="341"/>
          <w:jc w:val="center"/>
        </w:trPr>
        <w:tc>
          <w:tcPr>
            <w:tcW w:w="725" w:type="dxa"/>
          </w:tcPr>
          <w:p w14:paraId="09575DEE" w14:textId="77777777" w:rsidR="00E86AA7" w:rsidRPr="002D241D" w:rsidRDefault="00E86AA7" w:rsidP="009B3E50">
            <w:pPr>
              <w:numPr>
                <w:ilvl w:val="0"/>
                <w:numId w:val="7"/>
              </w:numPr>
              <w:spacing w:line="276" w:lineRule="auto"/>
              <w:ind w:left="244" w:hanging="244"/>
              <w:contextualSpacing/>
              <w:rPr>
                <w:rFonts w:ascii="David" w:hAnsi="David"/>
                <w:sz w:val="24"/>
                <w:szCs w:val="24"/>
                <w:rtl/>
                <w:lang w:eastAsia="en-US"/>
              </w:rPr>
            </w:pPr>
          </w:p>
        </w:tc>
        <w:tc>
          <w:tcPr>
            <w:tcW w:w="9483" w:type="dxa"/>
          </w:tcPr>
          <w:p w14:paraId="657DEEE7" w14:textId="35773583" w:rsidR="00B11F80" w:rsidRDefault="00B11F80" w:rsidP="00B11F80">
            <w:pPr>
              <w:rPr>
                <w:rFonts w:ascii="David" w:hAnsi="David"/>
                <w:color w:val="000000"/>
                <w:sz w:val="24"/>
                <w:szCs w:val="24"/>
                <w:rtl/>
                <w:lang w:eastAsia="en-US"/>
              </w:rPr>
            </w:pPr>
            <w:r w:rsidRPr="003241AA">
              <w:rPr>
                <w:rFonts w:ascii="David" w:hAnsi="David" w:hint="cs"/>
                <w:color w:val="000000"/>
                <w:sz w:val="24"/>
                <w:szCs w:val="24"/>
                <w:rtl/>
                <w:lang w:eastAsia="en-US"/>
              </w:rPr>
              <w:t xml:space="preserve">הסעיף הקיים </w:t>
            </w:r>
            <w:r>
              <w:rPr>
                <w:rFonts w:ascii="David" w:hAnsi="David" w:hint="cs"/>
                <w:color w:val="000000"/>
                <w:sz w:val="24"/>
                <w:szCs w:val="24"/>
                <w:rtl/>
                <w:lang w:eastAsia="en-US"/>
              </w:rPr>
              <w:t xml:space="preserve">בכתב הכמויות </w:t>
            </w:r>
            <w:r w:rsidRPr="003241AA">
              <w:rPr>
                <w:rFonts w:ascii="David" w:hAnsi="David" w:hint="cs"/>
                <w:color w:val="000000"/>
                <w:sz w:val="24"/>
                <w:szCs w:val="24"/>
                <w:rtl/>
                <w:lang w:eastAsia="en-US"/>
              </w:rPr>
              <w:t xml:space="preserve">להידוק מבוקר </w:t>
            </w:r>
            <w:r>
              <w:rPr>
                <w:rFonts w:ascii="David" w:hAnsi="David" w:hint="cs"/>
                <w:color w:val="000000"/>
                <w:sz w:val="24"/>
                <w:szCs w:val="24"/>
                <w:rtl/>
                <w:lang w:eastAsia="en-US"/>
              </w:rPr>
              <w:t>בוטל</w:t>
            </w:r>
            <w:r w:rsidR="00416301">
              <w:rPr>
                <w:rFonts w:ascii="David" w:hAnsi="David" w:hint="cs"/>
                <w:color w:val="000000"/>
                <w:sz w:val="24"/>
                <w:szCs w:val="24"/>
                <w:rtl/>
                <w:lang w:eastAsia="en-US"/>
              </w:rPr>
              <w:t xml:space="preserve"> ובמקומו הוכנס סעיף לעיבוד שתית לעומק 40 ס"מ</w:t>
            </w:r>
          </w:p>
          <w:p w14:paraId="1CDD669D" w14:textId="7AE33030" w:rsidR="00B11F80" w:rsidRDefault="00B11F80" w:rsidP="009B3E50">
            <w:pPr>
              <w:rPr>
                <w:rFonts w:ascii="David" w:hAnsi="David"/>
                <w:color w:val="000000"/>
                <w:sz w:val="24"/>
                <w:szCs w:val="24"/>
                <w:rtl/>
                <w:lang w:eastAsia="en-US"/>
              </w:rPr>
            </w:pPr>
            <w:r>
              <w:rPr>
                <w:rFonts w:ascii="David" w:hAnsi="David" w:hint="cs"/>
                <w:color w:val="000000"/>
                <w:sz w:val="24"/>
                <w:szCs w:val="24"/>
                <w:rtl/>
                <w:lang w:eastAsia="en-US"/>
              </w:rPr>
              <w:t xml:space="preserve">יובהר כי </w:t>
            </w:r>
            <w:r w:rsidR="00E26018">
              <w:rPr>
                <w:rFonts w:ascii="David" w:hAnsi="David" w:hint="cs"/>
                <w:color w:val="000000"/>
                <w:sz w:val="24"/>
                <w:szCs w:val="24"/>
                <w:rtl/>
                <w:lang w:eastAsia="en-US"/>
              </w:rPr>
              <w:t xml:space="preserve">סעיף החפירה בכתב הכמויות כולל בין היתר טיפול בחומר והתאמתו למילוי וכן העברה למילוי כולל </w:t>
            </w:r>
            <w:r w:rsidR="00E26018" w:rsidRPr="00E26018">
              <w:rPr>
                <w:rFonts w:ascii="David" w:hAnsi="David" w:hint="cs"/>
                <w:b/>
                <w:bCs/>
                <w:color w:val="000000"/>
                <w:sz w:val="24"/>
                <w:szCs w:val="24"/>
                <w:rtl/>
                <w:lang w:eastAsia="en-US"/>
              </w:rPr>
              <w:t>הידוק מבוקר</w:t>
            </w:r>
            <w:r w:rsidR="00E26018">
              <w:rPr>
                <w:rFonts w:ascii="David" w:hAnsi="David" w:hint="cs"/>
                <w:b/>
                <w:bCs/>
                <w:color w:val="000000"/>
                <w:sz w:val="24"/>
                <w:szCs w:val="24"/>
                <w:rtl/>
                <w:lang w:eastAsia="en-US"/>
              </w:rPr>
              <w:t xml:space="preserve"> בכבישים ובמגרשים</w:t>
            </w:r>
            <w:r w:rsidR="00AE2E53">
              <w:rPr>
                <w:rFonts w:ascii="David" w:hAnsi="David" w:hint="cs"/>
                <w:b/>
                <w:bCs/>
                <w:color w:val="000000"/>
                <w:sz w:val="24"/>
                <w:szCs w:val="24"/>
                <w:rtl/>
                <w:lang w:eastAsia="en-US"/>
              </w:rPr>
              <w:t xml:space="preserve">. </w:t>
            </w:r>
            <w:r w:rsidR="00E26018">
              <w:rPr>
                <w:rFonts w:ascii="David" w:hAnsi="David" w:hint="cs"/>
                <w:b/>
                <w:bCs/>
                <w:color w:val="000000"/>
                <w:sz w:val="24"/>
                <w:szCs w:val="24"/>
                <w:rtl/>
                <w:lang w:eastAsia="en-US"/>
              </w:rPr>
              <w:t xml:space="preserve"> </w:t>
            </w:r>
          </w:p>
          <w:p w14:paraId="58659951" w14:textId="7D9567EC" w:rsidR="00125D08" w:rsidRDefault="003241AA" w:rsidP="009B3E50">
            <w:pPr>
              <w:rPr>
                <w:rFonts w:ascii="David" w:hAnsi="David"/>
                <w:color w:val="000000"/>
                <w:sz w:val="24"/>
                <w:szCs w:val="24"/>
                <w:rtl/>
                <w:lang w:eastAsia="en-US"/>
              </w:rPr>
            </w:pPr>
            <w:r>
              <w:rPr>
                <w:rFonts w:ascii="David" w:hAnsi="David" w:hint="cs"/>
                <w:color w:val="000000"/>
                <w:sz w:val="24"/>
                <w:szCs w:val="24"/>
                <w:rtl/>
                <w:lang w:eastAsia="en-US"/>
              </w:rPr>
              <w:t xml:space="preserve">ההידוק יבוצע לדרגת צפיפות על פי הנחיות יועץ הקרקע כולל שימוש בכל הציוד </w:t>
            </w:r>
            <w:r w:rsidR="005F069A">
              <w:rPr>
                <w:rFonts w:ascii="David" w:hAnsi="David" w:hint="cs"/>
                <w:color w:val="000000"/>
                <w:sz w:val="24"/>
                <w:szCs w:val="24"/>
                <w:rtl/>
                <w:lang w:eastAsia="en-US"/>
              </w:rPr>
              <w:t>שיידר</w:t>
            </w:r>
            <w:r w:rsidR="005F069A">
              <w:rPr>
                <w:rFonts w:ascii="David" w:hAnsi="David" w:hint="eastAsia"/>
                <w:color w:val="000000"/>
                <w:sz w:val="24"/>
                <w:szCs w:val="24"/>
                <w:rtl/>
                <w:lang w:eastAsia="en-US"/>
              </w:rPr>
              <w:t>ש</w:t>
            </w:r>
            <w:r>
              <w:rPr>
                <w:rFonts w:ascii="David" w:hAnsi="David" w:hint="cs"/>
                <w:color w:val="000000"/>
                <w:sz w:val="24"/>
                <w:szCs w:val="24"/>
                <w:rtl/>
                <w:lang w:eastAsia="en-US"/>
              </w:rPr>
              <w:t xml:space="preserve"> לכך</w:t>
            </w:r>
            <w:r w:rsidR="00125D08">
              <w:rPr>
                <w:rFonts w:ascii="David" w:hAnsi="David" w:hint="cs"/>
                <w:color w:val="000000"/>
                <w:sz w:val="24"/>
                <w:szCs w:val="24"/>
                <w:rtl/>
                <w:lang w:eastAsia="en-US"/>
              </w:rPr>
              <w:t xml:space="preserve"> (</w:t>
            </w:r>
            <w:r w:rsidR="00974063">
              <w:rPr>
                <w:rFonts w:ascii="David" w:hAnsi="David" w:hint="cs"/>
                <w:color w:val="000000"/>
                <w:sz w:val="24"/>
                <w:szCs w:val="24"/>
                <w:rtl/>
                <w:lang w:eastAsia="en-US"/>
              </w:rPr>
              <w:t>ל</w:t>
            </w:r>
            <w:r w:rsidR="00125D08">
              <w:rPr>
                <w:rFonts w:ascii="David" w:hAnsi="David" w:hint="cs"/>
                <w:color w:val="000000"/>
                <w:sz w:val="24"/>
                <w:szCs w:val="24"/>
                <w:rtl/>
                <w:lang w:eastAsia="en-US"/>
              </w:rPr>
              <w:t>רבות מכבש רגלי כבש).</w:t>
            </w:r>
          </w:p>
          <w:p w14:paraId="3CAB5E31" w14:textId="77777777" w:rsidR="00B11F80" w:rsidRDefault="00125D08" w:rsidP="009B3E50">
            <w:pPr>
              <w:rPr>
                <w:rFonts w:ascii="David" w:hAnsi="David"/>
                <w:color w:val="000000"/>
                <w:sz w:val="24"/>
                <w:szCs w:val="24"/>
                <w:rtl/>
                <w:lang w:eastAsia="en-US"/>
              </w:rPr>
            </w:pPr>
            <w:r>
              <w:rPr>
                <w:rFonts w:ascii="David" w:hAnsi="David" w:hint="cs"/>
                <w:color w:val="000000"/>
                <w:sz w:val="24"/>
                <w:szCs w:val="24"/>
                <w:rtl/>
                <w:lang w:eastAsia="en-US"/>
              </w:rPr>
              <w:t xml:space="preserve">עבודות החישוף כוללות העברת החומר המתאים המאושר על ידי המפקח </w:t>
            </w:r>
            <w:r w:rsidR="00974063">
              <w:rPr>
                <w:rFonts w:ascii="David" w:hAnsi="David" w:hint="cs"/>
                <w:color w:val="000000"/>
                <w:sz w:val="24"/>
                <w:szCs w:val="24"/>
                <w:rtl/>
                <w:lang w:eastAsia="en-US"/>
              </w:rPr>
              <w:t>לאזורים</w:t>
            </w:r>
            <w:r>
              <w:rPr>
                <w:rFonts w:ascii="David" w:hAnsi="David" w:hint="cs"/>
                <w:color w:val="000000"/>
                <w:sz w:val="24"/>
                <w:szCs w:val="24"/>
                <w:rtl/>
                <w:lang w:eastAsia="en-US"/>
              </w:rPr>
              <w:t xml:space="preserve"> שונים בתחום הפרויקט או/ו סילוק החומר שיורה על כך על ידי המפקח </w:t>
            </w:r>
            <w:r>
              <w:rPr>
                <w:rFonts w:ascii="David" w:hAnsi="David"/>
                <w:color w:val="000000"/>
                <w:sz w:val="24"/>
                <w:szCs w:val="24"/>
                <w:rtl/>
                <w:lang w:eastAsia="en-US"/>
              </w:rPr>
              <w:t>–</w:t>
            </w:r>
            <w:r>
              <w:rPr>
                <w:rFonts w:ascii="David" w:hAnsi="David" w:hint="cs"/>
                <w:color w:val="000000"/>
                <w:sz w:val="24"/>
                <w:szCs w:val="24"/>
                <w:rtl/>
                <w:lang w:eastAsia="en-US"/>
              </w:rPr>
              <w:t xml:space="preserve"> לאתר לסילוק פסולת מאושר. </w:t>
            </w:r>
          </w:p>
          <w:p w14:paraId="77BB29B5" w14:textId="3A507BD5" w:rsidR="003241AA" w:rsidRPr="007D0349" w:rsidRDefault="00125D08" w:rsidP="009B3E50">
            <w:pPr>
              <w:rPr>
                <w:rFonts w:ascii="David" w:hAnsi="David"/>
                <w:color w:val="000000"/>
                <w:sz w:val="24"/>
                <w:szCs w:val="24"/>
                <w:rtl/>
                <w:lang w:eastAsia="en-US"/>
              </w:rPr>
            </w:pPr>
            <w:r>
              <w:rPr>
                <w:rFonts w:ascii="David" w:hAnsi="David" w:hint="cs"/>
                <w:color w:val="000000"/>
                <w:sz w:val="24"/>
                <w:szCs w:val="24"/>
                <w:rtl/>
                <w:lang w:eastAsia="en-US"/>
              </w:rPr>
              <w:t xml:space="preserve">התשלום בגין העברת תוצרי החישוף לאזורי מילוי בתחום הפרויקט ו/או סילוקו מהאתר </w:t>
            </w:r>
            <w:r>
              <w:rPr>
                <w:rFonts w:ascii="David" w:hAnsi="David"/>
                <w:color w:val="000000"/>
                <w:sz w:val="24"/>
                <w:szCs w:val="24"/>
                <w:rtl/>
                <w:lang w:eastAsia="en-US"/>
              </w:rPr>
              <w:t>–</w:t>
            </w:r>
            <w:r>
              <w:rPr>
                <w:rFonts w:ascii="David" w:hAnsi="David" w:hint="cs"/>
                <w:color w:val="000000"/>
                <w:sz w:val="24"/>
                <w:szCs w:val="24"/>
                <w:rtl/>
                <w:lang w:eastAsia="en-US"/>
              </w:rPr>
              <w:t xml:space="preserve"> כלול במחיר היחידה</w:t>
            </w:r>
            <w:r w:rsidR="003241AA">
              <w:rPr>
                <w:rFonts w:ascii="David" w:hAnsi="David" w:hint="cs"/>
                <w:color w:val="000000"/>
                <w:sz w:val="24"/>
                <w:szCs w:val="24"/>
                <w:rtl/>
                <w:lang w:eastAsia="en-US"/>
              </w:rPr>
              <w:t>.</w:t>
            </w:r>
          </w:p>
        </w:tc>
      </w:tr>
      <w:tr w:rsidR="00E86AA7" w:rsidRPr="002D241D" w14:paraId="664F332D" w14:textId="77777777" w:rsidTr="00F26463">
        <w:trPr>
          <w:trHeight w:val="341"/>
          <w:jc w:val="center"/>
        </w:trPr>
        <w:tc>
          <w:tcPr>
            <w:tcW w:w="725" w:type="dxa"/>
          </w:tcPr>
          <w:p w14:paraId="30C29D58" w14:textId="77777777" w:rsidR="00E86AA7" w:rsidRPr="002D241D" w:rsidRDefault="00E86AA7" w:rsidP="009B3E50">
            <w:pPr>
              <w:numPr>
                <w:ilvl w:val="0"/>
                <w:numId w:val="7"/>
              </w:numPr>
              <w:spacing w:line="276" w:lineRule="auto"/>
              <w:ind w:left="244" w:hanging="244"/>
              <w:contextualSpacing/>
              <w:rPr>
                <w:rFonts w:ascii="David" w:hAnsi="David"/>
                <w:sz w:val="24"/>
                <w:szCs w:val="24"/>
                <w:rtl/>
                <w:lang w:eastAsia="en-US"/>
              </w:rPr>
            </w:pPr>
          </w:p>
        </w:tc>
        <w:tc>
          <w:tcPr>
            <w:tcW w:w="9483" w:type="dxa"/>
          </w:tcPr>
          <w:p w14:paraId="351AF5A9" w14:textId="63FAD723" w:rsidR="00E86AA7" w:rsidRPr="002D241D" w:rsidRDefault="00F26463" w:rsidP="009B3E50">
            <w:pPr>
              <w:rPr>
                <w:rFonts w:ascii="David" w:hAnsi="David"/>
                <w:sz w:val="24"/>
                <w:szCs w:val="24"/>
                <w:rtl/>
                <w:lang w:eastAsia="en-US"/>
              </w:rPr>
            </w:pPr>
            <w:r>
              <w:rPr>
                <w:rFonts w:ascii="David" w:hAnsi="David" w:hint="cs"/>
                <w:sz w:val="24"/>
                <w:szCs w:val="24"/>
                <w:rtl/>
                <w:lang w:eastAsia="en-US"/>
              </w:rPr>
              <w:t>פינוי פסולת, הובהר כי הכמויות בסעיף זה הינן הערכה בלבד, הסעיף יופעל במידת הצורך על פי דרישת המזמין בלבד.</w:t>
            </w:r>
          </w:p>
        </w:tc>
      </w:tr>
    </w:tbl>
    <w:p w14:paraId="3AD130D9" w14:textId="77777777" w:rsidR="00E86AA7" w:rsidRPr="007D0349" w:rsidRDefault="00E86AA7" w:rsidP="00E86AA7">
      <w:pPr>
        <w:spacing w:line="259" w:lineRule="auto"/>
        <w:rPr>
          <w:rFonts w:ascii="David" w:hAnsi="David"/>
          <w:color w:val="000000"/>
          <w:sz w:val="24"/>
          <w:szCs w:val="24"/>
          <w:rtl/>
          <w:lang w:eastAsia="en-US"/>
        </w:rPr>
      </w:pPr>
    </w:p>
    <w:p w14:paraId="064BC948" w14:textId="77777777" w:rsidR="00E86AA7" w:rsidRPr="007D0349" w:rsidRDefault="00E86AA7" w:rsidP="00E86AA7">
      <w:pPr>
        <w:spacing w:line="259" w:lineRule="auto"/>
        <w:ind w:hanging="10"/>
        <w:rPr>
          <w:rFonts w:ascii="David" w:hAnsi="David"/>
          <w:color w:val="000000"/>
          <w:sz w:val="24"/>
          <w:szCs w:val="24"/>
          <w:lang w:eastAsia="en-US"/>
        </w:rPr>
      </w:pPr>
      <w:r w:rsidRPr="007D0349">
        <w:rPr>
          <w:rFonts w:ascii="David" w:hAnsi="David"/>
          <w:color w:val="000000"/>
          <w:sz w:val="24"/>
          <w:szCs w:val="24"/>
          <w:rtl/>
          <w:lang w:eastAsia="en-US"/>
        </w:rPr>
        <w:t xml:space="preserve">מסמך זה מהווה חלק בלתי נפרד ממסמכי החוזה . </w:t>
      </w:r>
    </w:p>
    <w:p w14:paraId="24757778" w14:textId="77777777" w:rsidR="00E86AA7" w:rsidRPr="007D0349" w:rsidRDefault="00E86AA7" w:rsidP="00E86AA7">
      <w:pPr>
        <w:spacing w:line="259" w:lineRule="auto"/>
        <w:ind w:hanging="10"/>
        <w:rPr>
          <w:rFonts w:ascii="David" w:hAnsi="David"/>
          <w:color w:val="000000"/>
          <w:sz w:val="24"/>
          <w:szCs w:val="24"/>
          <w:lang w:eastAsia="en-US"/>
        </w:rPr>
      </w:pPr>
      <w:r w:rsidRPr="007D0349">
        <w:rPr>
          <w:rFonts w:ascii="David" w:hAnsi="David"/>
          <w:color w:val="000000"/>
          <w:sz w:val="24"/>
          <w:szCs w:val="24"/>
          <w:rtl/>
          <w:lang w:eastAsia="en-US"/>
        </w:rPr>
        <w:t xml:space="preserve">על הקבלן המגיש/ה הצעה למכרז לצרף להצעתו את הפרוטוקול כאשר הוא חתום כנדרש. </w:t>
      </w:r>
    </w:p>
    <w:p w14:paraId="497505CB" w14:textId="77777777" w:rsidR="00E86AA7" w:rsidRPr="007D0349" w:rsidRDefault="00E86AA7" w:rsidP="00E86AA7">
      <w:pPr>
        <w:spacing w:line="259" w:lineRule="auto"/>
        <w:ind w:right="63"/>
        <w:rPr>
          <w:rFonts w:ascii="David" w:hAnsi="David"/>
          <w:color w:val="000000"/>
          <w:sz w:val="24"/>
          <w:szCs w:val="24"/>
          <w:lang w:eastAsia="en-US"/>
        </w:rPr>
      </w:pPr>
      <w:r w:rsidRPr="007D0349">
        <w:rPr>
          <w:rFonts w:ascii="David" w:hAnsi="David"/>
          <w:color w:val="000000"/>
          <w:sz w:val="24"/>
          <w:szCs w:val="24"/>
          <w:lang w:eastAsia="en-US"/>
        </w:rPr>
        <w:t xml:space="preserve"> </w:t>
      </w:r>
    </w:p>
    <w:p w14:paraId="296C165D" w14:textId="77777777" w:rsidR="00E86AA7" w:rsidRDefault="00E86AA7" w:rsidP="00E86AA7">
      <w:pPr>
        <w:spacing w:line="259" w:lineRule="auto"/>
        <w:ind w:right="63"/>
        <w:rPr>
          <w:rFonts w:ascii="David" w:hAnsi="David"/>
          <w:color w:val="000000"/>
          <w:sz w:val="24"/>
          <w:szCs w:val="24"/>
          <w:rtl/>
          <w:lang w:eastAsia="en-US"/>
        </w:rPr>
      </w:pPr>
      <w:r w:rsidRPr="007D0349">
        <w:rPr>
          <w:rFonts w:ascii="David" w:hAnsi="David"/>
          <w:color w:val="000000"/>
          <w:sz w:val="24"/>
          <w:szCs w:val="24"/>
          <w:lang w:eastAsia="en-US"/>
        </w:rPr>
        <w:t xml:space="preserve"> </w:t>
      </w:r>
    </w:p>
    <w:p w14:paraId="0B2771AA" w14:textId="77777777" w:rsidR="005B6F09" w:rsidRDefault="005B6F09" w:rsidP="00E86AA7">
      <w:pPr>
        <w:spacing w:line="259" w:lineRule="auto"/>
        <w:ind w:right="63"/>
        <w:rPr>
          <w:rFonts w:ascii="David" w:hAnsi="David"/>
          <w:color w:val="000000"/>
          <w:sz w:val="24"/>
          <w:szCs w:val="24"/>
          <w:rtl/>
          <w:lang w:eastAsia="en-US"/>
        </w:rPr>
      </w:pPr>
    </w:p>
    <w:p w14:paraId="5206E178" w14:textId="77777777" w:rsidR="005B6F09" w:rsidRPr="007D0349" w:rsidRDefault="005B6F09" w:rsidP="00E86AA7">
      <w:pPr>
        <w:spacing w:line="259" w:lineRule="auto"/>
        <w:ind w:right="63"/>
        <w:rPr>
          <w:rFonts w:ascii="David" w:hAnsi="David"/>
          <w:color w:val="000000"/>
          <w:sz w:val="24"/>
          <w:szCs w:val="24"/>
          <w:lang w:eastAsia="en-US"/>
        </w:rPr>
      </w:pPr>
    </w:p>
    <w:p w14:paraId="32A2AA8E" w14:textId="77777777" w:rsidR="00E86AA7" w:rsidRPr="007D0349" w:rsidRDefault="00E86AA7" w:rsidP="00E86AA7">
      <w:pPr>
        <w:spacing w:line="269" w:lineRule="auto"/>
        <w:ind w:left="5761" w:right="3068"/>
        <w:rPr>
          <w:rFonts w:ascii="David" w:hAnsi="David"/>
          <w:color w:val="000000"/>
          <w:sz w:val="24"/>
          <w:szCs w:val="24"/>
          <w:lang w:eastAsia="en-US"/>
        </w:rPr>
      </w:pPr>
      <w:r w:rsidRPr="007D0349">
        <w:rPr>
          <w:rFonts w:ascii="David" w:hAnsi="David"/>
          <w:color w:val="000000"/>
          <w:sz w:val="24"/>
          <w:szCs w:val="24"/>
          <w:rtl/>
          <w:lang w:eastAsia="en-US"/>
        </w:rPr>
        <w:t xml:space="preserve">בברכה, </w:t>
      </w:r>
    </w:p>
    <w:p w14:paraId="5061B675" w14:textId="2BED21FF" w:rsidR="006C41AE" w:rsidRDefault="006C41AE" w:rsidP="00E86AA7">
      <w:pPr>
        <w:tabs>
          <w:tab w:val="center" w:pos="438"/>
          <w:tab w:val="center" w:pos="870"/>
          <w:tab w:val="center" w:pos="1302"/>
          <w:tab w:val="center" w:pos="1735"/>
          <w:tab w:val="center" w:pos="2167"/>
          <w:tab w:val="center" w:pos="2599"/>
          <w:tab w:val="center" w:pos="3031"/>
          <w:tab w:val="center" w:pos="3463"/>
          <w:tab w:val="center" w:pos="3896"/>
          <w:tab w:val="center" w:pos="4328"/>
          <w:tab w:val="center" w:pos="4760"/>
          <w:tab w:val="center" w:pos="5510"/>
          <w:tab w:val="center" w:pos="7144"/>
        </w:tabs>
        <w:spacing w:line="269" w:lineRule="auto"/>
        <w:rPr>
          <w:rFonts w:ascii="David" w:hAnsi="David"/>
          <w:color w:val="000000"/>
          <w:sz w:val="24"/>
          <w:szCs w:val="24"/>
          <w:rtl/>
          <w:lang w:eastAsia="en-US"/>
        </w:rPr>
      </w:pPr>
      <w:r>
        <w:rPr>
          <w:rFonts w:ascii="David" w:hAnsi="David"/>
          <w:color w:val="000000"/>
          <w:sz w:val="24"/>
          <w:szCs w:val="24"/>
          <w:rtl/>
          <w:lang w:eastAsia="en-US"/>
        </w:rPr>
        <w:tab/>
      </w:r>
      <w:r>
        <w:rPr>
          <w:rFonts w:ascii="David" w:hAnsi="David"/>
          <w:color w:val="000000"/>
          <w:sz w:val="24"/>
          <w:szCs w:val="24"/>
          <w:rtl/>
          <w:lang w:eastAsia="en-US"/>
        </w:rPr>
        <w:tab/>
      </w:r>
      <w:r>
        <w:rPr>
          <w:rFonts w:ascii="David" w:hAnsi="David"/>
          <w:color w:val="000000"/>
          <w:sz w:val="24"/>
          <w:szCs w:val="24"/>
          <w:rtl/>
          <w:lang w:eastAsia="en-US"/>
        </w:rPr>
        <w:tab/>
      </w:r>
      <w:r>
        <w:rPr>
          <w:rFonts w:ascii="David" w:hAnsi="David"/>
          <w:color w:val="000000"/>
          <w:sz w:val="24"/>
          <w:szCs w:val="24"/>
          <w:rtl/>
          <w:lang w:eastAsia="en-US"/>
        </w:rPr>
        <w:tab/>
      </w:r>
      <w:r>
        <w:rPr>
          <w:rFonts w:ascii="David" w:hAnsi="David"/>
          <w:color w:val="000000"/>
          <w:sz w:val="24"/>
          <w:szCs w:val="24"/>
          <w:rtl/>
          <w:lang w:eastAsia="en-US"/>
        </w:rPr>
        <w:tab/>
      </w:r>
      <w:r>
        <w:rPr>
          <w:rFonts w:ascii="David" w:hAnsi="David"/>
          <w:color w:val="000000"/>
          <w:sz w:val="24"/>
          <w:szCs w:val="24"/>
          <w:rtl/>
          <w:lang w:eastAsia="en-US"/>
        </w:rPr>
        <w:tab/>
      </w:r>
      <w:r>
        <w:rPr>
          <w:rFonts w:ascii="David" w:hAnsi="David"/>
          <w:color w:val="000000"/>
          <w:sz w:val="24"/>
          <w:szCs w:val="24"/>
          <w:rtl/>
          <w:lang w:eastAsia="en-US"/>
        </w:rPr>
        <w:tab/>
      </w:r>
      <w:r>
        <w:rPr>
          <w:rFonts w:ascii="David" w:hAnsi="David"/>
          <w:color w:val="000000"/>
          <w:sz w:val="24"/>
          <w:szCs w:val="24"/>
          <w:rtl/>
          <w:lang w:eastAsia="en-US"/>
        </w:rPr>
        <w:tab/>
      </w:r>
      <w:r>
        <w:rPr>
          <w:rFonts w:ascii="David" w:hAnsi="David"/>
          <w:color w:val="000000"/>
          <w:sz w:val="24"/>
          <w:szCs w:val="24"/>
          <w:rtl/>
          <w:lang w:eastAsia="en-US"/>
        </w:rPr>
        <w:tab/>
      </w:r>
      <w:r>
        <w:rPr>
          <w:rFonts w:ascii="David" w:hAnsi="David"/>
          <w:color w:val="000000"/>
          <w:sz w:val="24"/>
          <w:szCs w:val="24"/>
          <w:rtl/>
          <w:lang w:eastAsia="en-US"/>
        </w:rPr>
        <w:tab/>
      </w:r>
      <w:r>
        <w:rPr>
          <w:rFonts w:ascii="David" w:hAnsi="David"/>
          <w:color w:val="000000"/>
          <w:sz w:val="24"/>
          <w:szCs w:val="24"/>
          <w:rtl/>
          <w:lang w:eastAsia="en-US"/>
        </w:rPr>
        <w:tab/>
      </w:r>
      <w:r>
        <w:rPr>
          <w:rFonts w:ascii="David" w:hAnsi="David" w:hint="cs"/>
          <w:color w:val="000000"/>
          <w:sz w:val="24"/>
          <w:szCs w:val="24"/>
          <w:rtl/>
          <w:lang w:eastAsia="en-US"/>
        </w:rPr>
        <w:t xml:space="preserve">                          </w:t>
      </w:r>
      <w:r>
        <w:rPr>
          <w:rFonts w:ascii="David" w:hAnsi="David"/>
          <w:color w:val="000000"/>
          <w:sz w:val="24"/>
          <w:szCs w:val="24"/>
          <w:rtl/>
          <w:lang w:eastAsia="en-US"/>
        </w:rPr>
        <w:fldChar w:fldCharType="begin"/>
      </w:r>
      <w:r>
        <w:rPr>
          <w:rFonts w:ascii="David" w:hAnsi="David"/>
          <w:color w:val="000000"/>
          <w:sz w:val="24"/>
          <w:szCs w:val="24"/>
          <w:rtl/>
          <w:lang w:eastAsia="en-US"/>
        </w:rPr>
        <w:instrText xml:space="preserve"> </w:instrText>
      </w:r>
      <w:r>
        <w:rPr>
          <w:rFonts w:ascii="David" w:hAnsi="David"/>
          <w:color w:val="000000"/>
          <w:sz w:val="24"/>
          <w:szCs w:val="24"/>
          <w:lang w:eastAsia="en-US"/>
        </w:rPr>
        <w:instrText>DOCPROPERTY  "MFiles_PG5217F9A997E24343BD3E5559000CD4E1_PG5172B180AD6F46D0BA3ACC70E0EB5C15"  \* MERGEFORMAT</w:instrText>
      </w:r>
      <w:r>
        <w:rPr>
          <w:rFonts w:ascii="David" w:hAnsi="David"/>
          <w:color w:val="000000"/>
          <w:sz w:val="24"/>
          <w:szCs w:val="24"/>
          <w:rtl/>
          <w:lang w:eastAsia="en-US"/>
        </w:rPr>
        <w:instrText xml:space="preserve"> </w:instrText>
      </w:r>
      <w:r>
        <w:rPr>
          <w:rFonts w:ascii="David" w:hAnsi="David"/>
          <w:color w:val="000000"/>
          <w:sz w:val="24"/>
          <w:szCs w:val="24"/>
          <w:rtl/>
          <w:lang w:eastAsia="en-US"/>
        </w:rPr>
        <w:fldChar w:fldCharType="separate"/>
      </w:r>
      <w:r w:rsidR="00FA5C62">
        <w:rPr>
          <w:rFonts w:ascii="David" w:hAnsi="David"/>
          <w:color w:val="000000"/>
          <w:sz w:val="24"/>
          <w:szCs w:val="24"/>
          <w:rtl/>
          <w:lang w:eastAsia="en-US"/>
        </w:rPr>
        <w:t>גיא</w:t>
      </w:r>
      <w:r>
        <w:rPr>
          <w:rFonts w:ascii="David" w:hAnsi="David"/>
          <w:color w:val="000000"/>
          <w:sz w:val="24"/>
          <w:szCs w:val="24"/>
          <w:rtl/>
          <w:lang w:eastAsia="en-US"/>
        </w:rPr>
        <w:fldChar w:fldCharType="end"/>
      </w:r>
      <w:r>
        <w:rPr>
          <w:rFonts w:ascii="David" w:hAnsi="David" w:hint="cs"/>
          <w:color w:val="000000"/>
          <w:sz w:val="24"/>
          <w:szCs w:val="24"/>
          <w:rtl/>
          <w:lang w:eastAsia="en-US"/>
        </w:rPr>
        <w:t xml:space="preserve"> </w:t>
      </w:r>
      <w:r>
        <w:rPr>
          <w:rFonts w:ascii="David" w:hAnsi="David"/>
          <w:color w:val="000000"/>
          <w:sz w:val="24"/>
          <w:szCs w:val="24"/>
          <w:rtl/>
          <w:lang w:eastAsia="en-US"/>
        </w:rPr>
        <w:fldChar w:fldCharType="begin"/>
      </w:r>
      <w:r>
        <w:rPr>
          <w:rFonts w:ascii="David" w:hAnsi="David"/>
          <w:color w:val="000000"/>
          <w:sz w:val="24"/>
          <w:szCs w:val="24"/>
          <w:rtl/>
          <w:lang w:eastAsia="en-US"/>
        </w:rPr>
        <w:instrText xml:space="preserve"> </w:instrText>
      </w:r>
      <w:r>
        <w:rPr>
          <w:rFonts w:ascii="David" w:hAnsi="David"/>
          <w:color w:val="000000"/>
          <w:sz w:val="24"/>
          <w:szCs w:val="24"/>
          <w:lang w:eastAsia="en-US"/>
        </w:rPr>
        <w:instrText>DOCPROPERTY  "MFiles_PG5217F9A997E24343BD3E5559000CD4E1_PGBB7CED114C644915B5BC0C0A9B3989F6"  \* MERGEFORMAT</w:instrText>
      </w:r>
      <w:r>
        <w:rPr>
          <w:rFonts w:ascii="David" w:hAnsi="David"/>
          <w:color w:val="000000"/>
          <w:sz w:val="24"/>
          <w:szCs w:val="24"/>
          <w:rtl/>
          <w:lang w:eastAsia="en-US"/>
        </w:rPr>
        <w:instrText xml:space="preserve"> </w:instrText>
      </w:r>
      <w:r>
        <w:rPr>
          <w:rFonts w:ascii="David" w:hAnsi="David"/>
          <w:color w:val="000000"/>
          <w:sz w:val="24"/>
          <w:szCs w:val="24"/>
          <w:rtl/>
          <w:lang w:eastAsia="en-US"/>
        </w:rPr>
        <w:fldChar w:fldCharType="separate"/>
      </w:r>
      <w:r w:rsidR="00FA5C62">
        <w:rPr>
          <w:rFonts w:ascii="David" w:hAnsi="David"/>
          <w:color w:val="000000"/>
          <w:sz w:val="24"/>
          <w:szCs w:val="24"/>
          <w:rtl/>
          <w:lang w:eastAsia="en-US"/>
        </w:rPr>
        <w:t>דהרי</w:t>
      </w:r>
      <w:r>
        <w:rPr>
          <w:rFonts w:ascii="David" w:hAnsi="David"/>
          <w:color w:val="000000"/>
          <w:sz w:val="24"/>
          <w:szCs w:val="24"/>
          <w:rtl/>
          <w:lang w:eastAsia="en-US"/>
        </w:rPr>
        <w:fldChar w:fldCharType="end"/>
      </w:r>
    </w:p>
    <w:p w14:paraId="32ABEBEC" w14:textId="7CCFF11C" w:rsidR="00E86AA7" w:rsidRPr="007D0349" w:rsidRDefault="00E86AA7" w:rsidP="00E86AA7">
      <w:pPr>
        <w:tabs>
          <w:tab w:val="center" w:pos="438"/>
          <w:tab w:val="center" w:pos="870"/>
          <w:tab w:val="center" w:pos="1302"/>
          <w:tab w:val="center" w:pos="1735"/>
          <w:tab w:val="center" w:pos="2167"/>
          <w:tab w:val="center" w:pos="2599"/>
          <w:tab w:val="center" w:pos="3031"/>
          <w:tab w:val="center" w:pos="3463"/>
          <w:tab w:val="center" w:pos="3896"/>
          <w:tab w:val="center" w:pos="4328"/>
          <w:tab w:val="center" w:pos="4760"/>
          <w:tab w:val="center" w:pos="5510"/>
          <w:tab w:val="center" w:pos="7144"/>
        </w:tabs>
        <w:spacing w:line="269" w:lineRule="auto"/>
        <w:rPr>
          <w:rFonts w:ascii="David" w:hAnsi="David"/>
          <w:color w:val="000000"/>
          <w:sz w:val="24"/>
          <w:szCs w:val="24"/>
          <w:lang w:eastAsia="en-US"/>
        </w:rPr>
      </w:pPr>
      <w:r w:rsidRPr="007D0349">
        <w:rPr>
          <w:rFonts w:ascii="David" w:hAnsi="David"/>
          <w:color w:val="000000"/>
          <w:sz w:val="24"/>
          <w:szCs w:val="24"/>
          <w:rtl/>
          <w:lang w:eastAsia="en-US"/>
        </w:rPr>
        <w:tab/>
        <w:t xml:space="preserve"> </w:t>
      </w:r>
      <w:r w:rsidRPr="007D0349">
        <w:rPr>
          <w:rFonts w:ascii="David" w:hAnsi="David"/>
          <w:color w:val="000000"/>
          <w:sz w:val="24"/>
          <w:szCs w:val="24"/>
          <w:rtl/>
          <w:lang w:eastAsia="en-US"/>
        </w:rPr>
        <w:tab/>
        <w:t xml:space="preserve"> </w:t>
      </w:r>
      <w:r w:rsidRPr="007D0349">
        <w:rPr>
          <w:rFonts w:ascii="David" w:hAnsi="David"/>
          <w:color w:val="000000"/>
          <w:sz w:val="24"/>
          <w:szCs w:val="24"/>
          <w:rtl/>
          <w:lang w:eastAsia="en-US"/>
        </w:rPr>
        <w:tab/>
        <w:t xml:space="preserve"> </w:t>
      </w:r>
      <w:r w:rsidRPr="007D0349">
        <w:rPr>
          <w:rFonts w:ascii="David" w:hAnsi="David"/>
          <w:color w:val="000000"/>
          <w:sz w:val="24"/>
          <w:szCs w:val="24"/>
          <w:rtl/>
          <w:lang w:eastAsia="en-US"/>
        </w:rPr>
        <w:tab/>
        <w:t xml:space="preserve"> </w:t>
      </w:r>
      <w:r w:rsidRPr="007D0349">
        <w:rPr>
          <w:rFonts w:ascii="David" w:hAnsi="David"/>
          <w:color w:val="000000"/>
          <w:sz w:val="24"/>
          <w:szCs w:val="24"/>
          <w:rtl/>
          <w:lang w:eastAsia="en-US"/>
        </w:rPr>
        <w:tab/>
        <w:t xml:space="preserve"> </w:t>
      </w:r>
      <w:r w:rsidRPr="007D0349">
        <w:rPr>
          <w:rFonts w:ascii="David" w:hAnsi="David"/>
          <w:color w:val="000000"/>
          <w:sz w:val="24"/>
          <w:szCs w:val="24"/>
          <w:rtl/>
          <w:lang w:eastAsia="en-US"/>
        </w:rPr>
        <w:tab/>
        <w:t xml:space="preserve"> </w:t>
      </w:r>
      <w:r w:rsidRPr="007D0349">
        <w:rPr>
          <w:rFonts w:ascii="David" w:hAnsi="David"/>
          <w:color w:val="000000"/>
          <w:sz w:val="24"/>
          <w:szCs w:val="24"/>
          <w:rtl/>
          <w:lang w:eastAsia="en-US"/>
        </w:rPr>
        <w:tab/>
        <w:t xml:space="preserve"> </w:t>
      </w:r>
      <w:r w:rsidRPr="007D0349">
        <w:rPr>
          <w:rFonts w:ascii="David" w:hAnsi="David"/>
          <w:color w:val="000000"/>
          <w:sz w:val="24"/>
          <w:szCs w:val="24"/>
          <w:rtl/>
          <w:lang w:eastAsia="en-US"/>
        </w:rPr>
        <w:tab/>
        <w:t xml:space="preserve"> </w:t>
      </w:r>
      <w:r w:rsidRPr="007D0349">
        <w:rPr>
          <w:rFonts w:ascii="David" w:hAnsi="David"/>
          <w:color w:val="000000"/>
          <w:sz w:val="24"/>
          <w:szCs w:val="24"/>
          <w:rtl/>
          <w:lang w:eastAsia="en-US"/>
        </w:rPr>
        <w:tab/>
        <w:t xml:space="preserve"> </w:t>
      </w:r>
      <w:r w:rsidRPr="007D0349">
        <w:rPr>
          <w:rFonts w:ascii="David" w:hAnsi="David"/>
          <w:color w:val="000000"/>
          <w:sz w:val="24"/>
          <w:szCs w:val="24"/>
          <w:rtl/>
          <w:lang w:eastAsia="en-US"/>
        </w:rPr>
        <w:tab/>
        <w:t xml:space="preserve"> </w:t>
      </w:r>
      <w:r w:rsidRPr="007D0349">
        <w:rPr>
          <w:rFonts w:ascii="David" w:hAnsi="David"/>
          <w:color w:val="000000"/>
          <w:sz w:val="24"/>
          <w:szCs w:val="24"/>
          <w:rtl/>
          <w:lang w:eastAsia="en-US"/>
        </w:rPr>
        <w:tab/>
        <w:t xml:space="preserve"> </w:t>
      </w:r>
      <w:r w:rsidRPr="007D0349">
        <w:rPr>
          <w:rFonts w:ascii="David" w:hAnsi="David"/>
          <w:color w:val="000000"/>
          <w:sz w:val="24"/>
          <w:szCs w:val="24"/>
          <w:rtl/>
          <w:lang w:eastAsia="en-US"/>
        </w:rPr>
        <w:tab/>
        <w:t xml:space="preserve">                 </w:t>
      </w:r>
      <w:proofErr w:type="spellStart"/>
      <w:r>
        <w:rPr>
          <w:rFonts w:ascii="David" w:hAnsi="David" w:hint="cs"/>
          <w:color w:val="000000"/>
          <w:sz w:val="24"/>
          <w:szCs w:val="24"/>
          <w:rtl/>
          <w:lang w:eastAsia="en-US"/>
        </w:rPr>
        <w:t>מנה"פ</w:t>
      </w:r>
      <w:proofErr w:type="spellEnd"/>
      <w:r>
        <w:rPr>
          <w:rFonts w:ascii="David" w:hAnsi="David" w:hint="cs"/>
          <w:color w:val="000000"/>
          <w:sz w:val="24"/>
          <w:szCs w:val="24"/>
          <w:rtl/>
          <w:lang w:eastAsia="en-US"/>
        </w:rPr>
        <w:t xml:space="preserve"> </w:t>
      </w:r>
      <w:proofErr w:type="spellStart"/>
      <w:r w:rsidRPr="007D0349">
        <w:rPr>
          <w:rFonts w:ascii="David" w:hAnsi="David"/>
          <w:color w:val="000000"/>
          <w:sz w:val="24"/>
          <w:szCs w:val="24"/>
          <w:rtl/>
          <w:lang w:eastAsia="en-US"/>
        </w:rPr>
        <w:t>סי.פי.אם</w:t>
      </w:r>
      <w:proofErr w:type="spellEnd"/>
      <w:r w:rsidRPr="007D0349">
        <w:rPr>
          <w:rFonts w:ascii="David" w:hAnsi="David"/>
          <w:color w:val="000000"/>
          <w:sz w:val="24"/>
          <w:szCs w:val="24"/>
          <w:rtl/>
          <w:lang w:eastAsia="en-US"/>
        </w:rPr>
        <w:t xml:space="preserve">. ניהול בניה בע"מ </w:t>
      </w:r>
    </w:p>
    <w:p w14:paraId="0886930E" w14:textId="77777777" w:rsidR="00E86AA7" w:rsidRPr="007D0349" w:rsidRDefault="00E86AA7" w:rsidP="00E86AA7">
      <w:pPr>
        <w:spacing w:line="259" w:lineRule="auto"/>
        <w:ind w:right="63"/>
        <w:rPr>
          <w:rFonts w:ascii="David" w:hAnsi="David"/>
          <w:color w:val="000000"/>
          <w:sz w:val="24"/>
          <w:szCs w:val="24"/>
          <w:lang w:eastAsia="en-US"/>
        </w:rPr>
      </w:pPr>
      <w:r w:rsidRPr="007D0349">
        <w:rPr>
          <w:rFonts w:ascii="David" w:hAnsi="David"/>
          <w:color w:val="000000"/>
          <w:sz w:val="24"/>
          <w:szCs w:val="24"/>
          <w:lang w:eastAsia="en-US"/>
        </w:rPr>
        <w:t xml:space="preserve"> </w:t>
      </w:r>
    </w:p>
    <w:p w14:paraId="2DC43D27" w14:textId="77777777" w:rsidR="00E86AA7" w:rsidRPr="007D0349" w:rsidRDefault="00E86AA7" w:rsidP="00E86AA7">
      <w:pPr>
        <w:spacing w:line="259" w:lineRule="auto"/>
        <w:ind w:right="63"/>
        <w:rPr>
          <w:rFonts w:ascii="David" w:hAnsi="David"/>
          <w:color w:val="000000"/>
          <w:sz w:val="24"/>
          <w:szCs w:val="24"/>
          <w:lang w:eastAsia="en-US"/>
        </w:rPr>
      </w:pPr>
      <w:r w:rsidRPr="007D0349">
        <w:rPr>
          <w:rFonts w:ascii="David" w:hAnsi="David"/>
          <w:color w:val="000000"/>
          <w:sz w:val="24"/>
          <w:szCs w:val="24"/>
          <w:lang w:eastAsia="en-US"/>
        </w:rPr>
        <w:t xml:space="preserve"> </w:t>
      </w:r>
    </w:p>
    <w:p w14:paraId="5C6ADC6E" w14:textId="77777777" w:rsidR="00E86AA7" w:rsidRPr="007D0349" w:rsidRDefault="00E86AA7" w:rsidP="00E86AA7">
      <w:pPr>
        <w:spacing w:line="259" w:lineRule="auto"/>
        <w:ind w:right="63"/>
        <w:rPr>
          <w:rFonts w:ascii="David" w:hAnsi="David"/>
          <w:color w:val="000000"/>
          <w:sz w:val="24"/>
          <w:szCs w:val="24"/>
          <w:lang w:eastAsia="en-US"/>
        </w:rPr>
      </w:pPr>
      <w:r w:rsidRPr="007D0349">
        <w:rPr>
          <w:rFonts w:ascii="David" w:hAnsi="David"/>
          <w:color w:val="000000"/>
          <w:sz w:val="24"/>
          <w:szCs w:val="24"/>
          <w:lang w:eastAsia="en-US"/>
        </w:rPr>
        <w:t xml:space="preserve"> </w:t>
      </w:r>
    </w:p>
    <w:p w14:paraId="0A974AF2" w14:textId="77777777" w:rsidR="00E86AA7" w:rsidRPr="007D0349" w:rsidRDefault="00E86AA7" w:rsidP="00E86AA7">
      <w:pPr>
        <w:spacing w:line="259" w:lineRule="auto"/>
        <w:ind w:right="63"/>
        <w:rPr>
          <w:rFonts w:ascii="David" w:hAnsi="David"/>
          <w:color w:val="000000"/>
          <w:sz w:val="24"/>
          <w:szCs w:val="24"/>
          <w:lang w:eastAsia="en-US"/>
        </w:rPr>
      </w:pPr>
    </w:p>
    <w:p w14:paraId="7D90F642" w14:textId="77777777" w:rsidR="005B6F09" w:rsidRDefault="00E86AA7" w:rsidP="005B6F09">
      <w:pPr>
        <w:spacing w:after="100" w:line="259" w:lineRule="auto"/>
        <w:ind w:hanging="10"/>
        <w:rPr>
          <w:rFonts w:ascii="David" w:hAnsi="David"/>
          <w:color w:val="000000"/>
          <w:sz w:val="24"/>
          <w:szCs w:val="24"/>
          <w:rtl/>
          <w:lang w:eastAsia="en-US"/>
        </w:rPr>
      </w:pPr>
      <w:r w:rsidRPr="007D0349">
        <w:rPr>
          <w:rFonts w:ascii="David" w:hAnsi="David"/>
          <w:b/>
          <w:bCs/>
          <w:color w:val="000000"/>
          <w:sz w:val="24"/>
          <w:szCs w:val="24"/>
          <w:rtl/>
          <w:lang w:eastAsia="en-US"/>
        </w:rPr>
        <w:t>תפוצה</w:t>
      </w:r>
      <w:r w:rsidRPr="007D0349">
        <w:rPr>
          <w:rFonts w:ascii="David" w:hAnsi="David"/>
          <w:color w:val="000000"/>
          <w:sz w:val="24"/>
          <w:szCs w:val="24"/>
          <w:rtl/>
          <w:lang w:eastAsia="en-US"/>
        </w:rPr>
        <w:t xml:space="preserve">:  </w:t>
      </w:r>
    </w:p>
    <w:p w14:paraId="6922D75D" w14:textId="14CC52CB" w:rsidR="00E86AA7" w:rsidRPr="007D0349" w:rsidRDefault="00E86AA7" w:rsidP="005B6F09">
      <w:pPr>
        <w:spacing w:after="100" w:line="259" w:lineRule="auto"/>
        <w:ind w:hanging="10"/>
        <w:rPr>
          <w:rFonts w:ascii="David" w:hAnsi="David"/>
          <w:color w:val="000000"/>
          <w:sz w:val="24"/>
          <w:szCs w:val="24"/>
          <w:lang w:eastAsia="en-US"/>
        </w:rPr>
      </w:pPr>
      <w:r w:rsidRPr="007D0349">
        <w:rPr>
          <w:rFonts w:ascii="David" w:hAnsi="David"/>
          <w:color w:val="000000"/>
          <w:sz w:val="24"/>
          <w:szCs w:val="24"/>
          <w:rtl/>
          <w:lang w:eastAsia="en-US"/>
        </w:rPr>
        <w:t xml:space="preserve">קבלנים המשתתפים במכרז </w:t>
      </w:r>
    </w:p>
    <w:p w14:paraId="2A006BE4" w14:textId="77777777" w:rsidR="00E86AA7" w:rsidRPr="007D0349" w:rsidRDefault="00E86AA7" w:rsidP="00E86AA7">
      <w:pPr>
        <w:spacing w:line="259" w:lineRule="auto"/>
        <w:ind w:right="63"/>
        <w:rPr>
          <w:rFonts w:ascii="David" w:hAnsi="David"/>
          <w:color w:val="000000"/>
          <w:sz w:val="24"/>
          <w:szCs w:val="24"/>
          <w:lang w:eastAsia="en-US"/>
        </w:rPr>
      </w:pPr>
      <w:r w:rsidRPr="007D0349">
        <w:rPr>
          <w:rFonts w:ascii="David" w:hAnsi="David"/>
          <w:color w:val="000000"/>
          <w:sz w:val="24"/>
          <w:szCs w:val="24"/>
          <w:lang w:eastAsia="en-US"/>
        </w:rPr>
        <w:t xml:space="preserve">  </w:t>
      </w:r>
    </w:p>
    <w:p w14:paraId="6D37DF3E" w14:textId="77777777" w:rsidR="00E86AA7" w:rsidRDefault="00E86AA7" w:rsidP="00E86AA7">
      <w:pPr>
        <w:spacing w:line="259" w:lineRule="auto"/>
        <w:ind w:right="63"/>
        <w:rPr>
          <w:rFonts w:ascii="David" w:hAnsi="David"/>
          <w:color w:val="000000"/>
          <w:sz w:val="24"/>
          <w:szCs w:val="24"/>
          <w:rtl/>
          <w:lang w:eastAsia="en-US"/>
        </w:rPr>
      </w:pPr>
      <w:r w:rsidRPr="007D0349">
        <w:rPr>
          <w:rFonts w:ascii="David" w:hAnsi="David"/>
          <w:color w:val="000000"/>
          <w:sz w:val="24"/>
          <w:szCs w:val="24"/>
          <w:lang w:eastAsia="en-US"/>
        </w:rPr>
        <w:t xml:space="preserve"> </w:t>
      </w:r>
    </w:p>
    <w:p w14:paraId="636155C6" w14:textId="77777777" w:rsidR="005B6F09" w:rsidRDefault="005B6F09" w:rsidP="00E86AA7">
      <w:pPr>
        <w:spacing w:line="259" w:lineRule="auto"/>
        <w:ind w:right="63"/>
        <w:rPr>
          <w:rFonts w:ascii="David" w:hAnsi="David"/>
          <w:color w:val="000000"/>
          <w:sz w:val="24"/>
          <w:szCs w:val="24"/>
          <w:rtl/>
          <w:lang w:eastAsia="en-US"/>
        </w:rPr>
      </w:pPr>
    </w:p>
    <w:p w14:paraId="19D1CADC" w14:textId="77777777" w:rsidR="005B6F09" w:rsidRPr="007D0349" w:rsidRDefault="005B6F09" w:rsidP="00E86AA7">
      <w:pPr>
        <w:spacing w:line="259" w:lineRule="auto"/>
        <w:ind w:right="63"/>
        <w:rPr>
          <w:rFonts w:ascii="David" w:hAnsi="David"/>
          <w:color w:val="000000"/>
          <w:sz w:val="24"/>
          <w:szCs w:val="24"/>
          <w:lang w:eastAsia="en-US"/>
        </w:rPr>
      </w:pPr>
    </w:p>
    <w:p w14:paraId="137C506D" w14:textId="77777777" w:rsidR="00E86AA7" w:rsidRPr="007D0349" w:rsidRDefault="00E86AA7" w:rsidP="00E86AA7">
      <w:pPr>
        <w:tabs>
          <w:tab w:val="center" w:pos="1951"/>
          <w:tab w:val="center" w:pos="3707"/>
          <w:tab w:val="center" w:pos="4139"/>
          <w:tab w:val="center" w:pos="4571"/>
          <w:tab w:val="center" w:pos="5004"/>
          <w:tab w:val="center" w:pos="5436"/>
          <w:tab w:val="center" w:pos="5868"/>
          <w:tab w:val="center" w:pos="6300"/>
          <w:tab w:val="center" w:pos="6732"/>
          <w:tab w:val="center" w:pos="7165"/>
          <w:tab w:val="right" w:pos="9763"/>
        </w:tabs>
        <w:spacing w:after="4" w:line="259" w:lineRule="auto"/>
        <w:rPr>
          <w:rFonts w:ascii="David" w:hAnsi="David"/>
          <w:color w:val="000000"/>
          <w:sz w:val="24"/>
          <w:szCs w:val="24"/>
          <w:lang w:eastAsia="en-US"/>
        </w:rPr>
      </w:pPr>
      <w:r w:rsidRPr="007D0349">
        <w:rPr>
          <w:rFonts w:ascii="David" w:hAnsi="David"/>
          <w:color w:val="000000"/>
          <w:sz w:val="24"/>
          <w:szCs w:val="24"/>
          <w:lang w:eastAsia="en-US"/>
        </w:rPr>
        <w:tab/>
        <w:t xml:space="preserve"> _____________________ </w:t>
      </w:r>
      <w:r w:rsidRPr="007D0349">
        <w:rPr>
          <w:rFonts w:ascii="David" w:hAnsi="David"/>
          <w:color w:val="000000"/>
          <w:sz w:val="24"/>
          <w:szCs w:val="24"/>
          <w:lang w:eastAsia="en-US"/>
        </w:rPr>
        <w:tab/>
        <w:t xml:space="preserve"> </w:t>
      </w:r>
      <w:r w:rsidRPr="007D0349">
        <w:rPr>
          <w:rFonts w:ascii="David" w:hAnsi="David"/>
          <w:color w:val="000000"/>
          <w:sz w:val="24"/>
          <w:szCs w:val="24"/>
          <w:lang w:eastAsia="en-US"/>
        </w:rPr>
        <w:tab/>
        <w:t xml:space="preserve"> </w:t>
      </w:r>
      <w:r w:rsidRPr="007D0349">
        <w:rPr>
          <w:rFonts w:ascii="David" w:hAnsi="David"/>
          <w:color w:val="000000"/>
          <w:sz w:val="24"/>
          <w:szCs w:val="24"/>
          <w:lang w:eastAsia="en-US"/>
        </w:rPr>
        <w:tab/>
        <w:t xml:space="preserve"> </w:t>
      </w:r>
      <w:r w:rsidRPr="007D0349">
        <w:rPr>
          <w:rFonts w:ascii="David" w:hAnsi="David"/>
          <w:color w:val="000000"/>
          <w:sz w:val="24"/>
          <w:szCs w:val="24"/>
          <w:lang w:eastAsia="en-US"/>
        </w:rPr>
        <w:tab/>
        <w:t xml:space="preserve"> </w:t>
      </w:r>
      <w:r w:rsidRPr="007D0349">
        <w:rPr>
          <w:rFonts w:ascii="David" w:hAnsi="David"/>
          <w:color w:val="000000"/>
          <w:sz w:val="24"/>
          <w:szCs w:val="24"/>
          <w:lang w:eastAsia="en-US"/>
        </w:rPr>
        <w:tab/>
        <w:t xml:space="preserve"> </w:t>
      </w:r>
      <w:r w:rsidRPr="007D0349">
        <w:rPr>
          <w:rFonts w:ascii="David" w:hAnsi="David"/>
          <w:color w:val="000000"/>
          <w:sz w:val="24"/>
          <w:szCs w:val="24"/>
          <w:lang w:eastAsia="en-US"/>
        </w:rPr>
        <w:tab/>
        <w:t xml:space="preserve"> </w:t>
      </w:r>
      <w:r w:rsidRPr="007D0349">
        <w:rPr>
          <w:rFonts w:ascii="David" w:hAnsi="David"/>
          <w:color w:val="000000"/>
          <w:sz w:val="24"/>
          <w:szCs w:val="24"/>
          <w:lang w:eastAsia="en-US"/>
        </w:rPr>
        <w:tab/>
        <w:t xml:space="preserve"> </w:t>
      </w:r>
      <w:r w:rsidRPr="007D0349">
        <w:rPr>
          <w:rFonts w:ascii="David" w:hAnsi="David"/>
          <w:color w:val="000000"/>
          <w:sz w:val="24"/>
          <w:szCs w:val="24"/>
          <w:lang w:eastAsia="en-US"/>
        </w:rPr>
        <w:tab/>
        <w:t>___________________</w:t>
      </w:r>
    </w:p>
    <w:p w14:paraId="232625AA" w14:textId="77777777" w:rsidR="00E86AA7" w:rsidRPr="007D0349" w:rsidRDefault="00E86AA7" w:rsidP="00E86AA7">
      <w:pPr>
        <w:tabs>
          <w:tab w:val="center" w:pos="6056"/>
          <w:tab w:val="center" w:pos="7537"/>
        </w:tabs>
        <w:spacing w:line="259" w:lineRule="auto"/>
        <w:ind w:left="-10"/>
        <w:rPr>
          <w:rFonts w:ascii="David" w:hAnsi="David"/>
          <w:color w:val="000000"/>
          <w:sz w:val="24"/>
          <w:szCs w:val="24"/>
          <w:lang w:eastAsia="en-US"/>
        </w:rPr>
      </w:pPr>
      <w:r w:rsidRPr="007D0349">
        <w:rPr>
          <w:rFonts w:ascii="David" w:hAnsi="David"/>
          <w:color w:val="000000"/>
          <w:sz w:val="24"/>
          <w:szCs w:val="24"/>
          <w:rtl/>
          <w:lang w:eastAsia="en-US"/>
        </w:rPr>
        <w:t xml:space="preserve">               תאריך                                                                                </w:t>
      </w:r>
      <w:r w:rsidRPr="007D0349">
        <w:rPr>
          <w:rFonts w:ascii="David" w:hAnsi="David"/>
          <w:color w:val="000000"/>
          <w:sz w:val="24"/>
          <w:szCs w:val="24"/>
          <w:rtl/>
          <w:lang w:eastAsia="en-US"/>
        </w:rPr>
        <w:tab/>
        <w:t xml:space="preserve"> </w:t>
      </w:r>
      <w:r w:rsidRPr="007D0349">
        <w:rPr>
          <w:rFonts w:ascii="David" w:hAnsi="David"/>
          <w:color w:val="000000"/>
          <w:sz w:val="24"/>
          <w:szCs w:val="24"/>
          <w:rtl/>
          <w:lang w:eastAsia="en-US"/>
        </w:rPr>
        <w:tab/>
        <w:t xml:space="preserve">      חתימה וחותמת הקבלן </w:t>
      </w:r>
    </w:p>
    <w:p w14:paraId="5A7AE118" w14:textId="77777777" w:rsidR="00AF0DC1" w:rsidRPr="002D241D" w:rsidRDefault="00AF0DC1" w:rsidP="00AF0DC1">
      <w:pPr>
        <w:rPr>
          <w:rFonts w:ascii="David" w:hAnsi="David"/>
          <w:sz w:val="24"/>
          <w:szCs w:val="24"/>
          <w:rtl/>
        </w:rPr>
      </w:pPr>
    </w:p>
    <w:sectPr w:rsidR="00AF0DC1" w:rsidRPr="002D241D" w:rsidSect="00FF6DE6">
      <w:headerReference w:type="even" r:id="rId7"/>
      <w:headerReference w:type="default" r:id="rId8"/>
      <w:footerReference w:type="even" r:id="rId9"/>
      <w:footerReference w:type="default" r:id="rId10"/>
      <w:headerReference w:type="first" r:id="rId11"/>
      <w:footerReference w:type="first" r:id="rId12"/>
      <w:pgSz w:w="11907" w:h="16840" w:code="9"/>
      <w:pgMar w:top="1963" w:right="1134" w:bottom="964" w:left="1134" w:header="340" w:footer="340"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52265" w14:textId="77777777" w:rsidR="00570C23" w:rsidRDefault="00570C23">
      <w:r>
        <w:separator/>
      </w:r>
    </w:p>
  </w:endnote>
  <w:endnote w:type="continuationSeparator" w:id="0">
    <w:p w14:paraId="66AA16F4" w14:textId="77777777" w:rsidR="00570C23" w:rsidRDefault="00570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avid">
    <w:panose1 w:val="020E0502060401010101"/>
    <w:charset w:val="00"/>
    <w:family w:val="swiss"/>
    <w:pitch w:val="variable"/>
    <w:sig w:usb0="00000803" w:usb1="00000000" w:usb2="00000000" w:usb3="00000000" w:csb0="0000002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C2A4" w14:textId="77777777" w:rsidR="000B7FEE" w:rsidRDefault="000B7FE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4B034" w14:textId="77777777" w:rsidR="0024151C" w:rsidRDefault="0024151C" w:rsidP="00FD47F6">
    <w:pPr>
      <w:pStyle w:val="a4"/>
      <w:jc w:val="right"/>
    </w:pPr>
    <w:r>
      <w:t xml:space="preserve">  </w:t>
    </w:r>
    <w:r w:rsidR="0057556F">
      <w:rPr>
        <w:noProof/>
        <w:lang w:eastAsia="en-US"/>
      </w:rPr>
      <w:drawing>
        <wp:inline distT="0" distB="0" distL="0" distR="0" wp14:anchorId="2AA93724" wp14:editId="38B531E7">
          <wp:extent cx="704850" cy="723900"/>
          <wp:effectExtent l="0" t="0" r="0" b="0"/>
          <wp:docPr id="2" name="תמונה 2" descr="heb-iso 9001-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b-iso 9001-2008"/>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04850" cy="723900"/>
                  </a:xfrm>
                  <a:prstGeom prst="rect">
                    <a:avLst/>
                  </a:prstGeom>
                  <a:noFill/>
                  <a:ln>
                    <a:noFill/>
                  </a:ln>
                </pic:spPr>
              </pic:pic>
            </a:graphicData>
          </a:graphic>
        </wp:inline>
      </w:drawing>
    </w:r>
  </w:p>
  <w:p w14:paraId="1248B481" w14:textId="77777777" w:rsidR="00291B3E" w:rsidRDefault="00291B3E">
    <w:pPr>
      <w:pStyle w:val="a4"/>
      <w:jc w:val="center"/>
      <w:rPr>
        <w:rStyle w:val="a5"/>
        <w:rFonts w:cs="David"/>
        <w:rtl/>
      </w:rPr>
    </w:pPr>
    <w:r>
      <w:rPr>
        <w:rStyle w:val="a5"/>
        <w:rFonts w:cs="David"/>
        <w:rtl/>
      </w:rPr>
      <w:fldChar w:fldCharType="begin"/>
    </w:r>
    <w:r>
      <w:rPr>
        <w:rStyle w:val="a5"/>
        <w:rFonts w:cs="David"/>
        <w:rtl/>
      </w:rPr>
      <w:instrText xml:space="preserve"> </w:instrText>
    </w:r>
    <w:r>
      <w:rPr>
        <w:rStyle w:val="a5"/>
        <w:rFonts w:cs="David"/>
      </w:rPr>
      <w:instrText>PAGE</w:instrText>
    </w:r>
    <w:r>
      <w:rPr>
        <w:rStyle w:val="a5"/>
        <w:rFonts w:cs="David"/>
        <w:rtl/>
      </w:rPr>
      <w:instrText xml:space="preserve"> </w:instrText>
    </w:r>
    <w:r>
      <w:rPr>
        <w:rStyle w:val="a5"/>
        <w:rFonts w:cs="David"/>
        <w:rtl/>
      </w:rPr>
      <w:fldChar w:fldCharType="separate"/>
    </w:r>
    <w:r w:rsidR="00021E4C">
      <w:rPr>
        <w:rStyle w:val="a5"/>
        <w:rFonts w:cs="David"/>
        <w:noProof/>
        <w:rtl/>
      </w:rPr>
      <w:t>3</w:t>
    </w:r>
    <w:r>
      <w:rPr>
        <w:rStyle w:val="a5"/>
        <w:rFonts w:cs="David"/>
        <w:rtl/>
      </w:rPr>
      <w:fldChar w:fldCharType="end"/>
    </w:r>
  </w:p>
  <w:p w14:paraId="0A4164C6" w14:textId="77777777" w:rsidR="00C06EAB" w:rsidRPr="00C06EAB" w:rsidRDefault="003B2EC6">
    <w:pPr>
      <w:pStyle w:val="a4"/>
      <w:jc w:val="center"/>
      <w:rPr>
        <w:rStyle w:val="a5"/>
        <w:rFonts w:cs="David"/>
        <w:sz w:val="16"/>
        <w:szCs w:val="16"/>
        <w:rtl/>
      </w:rPr>
    </w:pPr>
    <w:r>
      <w:rPr>
        <w:rStyle w:val="a5"/>
        <w:rFonts w:cs="David"/>
        <w:sz w:val="16"/>
        <w:szCs w:val="16"/>
        <w:rtl/>
      </w:rPr>
      <w:t>2015[222756]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1C5A3" w14:textId="77777777" w:rsidR="000B7FEE" w:rsidRDefault="000B7FE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DD8F0" w14:textId="77777777" w:rsidR="00570C23" w:rsidRDefault="00570C23">
      <w:r>
        <w:separator/>
      </w:r>
    </w:p>
  </w:footnote>
  <w:footnote w:type="continuationSeparator" w:id="0">
    <w:p w14:paraId="57B38DBF" w14:textId="77777777" w:rsidR="00570C23" w:rsidRDefault="00570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ECFC" w14:textId="77777777" w:rsidR="000B7FEE" w:rsidRDefault="000B7FE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FA33" w14:textId="77777777" w:rsidR="00291B3E" w:rsidRDefault="00FF6DE6">
    <w:pPr>
      <w:pStyle w:val="a3"/>
      <w:rPr>
        <w:rtl/>
      </w:rPr>
    </w:pPr>
    <w:r w:rsidRPr="00FF6DE6">
      <w:rPr>
        <w:noProof/>
        <w:rtl/>
        <w:lang w:eastAsia="en-US"/>
      </w:rPr>
      <w:drawing>
        <wp:anchor distT="0" distB="0" distL="114300" distR="114300" simplePos="0" relativeHeight="251659264" behindDoc="1" locked="1" layoutInCell="1" allowOverlap="1" wp14:anchorId="38B1ACD2" wp14:editId="133FCA76">
          <wp:simplePos x="0" y="0"/>
          <wp:positionH relativeFrom="column">
            <wp:posOffset>3937635</wp:posOffset>
          </wp:positionH>
          <wp:positionV relativeFrom="page">
            <wp:posOffset>502920</wp:posOffset>
          </wp:positionV>
          <wp:extent cx="1486535" cy="4425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ייר מכתבים - עברית שחור לבן cpm .png"/>
                  <pic:cNvPicPr/>
                </pic:nvPicPr>
                <pic:blipFill rotWithShape="1">
                  <a:blip r:embed="rId1" cstate="print">
                    <a:extLst>
                      <a:ext uri="{28A0092B-C50C-407E-A947-70E740481C1C}">
                        <a14:useLocalDpi xmlns:a14="http://schemas.microsoft.com/office/drawing/2010/main" val="0"/>
                      </a:ext>
                    </a:extLst>
                  </a:blip>
                  <a:srcRect l="73589" b="30098"/>
                  <a:stretch/>
                </pic:blipFill>
                <pic:spPr bwMode="auto">
                  <a:xfrm>
                    <a:off x="0" y="0"/>
                    <a:ext cx="1486535" cy="442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6DE6">
      <w:rPr>
        <w:noProof/>
        <w:rtl/>
        <w:lang w:eastAsia="en-US"/>
      </w:rPr>
      <w:drawing>
        <wp:anchor distT="0" distB="0" distL="114300" distR="114300" simplePos="0" relativeHeight="251660288" behindDoc="1" locked="1" layoutInCell="1" allowOverlap="1" wp14:anchorId="1146C000" wp14:editId="62407D24">
          <wp:simplePos x="0" y="0"/>
          <wp:positionH relativeFrom="column">
            <wp:posOffset>13335</wp:posOffset>
          </wp:positionH>
          <wp:positionV relativeFrom="page">
            <wp:posOffset>508635</wp:posOffset>
          </wp:positionV>
          <wp:extent cx="1746000" cy="666000"/>
          <wp:effectExtent l="0" t="0" r="0"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ייר מכתבים - עברית שחור לבן cpm .png"/>
                  <pic:cNvPicPr/>
                </pic:nvPicPr>
                <pic:blipFill rotWithShape="1">
                  <a:blip r:embed="rId1" cstate="print">
                    <a:extLst>
                      <a:ext uri="{28A0092B-C50C-407E-A947-70E740481C1C}">
                        <a14:useLocalDpi xmlns:a14="http://schemas.microsoft.com/office/drawing/2010/main" val="0"/>
                      </a:ext>
                    </a:extLst>
                  </a:blip>
                  <a:srcRect r="70565"/>
                  <a:stretch/>
                </pic:blipFill>
                <pic:spPr bwMode="auto">
                  <a:xfrm>
                    <a:off x="0" y="0"/>
                    <a:ext cx="1746000" cy="66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F6DE6">
      <w:rPr>
        <w:noProof/>
        <w:rtl/>
        <w:lang w:eastAsia="en-US"/>
      </w:rPr>
      <w:drawing>
        <wp:anchor distT="0" distB="0" distL="114300" distR="114300" simplePos="0" relativeHeight="251661312" behindDoc="1" locked="1" layoutInCell="1" allowOverlap="1" wp14:anchorId="5F0DB04F" wp14:editId="2B31A58F">
          <wp:simplePos x="0" y="0"/>
          <wp:positionH relativeFrom="column">
            <wp:posOffset>1663700</wp:posOffset>
          </wp:positionH>
          <wp:positionV relativeFrom="page">
            <wp:posOffset>506095</wp:posOffset>
          </wp:positionV>
          <wp:extent cx="2318385" cy="572135"/>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ייר מכתבים2 - עברית שחור לבן cpm.png"/>
                  <pic:cNvPicPr/>
                </pic:nvPicPr>
                <pic:blipFill rotWithShape="1">
                  <a:blip r:embed="rId2" cstate="print">
                    <a:extLst>
                      <a:ext uri="{28A0092B-C50C-407E-A947-70E740481C1C}">
                        <a14:useLocalDpi xmlns:a14="http://schemas.microsoft.com/office/drawing/2010/main" val="0"/>
                      </a:ext>
                    </a:extLst>
                  </a:blip>
                  <a:srcRect l="28344" r="26026"/>
                  <a:stretch/>
                </pic:blipFill>
                <pic:spPr bwMode="auto">
                  <a:xfrm>
                    <a:off x="0" y="0"/>
                    <a:ext cx="2318385" cy="572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4B71" w14:textId="77777777" w:rsidR="000B7FEE" w:rsidRDefault="000B7FE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ECD"/>
    <w:multiLevelType w:val="hybridMultilevel"/>
    <w:tmpl w:val="169E02F6"/>
    <w:lvl w:ilvl="0" w:tplc="F36ACFD8">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81B50"/>
    <w:multiLevelType w:val="singleLevel"/>
    <w:tmpl w:val="0DE0BC14"/>
    <w:lvl w:ilvl="0">
      <w:numFmt w:val="chosung"/>
      <w:lvlText w:val="-"/>
      <w:lvlJc w:val="right"/>
      <w:pPr>
        <w:tabs>
          <w:tab w:val="num" w:pos="360"/>
        </w:tabs>
        <w:ind w:right="360" w:hanging="360"/>
      </w:pPr>
      <w:rPr>
        <w:rFonts w:cs="Times New Roman" w:hint="default"/>
        <w:sz w:val="24"/>
      </w:rPr>
    </w:lvl>
  </w:abstractNum>
  <w:abstractNum w:abstractNumId="2" w15:restartNumberingAfterBreak="0">
    <w:nsid w:val="0AE408EC"/>
    <w:multiLevelType w:val="hybridMultilevel"/>
    <w:tmpl w:val="B41E7E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B5691E"/>
    <w:multiLevelType w:val="hybridMultilevel"/>
    <w:tmpl w:val="AE766D50"/>
    <w:lvl w:ilvl="0" w:tplc="148ECE54">
      <w:start w:val="2"/>
      <w:numFmt w:val="hebrew1"/>
      <w:lvlText w:val="%1."/>
      <w:lvlJc w:val="left"/>
      <w:pPr>
        <w:tabs>
          <w:tab w:val="num" w:pos="1290"/>
        </w:tabs>
        <w:ind w:left="1290" w:hanging="495"/>
      </w:pPr>
      <w:rPr>
        <w:rFonts w:hint="default"/>
      </w:rPr>
    </w:lvl>
    <w:lvl w:ilvl="1" w:tplc="05B8B310">
      <w:start w:val="1"/>
      <w:numFmt w:val="decimal"/>
      <w:lvlText w:val="%2)"/>
      <w:lvlJc w:val="left"/>
      <w:pPr>
        <w:tabs>
          <w:tab w:val="num" w:pos="1950"/>
        </w:tabs>
        <w:ind w:left="1950" w:hanging="435"/>
      </w:pPr>
      <w:rPr>
        <w:rFonts w:hint="default"/>
      </w:rPr>
    </w:lvl>
    <w:lvl w:ilvl="2" w:tplc="0409001B" w:tentative="1">
      <w:start w:val="1"/>
      <w:numFmt w:val="lowerRoman"/>
      <w:lvlText w:val="%3."/>
      <w:lvlJc w:val="right"/>
      <w:pPr>
        <w:tabs>
          <w:tab w:val="num" w:pos="2595"/>
        </w:tabs>
        <w:ind w:left="2595" w:hanging="180"/>
      </w:pPr>
    </w:lvl>
    <w:lvl w:ilvl="3" w:tplc="0409000F" w:tentative="1">
      <w:start w:val="1"/>
      <w:numFmt w:val="decimal"/>
      <w:lvlText w:val="%4."/>
      <w:lvlJc w:val="left"/>
      <w:pPr>
        <w:tabs>
          <w:tab w:val="num" w:pos="3315"/>
        </w:tabs>
        <w:ind w:left="3315" w:hanging="360"/>
      </w:pPr>
    </w:lvl>
    <w:lvl w:ilvl="4" w:tplc="04090019" w:tentative="1">
      <w:start w:val="1"/>
      <w:numFmt w:val="lowerLetter"/>
      <w:lvlText w:val="%5."/>
      <w:lvlJc w:val="left"/>
      <w:pPr>
        <w:tabs>
          <w:tab w:val="num" w:pos="4035"/>
        </w:tabs>
        <w:ind w:left="4035" w:hanging="360"/>
      </w:pPr>
    </w:lvl>
    <w:lvl w:ilvl="5" w:tplc="0409001B" w:tentative="1">
      <w:start w:val="1"/>
      <w:numFmt w:val="lowerRoman"/>
      <w:lvlText w:val="%6."/>
      <w:lvlJc w:val="right"/>
      <w:pPr>
        <w:tabs>
          <w:tab w:val="num" w:pos="4755"/>
        </w:tabs>
        <w:ind w:left="4755" w:hanging="180"/>
      </w:pPr>
    </w:lvl>
    <w:lvl w:ilvl="6" w:tplc="0409000F" w:tentative="1">
      <w:start w:val="1"/>
      <w:numFmt w:val="decimal"/>
      <w:lvlText w:val="%7."/>
      <w:lvlJc w:val="left"/>
      <w:pPr>
        <w:tabs>
          <w:tab w:val="num" w:pos="5475"/>
        </w:tabs>
        <w:ind w:left="5475" w:hanging="360"/>
      </w:pPr>
    </w:lvl>
    <w:lvl w:ilvl="7" w:tplc="04090019" w:tentative="1">
      <w:start w:val="1"/>
      <w:numFmt w:val="lowerLetter"/>
      <w:lvlText w:val="%8."/>
      <w:lvlJc w:val="left"/>
      <w:pPr>
        <w:tabs>
          <w:tab w:val="num" w:pos="6195"/>
        </w:tabs>
        <w:ind w:left="6195" w:hanging="360"/>
      </w:pPr>
    </w:lvl>
    <w:lvl w:ilvl="8" w:tplc="0409001B" w:tentative="1">
      <w:start w:val="1"/>
      <w:numFmt w:val="lowerRoman"/>
      <w:lvlText w:val="%9."/>
      <w:lvlJc w:val="right"/>
      <w:pPr>
        <w:tabs>
          <w:tab w:val="num" w:pos="6915"/>
        </w:tabs>
        <w:ind w:left="6915" w:hanging="180"/>
      </w:pPr>
    </w:lvl>
  </w:abstractNum>
  <w:abstractNum w:abstractNumId="4" w15:restartNumberingAfterBreak="0">
    <w:nsid w:val="29514F3A"/>
    <w:multiLevelType w:val="multilevel"/>
    <w:tmpl w:val="F4B8B9B4"/>
    <w:lvl w:ilvl="0">
      <w:start w:val="1"/>
      <w:numFmt w:val="decimal"/>
      <w:lvlText w:val="%1."/>
      <w:lvlJc w:val="left"/>
      <w:pPr>
        <w:tabs>
          <w:tab w:val="num" w:pos="510"/>
        </w:tabs>
        <w:ind w:left="510" w:hanging="113"/>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F3137B8"/>
    <w:multiLevelType w:val="singleLevel"/>
    <w:tmpl w:val="27A2C3CC"/>
    <w:lvl w:ilvl="0">
      <w:start w:val="1"/>
      <w:numFmt w:val="decimal"/>
      <w:lvlText w:val="%1."/>
      <w:lvlJc w:val="right"/>
      <w:pPr>
        <w:tabs>
          <w:tab w:val="num" w:pos="435"/>
        </w:tabs>
        <w:ind w:right="435" w:hanging="435"/>
      </w:pPr>
      <w:rPr>
        <w:rFonts w:cs="Times New Roman" w:hint="default"/>
        <w:sz w:val="24"/>
      </w:rPr>
    </w:lvl>
  </w:abstractNum>
  <w:abstractNum w:abstractNumId="6" w15:restartNumberingAfterBreak="0">
    <w:nsid w:val="39ED7DB0"/>
    <w:multiLevelType w:val="hybridMultilevel"/>
    <w:tmpl w:val="DFF45732"/>
    <w:lvl w:ilvl="0" w:tplc="CA1C2FD2">
      <w:start w:val="1"/>
      <w:numFmt w:val="decimal"/>
      <w:lvlText w:val="%1."/>
      <w:lvlJc w:val="left"/>
      <w:pPr>
        <w:tabs>
          <w:tab w:val="num" w:pos="795"/>
        </w:tabs>
        <w:ind w:left="795" w:hanging="435"/>
      </w:pPr>
      <w:rPr>
        <w:rFonts w:hint="default"/>
      </w:rPr>
    </w:lvl>
    <w:lvl w:ilvl="1" w:tplc="A0BA850C">
      <w:start w:val="1"/>
      <w:numFmt w:val="hebrew1"/>
      <w:lvlText w:val="%2."/>
      <w:lvlJc w:val="left"/>
      <w:pPr>
        <w:tabs>
          <w:tab w:val="num" w:pos="1575"/>
        </w:tabs>
        <w:ind w:left="1575" w:hanging="49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CC2195"/>
    <w:multiLevelType w:val="multilevel"/>
    <w:tmpl w:val="05329B50"/>
    <w:lvl w:ilvl="0">
      <w:start w:val="1"/>
      <w:numFmt w:val="decimal"/>
      <w:lvlText w:val="%1."/>
      <w:lvlJc w:val="left"/>
      <w:pPr>
        <w:ind w:left="371"/>
      </w:pPr>
      <w:rPr>
        <w:rFonts w:ascii="David" w:eastAsia="Times New Roman" w:hAnsi="David" w:cs="David"/>
        <w:b w:val="0"/>
        <w:i w:val="0"/>
        <w:strike w:val="0"/>
        <w:dstrike w:val="0"/>
        <w:color w:val="000000"/>
        <w:sz w:val="24"/>
        <w:szCs w:val="24"/>
        <w:u w:val="none" w:color="000000"/>
        <w:vertAlign w:val="baseline"/>
      </w:rPr>
    </w:lvl>
    <w:lvl w:ilvl="1">
      <w:start w:val="1"/>
      <w:numFmt w:val="decimal"/>
      <w:lvlText w:val="%1.%2."/>
      <w:lvlJc w:val="left"/>
      <w:pPr>
        <w:ind w:left="1016"/>
      </w:pPr>
      <w:rPr>
        <w:rFonts w:ascii="David" w:eastAsia="Times New Roman" w:hAnsi="David" w:cs="David"/>
        <w:b w:val="0"/>
        <w:i w:val="0"/>
        <w:strike w:val="0"/>
        <w:dstrike w:val="0"/>
        <w:color w:val="000000"/>
        <w:sz w:val="24"/>
        <w:szCs w:val="24"/>
        <w:u w:val="none" w:color="000000"/>
        <w:vertAlign w:val="baseline"/>
      </w:rPr>
    </w:lvl>
    <w:lvl w:ilvl="2">
      <w:start w:val="1"/>
      <w:numFmt w:val="lowerRoman"/>
      <w:lvlText w:val="%3"/>
      <w:lvlJc w:val="left"/>
      <w:pPr>
        <w:ind w:left="1915"/>
      </w:pPr>
      <w:rPr>
        <w:rFonts w:ascii="David" w:eastAsia="Times New Roman" w:hAnsi="David" w:cs="David"/>
        <w:b w:val="0"/>
        <w:i w:val="0"/>
        <w:strike w:val="0"/>
        <w:dstrike w:val="0"/>
        <w:color w:val="000000"/>
        <w:sz w:val="24"/>
        <w:szCs w:val="24"/>
        <w:u w:val="none" w:color="000000"/>
        <w:vertAlign w:val="baseline"/>
      </w:rPr>
    </w:lvl>
    <w:lvl w:ilvl="3">
      <w:start w:val="1"/>
      <w:numFmt w:val="decimal"/>
      <w:lvlText w:val="%4"/>
      <w:lvlJc w:val="left"/>
      <w:pPr>
        <w:ind w:left="2635"/>
      </w:pPr>
      <w:rPr>
        <w:rFonts w:ascii="David" w:eastAsia="Times New Roman" w:hAnsi="David" w:cs="David"/>
        <w:b w:val="0"/>
        <w:i w:val="0"/>
        <w:strike w:val="0"/>
        <w:dstrike w:val="0"/>
        <w:color w:val="000000"/>
        <w:sz w:val="24"/>
        <w:szCs w:val="24"/>
        <w:u w:val="none" w:color="000000"/>
        <w:vertAlign w:val="baseline"/>
      </w:rPr>
    </w:lvl>
    <w:lvl w:ilvl="4">
      <w:start w:val="1"/>
      <w:numFmt w:val="lowerLetter"/>
      <w:lvlText w:val="%5"/>
      <w:lvlJc w:val="left"/>
      <w:pPr>
        <w:ind w:left="3355"/>
      </w:pPr>
      <w:rPr>
        <w:rFonts w:ascii="David" w:eastAsia="Times New Roman" w:hAnsi="David" w:cs="David"/>
        <w:b w:val="0"/>
        <w:i w:val="0"/>
        <w:strike w:val="0"/>
        <w:dstrike w:val="0"/>
        <w:color w:val="000000"/>
        <w:sz w:val="24"/>
        <w:szCs w:val="24"/>
        <w:u w:val="none" w:color="000000"/>
        <w:vertAlign w:val="baseline"/>
      </w:rPr>
    </w:lvl>
    <w:lvl w:ilvl="5">
      <w:start w:val="1"/>
      <w:numFmt w:val="lowerRoman"/>
      <w:lvlText w:val="%6"/>
      <w:lvlJc w:val="left"/>
      <w:pPr>
        <w:ind w:left="4075"/>
      </w:pPr>
      <w:rPr>
        <w:rFonts w:ascii="David" w:eastAsia="Times New Roman" w:hAnsi="David" w:cs="David"/>
        <w:b w:val="0"/>
        <w:i w:val="0"/>
        <w:strike w:val="0"/>
        <w:dstrike w:val="0"/>
        <w:color w:val="000000"/>
        <w:sz w:val="24"/>
        <w:szCs w:val="24"/>
        <w:u w:val="none" w:color="000000"/>
        <w:vertAlign w:val="baseline"/>
      </w:rPr>
    </w:lvl>
    <w:lvl w:ilvl="6">
      <w:start w:val="1"/>
      <w:numFmt w:val="decimal"/>
      <w:lvlText w:val="%7"/>
      <w:lvlJc w:val="left"/>
      <w:pPr>
        <w:ind w:left="4795"/>
      </w:pPr>
      <w:rPr>
        <w:rFonts w:ascii="David" w:eastAsia="Times New Roman" w:hAnsi="David" w:cs="David"/>
        <w:b w:val="0"/>
        <w:i w:val="0"/>
        <w:strike w:val="0"/>
        <w:dstrike w:val="0"/>
        <w:color w:val="000000"/>
        <w:sz w:val="24"/>
        <w:szCs w:val="24"/>
        <w:u w:val="none" w:color="000000"/>
        <w:vertAlign w:val="baseline"/>
      </w:rPr>
    </w:lvl>
    <w:lvl w:ilvl="7">
      <w:start w:val="1"/>
      <w:numFmt w:val="lowerLetter"/>
      <w:lvlText w:val="%8"/>
      <w:lvlJc w:val="left"/>
      <w:pPr>
        <w:ind w:left="5515"/>
      </w:pPr>
      <w:rPr>
        <w:rFonts w:ascii="David" w:eastAsia="Times New Roman" w:hAnsi="David" w:cs="David"/>
        <w:b w:val="0"/>
        <w:i w:val="0"/>
        <w:strike w:val="0"/>
        <w:dstrike w:val="0"/>
        <w:color w:val="000000"/>
        <w:sz w:val="24"/>
        <w:szCs w:val="24"/>
        <w:u w:val="none" w:color="000000"/>
        <w:vertAlign w:val="baseline"/>
      </w:rPr>
    </w:lvl>
    <w:lvl w:ilvl="8">
      <w:start w:val="1"/>
      <w:numFmt w:val="lowerRoman"/>
      <w:lvlText w:val="%9"/>
      <w:lvlJc w:val="left"/>
      <w:pPr>
        <w:ind w:left="6235"/>
      </w:pPr>
      <w:rPr>
        <w:rFonts w:ascii="David" w:eastAsia="Times New Roman" w:hAnsi="David" w:cs="David"/>
        <w:b w:val="0"/>
        <w:i w:val="0"/>
        <w:strike w:val="0"/>
        <w:dstrike w:val="0"/>
        <w:color w:val="000000"/>
        <w:sz w:val="24"/>
        <w:szCs w:val="24"/>
        <w:u w:val="none" w:color="000000"/>
        <w:vertAlign w:val="baseline"/>
      </w:rPr>
    </w:lvl>
  </w:abstractNum>
  <w:abstractNum w:abstractNumId="8" w15:restartNumberingAfterBreak="0">
    <w:nsid w:val="63D078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3AA0BC4"/>
    <w:multiLevelType w:val="hybridMultilevel"/>
    <w:tmpl w:val="4232C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427BBC"/>
    <w:multiLevelType w:val="hybridMultilevel"/>
    <w:tmpl w:val="0B04FA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7473285">
    <w:abstractNumId w:val="5"/>
  </w:num>
  <w:num w:numId="2" w16cid:durableId="796991741">
    <w:abstractNumId w:val="1"/>
  </w:num>
  <w:num w:numId="3" w16cid:durableId="1653101168">
    <w:abstractNumId w:val="10"/>
  </w:num>
  <w:num w:numId="4" w16cid:durableId="2058509525">
    <w:abstractNumId w:val="6"/>
  </w:num>
  <w:num w:numId="5" w16cid:durableId="1841582956">
    <w:abstractNumId w:val="3"/>
  </w:num>
  <w:num w:numId="6" w16cid:durableId="13712269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1027590">
    <w:abstractNumId w:val="8"/>
  </w:num>
  <w:num w:numId="8" w16cid:durableId="1809392609">
    <w:abstractNumId w:val="2"/>
  </w:num>
  <w:num w:numId="9" w16cid:durableId="1587421086">
    <w:abstractNumId w:val="9"/>
  </w:num>
  <w:num w:numId="10" w16cid:durableId="897520648">
    <w:abstractNumId w:val="7"/>
  </w:num>
  <w:num w:numId="11" w16cid:durableId="110796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1" w:cryptProviderType="rsaAES" w:cryptAlgorithmClass="hash" w:cryptAlgorithmType="typeAny" w:cryptAlgorithmSid="14" w:cryptSpinCount="100000" w:hash="i32/yVxr3qeZaQnYzAV3YosdMkqkxTDnxNRKpTKEvvQ0v4LA2wcbGZYqPThJwlU0gO1Jiz8Y4XyLD5l7flhwGg==" w:salt="Et0aTFqTBYRzrQMTakLF5g=="/>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5B0"/>
    <w:rsid w:val="00001FCE"/>
    <w:rsid w:val="0001008F"/>
    <w:rsid w:val="00021E4C"/>
    <w:rsid w:val="00022F8D"/>
    <w:rsid w:val="00042E0E"/>
    <w:rsid w:val="00084F66"/>
    <w:rsid w:val="0009184D"/>
    <w:rsid w:val="000B4A5A"/>
    <w:rsid w:val="000B7FEE"/>
    <w:rsid w:val="000C7B79"/>
    <w:rsid w:val="000F16F6"/>
    <w:rsid w:val="000F171B"/>
    <w:rsid w:val="000F233F"/>
    <w:rsid w:val="001115C7"/>
    <w:rsid w:val="00125D08"/>
    <w:rsid w:val="0014350F"/>
    <w:rsid w:val="001469A4"/>
    <w:rsid w:val="00151C24"/>
    <w:rsid w:val="001779E9"/>
    <w:rsid w:val="001C09B5"/>
    <w:rsid w:val="001D56A7"/>
    <w:rsid w:val="002407C5"/>
    <w:rsid w:val="0024151C"/>
    <w:rsid w:val="002474A3"/>
    <w:rsid w:val="00271443"/>
    <w:rsid w:val="00291B3E"/>
    <w:rsid w:val="002B3492"/>
    <w:rsid w:val="002D241D"/>
    <w:rsid w:val="00314DE0"/>
    <w:rsid w:val="003241AA"/>
    <w:rsid w:val="00324C63"/>
    <w:rsid w:val="00327698"/>
    <w:rsid w:val="003415EC"/>
    <w:rsid w:val="00357BF2"/>
    <w:rsid w:val="003829A8"/>
    <w:rsid w:val="003A2BDC"/>
    <w:rsid w:val="003B2EC6"/>
    <w:rsid w:val="003B4F9F"/>
    <w:rsid w:val="003C7AF0"/>
    <w:rsid w:val="003D130F"/>
    <w:rsid w:val="003F1430"/>
    <w:rsid w:val="00406E2B"/>
    <w:rsid w:val="00416301"/>
    <w:rsid w:val="004167D9"/>
    <w:rsid w:val="0044090E"/>
    <w:rsid w:val="00445367"/>
    <w:rsid w:val="0047350A"/>
    <w:rsid w:val="00482E60"/>
    <w:rsid w:val="004C1B0C"/>
    <w:rsid w:val="004C6533"/>
    <w:rsid w:val="004D1594"/>
    <w:rsid w:val="004F1636"/>
    <w:rsid w:val="004F62D8"/>
    <w:rsid w:val="00514CFF"/>
    <w:rsid w:val="0054022D"/>
    <w:rsid w:val="00570C23"/>
    <w:rsid w:val="0057556F"/>
    <w:rsid w:val="00595DE8"/>
    <w:rsid w:val="005B6F09"/>
    <w:rsid w:val="005C70CC"/>
    <w:rsid w:val="005D68C6"/>
    <w:rsid w:val="005F069A"/>
    <w:rsid w:val="006054B8"/>
    <w:rsid w:val="00606132"/>
    <w:rsid w:val="00630FB5"/>
    <w:rsid w:val="00643915"/>
    <w:rsid w:val="00646247"/>
    <w:rsid w:val="00646357"/>
    <w:rsid w:val="0065152A"/>
    <w:rsid w:val="00652DD3"/>
    <w:rsid w:val="00654F65"/>
    <w:rsid w:val="006A199F"/>
    <w:rsid w:val="006B34FD"/>
    <w:rsid w:val="006B7740"/>
    <w:rsid w:val="006C41AE"/>
    <w:rsid w:val="006C42AB"/>
    <w:rsid w:val="006C5E91"/>
    <w:rsid w:val="006F1F57"/>
    <w:rsid w:val="00720DCA"/>
    <w:rsid w:val="007254E0"/>
    <w:rsid w:val="00741B5F"/>
    <w:rsid w:val="00753ACD"/>
    <w:rsid w:val="0075709C"/>
    <w:rsid w:val="00773202"/>
    <w:rsid w:val="00782E79"/>
    <w:rsid w:val="0078675F"/>
    <w:rsid w:val="007D0349"/>
    <w:rsid w:val="007F0D13"/>
    <w:rsid w:val="008153DF"/>
    <w:rsid w:val="00835D76"/>
    <w:rsid w:val="0084193D"/>
    <w:rsid w:val="00846158"/>
    <w:rsid w:val="00866672"/>
    <w:rsid w:val="00887BD5"/>
    <w:rsid w:val="00895E52"/>
    <w:rsid w:val="008A5F78"/>
    <w:rsid w:val="008B6531"/>
    <w:rsid w:val="008E7081"/>
    <w:rsid w:val="008F7948"/>
    <w:rsid w:val="0091406B"/>
    <w:rsid w:val="009673E5"/>
    <w:rsid w:val="009718C5"/>
    <w:rsid w:val="00974063"/>
    <w:rsid w:val="00981BBD"/>
    <w:rsid w:val="009A6D0E"/>
    <w:rsid w:val="009C0D31"/>
    <w:rsid w:val="009D7123"/>
    <w:rsid w:val="009E6955"/>
    <w:rsid w:val="009F7E46"/>
    <w:rsid w:val="00A00144"/>
    <w:rsid w:val="00A17181"/>
    <w:rsid w:val="00A247F0"/>
    <w:rsid w:val="00A30EF9"/>
    <w:rsid w:val="00A42686"/>
    <w:rsid w:val="00A51FFA"/>
    <w:rsid w:val="00A64815"/>
    <w:rsid w:val="00A77175"/>
    <w:rsid w:val="00A82A50"/>
    <w:rsid w:val="00A95A6E"/>
    <w:rsid w:val="00AA406E"/>
    <w:rsid w:val="00AA43D0"/>
    <w:rsid w:val="00AA6427"/>
    <w:rsid w:val="00AB792D"/>
    <w:rsid w:val="00AC102B"/>
    <w:rsid w:val="00AC7D76"/>
    <w:rsid w:val="00AD003E"/>
    <w:rsid w:val="00AE2E53"/>
    <w:rsid w:val="00AE6DC7"/>
    <w:rsid w:val="00AF0DC1"/>
    <w:rsid w:val="00AF25B0"/>
    <w:rsid w:val="00AF33B9"/>
    <w:rsid w:val="00B11F80"/>
    <w:rsid w:val="00B2609D"/>
    <w:rsid w:val="00B323C7"/>
    <w:rsid w:val="00B33DF4"/>
    <w:rsid w:val="00B5499C"/>
    <w:rsid w:val="00B81C18"/>
    <w:rsid w:val="00B82AE5"/>
    <w:rsid w:val="00BA3217"/>
    <w:rsid w:val="00BB25A1"/>
    <w:rsid w:val="00BC4299"/>
    <w:rsid w:val="00BF05D5"/>
    <w:rsid w:val="00BF241B"/>
    <w:rsid w:val="00C06EAB"/>
    <w:rsid w:val="00C11F65"/>
    <w:rsid w:val="00C53CB0"/>
    <w:rsid w:val="00C66589"/>
    <w:rsid w:val="00C8724C"/>
    <w:rsid w:val="00CA2779"/>
    <w:rsid w:val="00CA791B"/>
    <w:rsid w:val="00CA7FEC"/>
    <w:rsid w:val="00CD0BAE"/>
    <w:rsid w:val="00CF18E5"/>
    <w:rsid w:val="00D038E1"/>
    <w:rsid w:val="00D10728"/>
    <w:rsid w:val="00D22694"/>
    <w:rsid w:val="00D34B19"/>
    <w:rsid w:val="00D4166D"/>
    <w:rsid w:val="00D4313E"/>
    <w:rsid w:val="00DA246C"/>
    <w:rsid w:val="00DA6205"/>
    <w:rsid w:val="00DB6347"/>
    <w:rsid w:val="00E03049"/>
    <w:rsid w:val="00E03240"/>
    <w:rsid w:val="00E0721B"/>
    <w:rsid w:val="00E10925"/>
    <w:rsid w:val="00E201AF"/>
    <w:rsid w:val="00E26018"/>
    <w:rsid w:val="00E314C1"/>
    <w:rsid w:val="00E403DB"/>
    <w:rsid w:val="00E538EF"/>
    <w:rsid w:val="00E66568"/>
    <w:rsid w:val="00E77EF8"/>
    <w:rsid w:val="00E86AA7"/>
    <w:rsid w:val="00EB1598"/>
    <w:rsid w:val="00EB4820"/>
    <w:rsid w:val="00EB58F9"/>
    <w:rsid w:val="00ED070A"/>
    <w:rsid w:val="00EF3B8A"/>
    <w:rsid w:val="00F02EC4"/>
    <w:rsid w:val="00F26463"/>
    <w:rsid w:val="00F33291"/>
    <w:rsid w:val="00F36D04"/>
    <w:rsid w:val="00F63E38"/>
    <w:rsid w:val="00F74D90"/>
    <w:rsid w:val="00F754DF"/>
    <w:rsid w:val="00FA4914"/>
    <w:rsid w:val="00FA5C62"/>
    <w:rsid w:val="00FC4EF5"/>
    <w:rsid w:val="00FD47F6"/>
    <w:rsid w:val="00FF6D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84315"/>
  <w15:docId w15:val="{1E96BC77-80F9-4870-8260-3201379C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liases w:val="normal2"/>
    <w:qFormat/>
    <w:rsid w:val="00CA7FEC"/>
    <w:pPr>
      <w:bidi/>
    </w:pPr>
    <w:rPr>
      <w:rFonts w:cs="David"/>
      <w:sz w:val="26"/>
      <w:szCs w:val="26"/>
      <w:lang w:eastAsia="he-IL"/>
    </w:rPr>
  </w:style>
  <w:style w:type="paragraph" w:styleId="1">
    <w:name w:val="heading 1"/>
    <w:basedOn w:val="a"/>
    <w:next w:val="a"/>
    <w:qFormat/>
    <w:pPr>
      <w:keepNext/>
      <w:jc w:val="center"/>
      <w:outlineLvl w:val="0"/>
    </w:pPr>
    <w:rPr>
      <w:b/>
      <w:bCs/>
      <w:u w:val="single"/>
    </w:rPr>
  </w:style>
  <w:style w:type="paragraph" w:styleId="4">
    <w:name w:val="heading 4"/>
    <w:basedOn w:val="a"/>
    <w:next w:val="a"/>
    <w:qFormat/>
    <w:pPr>
      <w:keepNext/>
      <w:keepLines/>
      <w:spacing w:before="120" w:after="80"/>
      <w:outlineLvl w:val="3"/>
    </w:pPr>
    <w:rPr>
      <w:rFonts w:cs="Miriam"/>
      <w:b/>
      <w:bCs/>
      <w:i/>
      <w:iCs/>
      <w:kern w:val="28"/>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rPr>
      <w:rFonts w:cs="Times New Roman"/>
    </w:rPr>
  </w:style>
  <w:style w:type="paragraph" w:styleId="a6">
    <w:name w:val="Balloon Text"/>
    <w:basedOn w:val="a"/>
    <w:semiHidden/>
    <w:rsid w:val="0024151C"/>
    <w:rPr>
      <w:rFonts w:ascii="Tahoma" w:hAnsi="Tahoma" w:cs="Tahoma"/>
      <w:sz w:val="16"/>
      <w:szCs w:val="16"/>
    </w:rPr>
  </w:style>
  <w:style w:type="character" w:styleId="a7">
    <w:name w:val="Strong"/>
    <w:qFormat/>
    <w:rsid w:val="002B3492"/>
    <w:rPr>
      <w:b/>
      <w:bCs/>
    </w:rPr>
  </w:style>
  <w:style w:type="paragraph" w:styleId="a8">
    <w:name w:val="List Paragraph"/>
    <w:basedOn w:val="a"/>
    <w:uiPriority w:val="34"/>
    <w:qFormat/>
    <w:rsid w:val="00B82AE5"/>
    <w:pPr>
      <w:ind w:left="720"/>
    </w:pPr>
    <w:rPr>
      <w:rFonts w:ascii="Calibri" w:eastAsiaTheme="minorHAnsi" w:hAnsi="Calibri" w:cs="Times New Roman"/>
      <w:sz w:val="22"/>
      <w:szCs w:val="22"/>
      <w:lang w:eastAsia="en-US"/>
    </w:rPr>
  </w:style>
  <w:style w:type="character" w:styleId="a9">
    <w:name w:val="annotation reference"/>
    <w:basedOn w:val="a0"/>
    <w:rsid w:val="00AE6DC7"/>
    <w:rPr>
      <w:sz w:val="16"/>
      <w:szCs w:val="16"/>
    </w:rPr>
  </w:style>
  <w:style w:type="paragraph" w:styleId="aa">
    <w:name w:val="annotation text"/>
    <w:basedOn w:val="a"/>
    <w:link w:val="ab"/>
    <w:rsid w:val="00AE6DC7"/>
    <w:rPr>
      <w:sz w:val="20"/>
      <w:szCs w:val="20"/>
    </w:rPr>
  </w:style>
  <w:style w:type="character" w:customStyle="1" w:styleId="ab">
    <w:name w:val="טקסט הערה תו"/>
    <w:basedOn w:val="a0"/>
    <w:link w:val="aa"/>
    <w:rsid w:val="00AE6DC7"/>
    <w:rPr>
      <w:rFonts w:cs="David"/>
      <w:lang w:eastAsia="he-IL"/>
    </w:rPr>
  </w:style>
  <w:style w:type="paragraph" w:styleId="ac">
    <w:name w:val="annotation subject"/>
    <w:basedOn w:val="aa"/>
    <w:next w:val="aa"/>
    <w:link w:val="ad"/>
    <w:rsid w:val="00AE6DC7"/>
    <w:rPr>
      <w:b/>
      <w:bCs/>
    </w:rPr>
  </w:style>
  <w:style w:type="character" w:customStyle="1" w:styleId="ad">
    <w:name w:val="נושא הערה תו"/>
    <w:basedOn w:val="ab"/>
    <w:link w:val="ac"/>
    <w:rsid w:val="00AE6DC7"/>
    <w:rPr>
      <w:rFonts w:cs="David"/>
      <w:b/>
      <w:bCs/>
      <w:lang w:eastAsia="he-IL"/>
    </w:rPr>
  </w:style>
  <w:style w:type="paragraph" w:styleId="ae">
    <w:name w:val="Revision"/>
    <w:hidden/>
    <w:uiPriority w:val="99"/>
    <w:semiHidden/>
    <w:rsid w:val="00AE2E53"/>
    <w:rPr>
      <w:rFonts w:cs="David"/>
      <w:sz w:val="26"/>
      <w:szCs w:val="2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723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gal\AppData\Roaming\Microsoft\Templates\CPM%20&#1500;&#1493;&#1490;&#1493;%20&#1504;&#1497;&#1492;&#1493;&#1500;.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CPM לוגו ניהול</Template>
  <TotalTime>1</TotalTime>
  <Pages>2</Pages>
  <Words>839</Words>
  <Characters>4200</Characters>
  <Application>Microsoft Office Word</Application>
  <DocSecurity>8</DocSecurity>
  <Lines>35</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sigal</dc:creator>
  <cp:lastModifiedBy>יאנה בורוחוב</cp:lastModifiedBy>
  <cp:revision>3</cp:revision>
  <cp:lastPrinted>2023-08-23T06:18:00Z</cp:lastPrinted>
  <dcterms:created xsi:type="dcterms:W3CDTF">2023-08-24T11:17:00Z</dcterms:created>
  <dcterms:modified xsi:type="dcterms:W3CDTF">2023-08-24T11:17:00Z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iles_ID">
    <vt:lpwstr>797316</vt:lpwstr>
  </property>
  <property fmtid="{D5CDD505-2E9C-101B-9397-08002B2CF9AE}" pid="3" name="MFiles_PG8091BF89811C47ECA19DE42B3EA22755_PG9D88F41FE18345CCA0285201C2D47D76">
    <vt:lpwstr>28.2023</vt:lpwstr>
  </property>
  <property fmtid="{D5CDD505-2E9C-101B-9397-08002B2CF9AE}" pid="4" name="MFiles_PG8091BF89811C47ECA19DE42B3EA22755_PGFFA11092F7054EE79205801AB26E7422">
    <vt:lpwstr>נתיבות - פארק תעשיות נועם שלב ד' - מכרז לעבודות עפר</vt:lpwstr>
  </property>
  <property fmtid="{D5CDD505-2E9C-101B-9397-08002B2CF9AE}" pid="5" name="MFiles_PG5217F9A997E24343BD3E5559000CD4E1_PG5172B180AD6F46D0BA3ACC70E0EB5C15">
    <vt:lpwstr>גיא</vt:lpwstr>
  </property>
  <property fmtid="{D5CDD505-2E9C-101B-9397-08002B2CF9AE}" pid="6" name="MFiles_PG5217F9A997E24343BD3E5559000CD4E1_PGBB7CED114C644915B5BC0C0A9B3989F6">
    <vt:lpwstr>דהרי</vt:lpwstr>
  </property>
  <property fmtid="{D5CDD505-2E9C-101B-9397-08002B2CF9AE}" pid="7" name="MFiles_PG752CA1E365684D6F8A5156D1494C5D2C">
    <vt:filetime>2023-08-22T09:00:00Z</vt:filetime>
  </property>
  <property fmtid="{D5CDD505-2E9C-101B-9397-08002B2CF9AE}" pid="8" name="MFiles_PG21CA86F27EE74407B7779AC44E9ED219">
    <vt:lpwstr/>
  </property>
</Properties>
</file>