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7D231" w14:textId="28F8CA44" w:rsidR="00D364A9" w:rsidRPr="006F635B" w:rsidRDefault="00D364A9" w:rsidP="00D364A9">
      <w:pPr>
        <w:spacing w:line="240" w:lineRule="auto"/>
        <w:rPr>
          <w:rFonts w:cs="David"/>
          <w:b/>
          <w:bCs/>
          <w:sz w:val="32"/>
          <w:szCs w:val="32"/>
          <w:rtl/>
        </w:rPr>
      </w:pPr>
      <w:r>
        <w:rPr>
          <w:rFonts w:cs="David" w:hint="cs"/>
          <w:sz w:val="24"/>
          <w:szCs w:val="24"/>
          <w:rtl/>
        </w:rPr>
        <w:t xml:space="preserve">                   </w:t>
      </w:r>
      <w:r w:rsidRPr="006F635B">
        <w:rPr>
          <w:rFonts w:cs="David" w:hint="cs"/>
          <w:b/>
          <w:bCs/>
          <w:sz w:val="32"/>
          <w:szCs w:val="32"/>
          <w:u w:val="single"/>
          <w:rtl/>
        </w:rPr>
        <w:t>הסכם למתן שירותי גרירה</w:t>
      </w:r>
      <w:r w:rsidR="00AA207F">
        <w:rPr>
          <w:rFonts w:cs="David" w:hint="cs"/>
          <w:b/>
          <w:bCs/>
          <w:sz w:val="32"/>
          <w:szCs w:val="32"/>
          <w:u w:val="single"/>
          <w:rtl/>
        </w:rPr>
        <w:t>,</w:t>
      </w:r>
      <w:r w:rsidRPr="006F635B">
        <w:rPr>
          <w:rFonts w:cs="David" w:hint="cs"/>
          <w:b/>
          <w:bCs/>
          <w:sz w:val="32"/>
          <w:szCs w:val="32"/>
          <w:u w:val="single"/>
          <w:rtl/>
        </w:rPr>
        <w:t xml:space="preserve"> אחסנה </w:t>
      </w:r>
      <w:r w:rsidR="00AA207F">
        <w:rPr>
          <w:rFonts w:cs="David" w:hint="cs"/>
          <w:b/>
          <w:bCs/>
          <w:sz w:val="32"/>
          <w:szCs w:val="32"/>
          <w:u w:val="single"/>
          <w:rtl/>
        </w:rPr>
        <w:t xml:space="preserve">וגריטה </w:t>
      </w:r>
      <w:r w:rsidRPr="006F635B">
        <w:rPr>
          <w:rFonts w:cs="David" w:hint="cs"/>
          <w:b/>
          <w:bCs/>
          <w:sz w:val="32"/>
          <w:szCs w:val="32"/>
          <w:u w:val="single"/>
          <w:rtl/>
        </w:rPr>
        <w:t>של גרוטאות רכב</w:t>
      </w:r>
    </w:p>
    <w:p w14:paraId="2EC76649" w14:textId="77777777" w:rsidR="00D364A9" w:rsidRDefault="00D364A9" w:rsidP="00D364A9">
      <w:pPr>
        <w:spacing w:line="240" w:lineRule="auto"/>
        <w:rPr>
          <w:rFonts w:cs="David"/>
          <w:sz w:val="24"/>
          <w:szCs w:val="24"/>
          <w:rtl/>
        </w:rPr>
      </w:pPr>
    </w:p>
    <w:p w14:paraId="32ABD91C" w14:textId="30E89362" w:rsidR="00D364A9" w:rsidRPr="00E81715" w:rsidRDefault="00D364A9" w:rsidP="00D364A9">
      <w:pPr>
        <w:spacing w:line="240" w:lineRule="auto"/>
        <w:rPr>
          <w:rFonts w:cs="David"/>
          <w:sz w:val="24"/>
          <w:szCs w:val="24"/>
          <w:rtl/>
        </w:rPr>
      </w:pPr>
      <w:r w:rsidRPr="00E81715">
        <w:rPr>
          <w:rFonts w:cs="David" w:hint="cs"/>
          <w:sz w:val="24"/>
          <w:szCs w:val="24"/>
          <w:rtl/>
        </w:rPr>
        <w:t>שנערך ונחתם ב</w:t>
      </w:r>
      <w:r>
        <w:rPr>
          <w:rFonts w:cs="David" w:hint="cs"/>
          <w:sz w:val="24"/>
          <w:szCs w:val="24"/>
          <w:rtl/>
        </w:rPr>
        <w:t xml:space="preserve">עיריית </w:t>
      </w:r>
      <w:r w:rsidR="00DC0C53">
        <w:rPr>
          <w:rFonts w:cs="David" w:hint="cs"/>
          <w:sz w:val="24"/>
          <w:szCs w:val="24"/>
          <w:rtl/>
        </w:rPr>
        <w:t>נתיבות</w:t>
      </w:r>
      <w:r>
        <w:rPr>
          <w:rFonts w:cs="David" w:hint="cs"/>
          <w:sz w:val="24"/>
          <w:szCs w:val="24"/>
          <w:rtl/>
        </w:rPr>
        <w:t xml:space="preserve"> </w:t>
      </w:r>
      <w:r w:rsidRPr="00E81715">
        <w:rPr>
          <w:rFonts w:cs="David" w:hint="cs"/>
          <w:sz w:val="24"/>
          <w:szCs w:val="24"/>
          <w:rtl/>
        </w:rPr>
        <w:t xml:space="preserve">ביום ______ בחודש ________ </w:t>
      </w:r>
      <w:r>
        <w:rPr>
          <w:rFonts w:cs="David" w:hint="cs"/>
          <w:sz w:val="24"/>
          <w:szCs w:val="24"/>
          <w:rtl/>
        </w:rPr>
        <w:t>ב</w:t>
      </w:r>
      <w:r w:rsidRPr="00E81715">
        <w:rPr>
          <w:rFonts w:cs="David" w:hint="cs"/>
          <w:sz w:val="24"/>
          <w:szCs w:val="24"/>
          <w:rtl/>
        </w:rPr>
        <w:t>שנת ________</w:t>
      </w:r>
    </w:p>
    <w:p w14:paraId="05B4D1CE" w14:textId="77777777" w:rsidR="00D364A9" w:rsidRDefault="00D364A9" w:rsidP="00D364A9">
      <w:pPr>
        <w:spacing w:line="240" w:lineRule="auto"/>
        <w:rPr>
          <w:rFonts w:cs="David"/>
          <w:sz w:val="24"/>
          <w:szCs w:val="24"/>
          <w:rtl/>
        </w:rPr>
      </w:pPr>
    </w:p>
    <w:p w14:paraId="04E17C05" w14:textId="112F4F30" w:rsidR="00D364A9" w:rsidRPr="00011425" w:rsidRDefault="00D364A9" w:rsidP="00D364A9">
      <w:pPr>
        <w:spacing w:after="0" w:line="240" w:lineRule="auto"/>
        <w:rPr>
          <w:rFonts w:cs="David"/>
          <w:b/>
          <w:bCs/>
          <w:sz w:val="24"/>
          <w:szCs w:val="24"/>
          <w:rtl/>
        </w:rPr>
      </w:pPr>
      <w:r w:rsidRPr="00E81715">
        <w:rPr>
          <w:rFonts w:cs="David" w:hint="cs"/>
          <w:sz w:val="24"/>
          <w:szCs w:val="24"/>
          <w:rtl/>
        </w:rPr>
        <w:t xml:space="preserve">בין:  </w:t>
      </w:r>
      <w:r>
        <w:rPr>
          <w:rFonts w:cs="David" w:hint="cs"/>
          <w:sz w:val="24"/>
          <w:szCs w:val="24"/>
          <w:rtl/>
        </w:rPr>
        <w:t xml:space="preserve">                  </w:t>
      </w:r>
      <w:r>
        <w:rPr>
          <w:rFonts w:cs="David" w:hint="cs"/>
          <w:b/>
          <w:bCs/>
          <w:sz w:val="24"/>
          <w:szCs w:val="24"/>
          <w:rtl/>
        </w:rPr>
        <w:t xml:space="preserve">עיריית </w:t>
      </w:r>
      <w:r w:rsidR="00DC0C53">
        <w:rPr>
          <w:rFonts w:cs="David" w:hint="cs"/>
          <w:b/>
          <w:bCs/>
          <w:sz w:val="24"/>
          <w:szCs w:val="24"/>
          <w:rtl/>
        </w:rPr>
        <w:t>נתיבות</w:t>
      </w:r>
    </w:p>
    <w:p w14:paraId="595F776C" w14:textId="77777777" w:rsidR="00D364A9" w:rsidRDefault="00D364A9" w:rsidP="00D364A9">
      <w:pPr>
        <w:spacing w:after="0" w:line="240" w:lineRule="auto"/>
        <w:rPr>
          <w:rFonts w:cs="David"/>
          <w:sz w:val="24"/>
          <w:szCs w:val="24"/>
          <w:rtl/>
        </w:rPr>
      </w:pPr>
      <w:r>
        <w:rPr>
          <w:rFonts w:cs="David"/>
          <w:sz w:val="24"/>
          <w:szCs w:val="24"/>
          <w:rtl/>
        </w:rPr>
        <w:tab/>
      </w:r>
      <w:r>
        <w:rPr>
          <w:rFonts w:cs="David"/>
          <w:sz w:val="24"/>
          <w:szCs w:val="24"/>
          <w:rtl/>
        </w:rPr>
        <w:tab/>
      </w:r>
      <w:r>
        <w:rPr>
          <w:rFonts w:cs="David" w:hint="cs"/>
          <w:sz w:val="24"/>
          <w:szCs w:val="24"/>
          <w:rtl/>
        </w:rPr>
        <w:t>באמצעות מורשי החתימה מטעמה</w:t>
      </w:r>
    </w:p>
    <w:p w14:paraId="3E755F7F" w14:textId="421B7948" w:rsidR="00D364A9" w:rsidRDefault="00D364A9" w:rsidP="00D364A9">
      <w:pPr>
        <w:spacing w:after="0" w:line="240" w:lineRule="auto"/>
        <w:rPr>
          <w:rFonts w:cs="David"/>
          <w:sz w:val="24"/>
          <w:szCs w:val="24"/>
          <w:rtl/>
        </w:rPr>
      </w:pPr>
      <w:r>
        <w:rPr>
          <w:rFonts w:cs="David"/>
          <w:sz w:val="24"/>
          <w:szCs w:val="24"/>
          <w:rtl/>
        </w:rPr>
        <w:tab/>
      </w:r>
      <w:r>
        <w:rPr>
          <w:rFonts w:cs="David"/>
          <w:sz w:val="24"/>
          <w:szCs w:val="24"/>
          <w:rtl/>
        </w:rPr>
        <w:tab/>
      </w:r>
      <w:r>
        <w:rPr>
          <w:rFonts w:cs="David" w:hint="cs"/>
          <w:sz w:val="24"/>
          <w:szCs w:val="24"/>
          <w:rtl/>
        </w:rPr>
        <w:t xml:space="preserve">מרח' </w:t>
      </w:r>
      <w:r w:rsidR="00DC0C53">
        <w:rPr>
          <w:rFonts w:cs="David" w:hint="cs"/>
          <w:sz w:val="24"/>
          <w:szCs w:val="24"/>
          <w:rtl/>
        </w:rPr>
        <w:t>שד' ירושלים 8</w:t>
      </w:r>
      <w:r>
        <w:rPr>
          <w:rFonts w:cs="David" w:hint="cs"/>
          <w:sz w:val="24"/>
          <w:szCs w:val="24"/>
          <w:rtl/>
        </w:rPr>
        <w:t xml:space="preserve">, </w:t>
      </w:r>
      <w:r w:rsidR="00DC0C53">
        <w:rPr>
          <w:rFonts w:cs="David" w:hint="cs"/>
          <w:sz w:val="24"/>
          <w:szCs w:val="24"/>
          <w:rtl/>
        </w:rPr>
        <w:t>נתיבות</w:t>
      </w:r>
    </w:p>
    <w:p w14:paraId="45016AC6" w14:textId="77777777" w:rsidR="00D364A9" w:rsidRPr="00E81715" w:rsidRDefault="00D364A9" w:rsidP="00D364A9">
      <w:pPr>
        <w:spacing w:after="0" w:line="240" w:lineRule="auto"/>
        <w:rPr>
          <w:rFonts w:cs="David"/>
          <w:sz w:val="24"/>
          <w:szCs w:val="24"/>
          <w:rtl/>
        </w:rPr>
      </w:pPr>
      <w:r w:rsidRPr="00E81715">
        <w:rPr>
          <w:rFonts w:cs="David" w:hint="cs"/>
          <w:sz w:val="24"/>
          <w:szCs w:val="24"/>
          <w:rtl/>
        </w:rPr>
        <w:t xml:space="preserve"> </w:t>
      </w:r>
      <w:r>
        <w:rPr>
          <w:rFonts w:cs="David" w:hint="cs"/>
          <w:sz w:val="24"/>
          <w:szCs w:val="24"/>
          <w:rtl/>
        </w:rPr>
        <w:t xml:space="preserve">                          </w:t>
      </w:r>
      <w:r w:rsidRPr="00E81715">
        <w:rPr>
          <w:rFonts w:cs="David" w:hint="cs"/>
          <w:sz w:val="24"/>
          <w:szCs w:val="24"/>
          <w:rtl/>
        </w:rPr>
        <w:t xml:space="preserve">(להלן- </w:t>
      </w:r>
      <w:r>
        <w:rPr>
          <w:rFonts w:cs="David" w:hint="cs"/>
          <w:b/>
          <w:bCs/>
          <w:sz w:val="24"/>
          <w:szCs w:val="24"/>
          <w:rtl/>
        </w:rPr>
        <w:t>"</w:t>
      </w:r>
      <w:r w:rsidRPr="00011425">
        <w:rPr>
          <w:rFonts w:cs="David" w:hint="cs"/>
          <w:b/>
          <w:bCs/>
          <w:sz w:val="24"/>
          <w:szCs w:val="24"/>
          <w:rtl/>
        </w:rPr>
        <w:t>ה</w:t>
      </w:r>
      <w:r>
        <w:rPr>
          <w:rFonts w:cs="David" w:hint="cs"/>
          <w:b/>
          <w:bCs/>
          <w:sz w:val="24"/>
          <w:szCs w:val="24"/>
          <w:rtl/>
        </w:rPr>
        <w:t>עירייה</w:t>
      </w:r>
      <w:r>
        <w:rPr>
          <w:rFonts w:cs="David" w:hint="cs"/>
          <w:sz w:val="24"/>
          <w:szCs w:val="24"/>
          <w:rtl/>
        </w:rPr>
        <w:t>"</w:t>
      </w:r>
      <w:r w:rsidRPr="00E81715">
        <w:rPr>
          <w:rFonts w:cs="David" w:hint="cs"/>
          <w:sz w:val="24"/>
          <w:szCs w:val="24"/>
          <w:rtl/>
        </w:rPr>
        <w:t>)</w:t>
      </w:r>
    </w:p>
    <w:p w14:paraId="626A122F" w14:textId="77777777" w:rsidR="00D364A9" w:rsidRPr="00011425" w:rsidRDefault="00D364A9" w:rsidP="00D364A9">
      <w:pPr>
        <w:spacing w:after="0" w:line="240" w:lineRule="auto"/>
        <w:rPr>
          <w:rFonts w:cs="David"/>
          <w:b/>
          <w:bCs/>
          <w:sz w:val="24"/>
          <w:szCs w:val="24"/>
          <w:u w:val="single"/>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sidRPr="00011425">
        <w:rPr>
          <w:rFonts w:cs="David" w:hint="cs"/>
          <w:b/>
          <w:bCs/>
          <w:sz w:val="24"/>
          <w:szCs w:val="24"/>
          <w:u w:val="single"/>
          <w:rtl/>
        </w:rPr>
        <w:t>מצד אחד</w:t>
      </w:r>
    </w:p>
    <w:p w14:paraId="1A487044" w14:textId="77777777" w:rsidR="00D364A9" w:rsidRDefault="00D364A9" w:rsidP="00D364A9">
      <w:pPr>
        <w:tabs>
          <w:tab w:val="left" w:pos="3486"/>
        </w:tabs>
        <w:spacing w:after="0" w:line="240" w:lineRule="auto"/>
        <w:rPr>
          <w:rFonts w:cs="David"/>
          <w:sz w:val="24"/>
          <w:szCs w:val="24"/>
          <w:rtl/>
        </w:rPr>
      </w:pPr>
    </w:p>
    <w:p w14:paraId="73A62660" w14:textId="7990FA8C" w:rsidR="00D364A9" w:rsidRDefault="00D364A9" w:rsidP="006C4D14">
      <w:pPr>
        <w:tabs>
          <w:tab w:val="left" w:pos="3486"/>
        </w:tabs>
        <w:spacing w:after="0" w:line="240" w:lineRule="auto"/>
        <w:rPr>
          <w:rFonts w:cs="David"/>
          <w:sz w:val="24"/>
          <w:szCs w:val="24"/>
          <w:rtl/>
        </w:rPr>
      </w:pPr>
      <w:r w:rsidRPr="00FA4F5F">
        <w:rPr>
          <w:rFonts w:cs="David" w:hint="cs"/>
          <w:sz w:val="24"/>
          <w:szCs w:val="24"/>
          <w:rtl/>
        </w:rPr>
        <w:t xml:space="preserve">לבין:                   </w:t>
      </w:r>
      <w:r w:rsidR="006C4D14">
        <w:rPr>
          <w:rFonts w:cs="David" w:hint="cs"/>
          <w:sz w:val="24"/>
          <w:szCs w:val="24"/>
          <w:rtl/>
        </w:rPr>
        <w:t>________________</w:t>
      </w:r>
    </w:p>
    <w:p w14:paraId="7DB6BB9D" w14:textId="7841907A" w:rsidR="000E3758" w:rsidRDefault="000E3758" w:rsidP="00AA207F">
      <w:pPr>
        <w:spacing w:after="0" w:line="240" w:lineRule="auto"/>
        <w:ind w:left="720" w:firstLine="720"/>
        <w:rPr>
          <w:rFonts w:cs="David"/>
          <w:sz w:val="24"/>
          <w:szCs w:val="24"/>
          <w:rtl/>
        </w:rPr>
      </w:pPr>
      <w:r>
        <w:rPr>
          <w:rFonts w:cs="David" w:hint="cs"/>
          <w:sz w:val="24"/>
          <w:szCs w:val="24"/>
          <w:rtl/>
        </w:rPr>
        <w:t xml:space="preserve">מרח' </w:t>
      </w:r>
    </w:p>
    <w:p w14:paraId="13F72F3D" w14:textId="3EFC96AE" w:rsidR="000E3758" w:rsidRDefault="00AA207F" w:rsidP="00AA207F">
      <w:pPr>
        <w:spacing w:after="0" w:line="240" w:lineRule="auto"/>
        <w:ind w:left="720" w:firstLine="720"/>
        <w:rPr>
          <w:rFonts w:cs="David"/>
          <w:sz w:val="24"/>
          <w:szCs w:val="24"/>
          <w:rtl/>
        </w:rPr>
      </w:pPr>
      <w:r>
        <w:rPr>
          <w:rFonts w:cs="David" w:hint="cs"/>
          <w:sz w:val="24"/>
          <w:szCs w:val="24"/>
          <w:rtl/>
        </w:rPr>
        <w:t>(</w:t>
      </w:r>
      <w:r w:rsidR="000E3758">
        <w:rPr>
          <w:rFonts w:cs="David" w:hint="cs"/>
          <w:sz w:val="24"/>
          <w:szCs w:val="24"/>
          <w:rtl/>
        </w:rPr>
        <w:t>להלן -"</w:t>
      </w:r>
      <w:r w:rsidR="000E3758" w:rsidRPr="00AA207F">
        <w:rPr>
          <w:rFonts w:cs="David" w:hint="cs"/>
          <w:b/>
          <w:bCs/>
          <w:sz w:val="24"/>
          <w:szCs w:val="24"/>
          <w:rtl/>
        </w:rPr>
        <w:t>הקבלן</w:t>
      </w:r>
      <w:r w:rsidR="009D2676" w:rsidRPr="00AA207F">
        <w:rPr>
          <w:rFonts w:cs="David" w:hint="cs"/>
          <w:b/>
          <w:bCs/>
          <w:sz w:val="24"/>
          <w:szCs w:val="24"/>
          <w:rtl/>
        </w:rPr>
        <w:t xml:space="preserve"> ו/או הגורר</w:t>
      </w:r>
      <w:r w:rsidR="000E3758">
        <w:rPr>
          <w:rFonts w:cs="David" w:hint="cs"/>
          <w:sz w:val="24"/>
          <w:szCs w:val="24"/>
          <w:rtl/>
        </w:rPr>
        <w:t>")</w:t>
      </w:r>
    </w:p>
    <w:p w14:paraId="481B2FF4" w14:textId="77777777" w:rsidR="00FA4F5F" w:rsidRPr="00FA4F5F" w:rsidRDefault="00FA4F5F" w:rsidP="00D364A9">
      <w:pPr>
        <w:spacing w:after="0" w:line="240" w:lineRule="auto"/>
        <w:rPr>
          <w:rFonts w:cs="David"/>
          <w:b/>
          <w:bCs/>
          <w:sz w:val="24"/>
          <w:szCs w:val="24"/>
          <w:u w:val="single"/>
        </w:rPr>
      </w:pPr>
      <w:r>
        <w:rPr>
          <w:rFonts w:cs="David" w:hint="cs"/>
          <w:sz w:val="24"/>
          <w:szCs w:val="24"/>
          <w:rtl/>
        </w:rPr>
        <w:t xml:space="preserve">                                                                                                             </w:t>
      </w:r>
      <w:r w:rsidRPr="00FA4F5F">
        <w:rPr>
          <w:rFonts w:cs="David" w:hint="cs"/>
          <w:b/>
          <w:bCs/>
          <w:sz w:val="24"/>
          <w:szCs w:val="24"/>
          <w:u w:val="single"/>
          <w:rtl/>
        </w:rPr>
        <w:t>מצב שני</w:t>
      </w:r>
    </w:p>
    <w:p w14:paraId="560B7FE0" w14:textId="77777777" w:rsidR="00D364A9" w:rsidRPr="00FA4F5F" w:rsidRDefault="00D364A9" w:rsidP="00D364A9">
      <w:pPr>
        <w:spacing w:line="240" w:lineRule="auto"/>
        <w:ind w:left="1440" w:hanging="1440"/>
        <w:jc w:val="both"/>
        <w:rPr>
          <w:rFonts w:cs="David"/>
          <w:b/>
          <w:bCs/>
          <w:sz w:val="24"/>
          <w:szCs w:val="24"/>
          <w:rtl/>
        </w:rPr>
      </w:pPr>
    </w:p>
    <w:p w14:paraId="5724E8BB" w14:textId="42489F03" w:rsidR="00520AEC" w:rsidRPr="0001725A" w:rsidRDefault="00D364A9" w:rsidP="00BF0448">
      <w:pPr>
        <w:spacing w:line="360" w:lineRule="auto"/>
        <w:ind w:left="1440" w:hanging="1440"/>
        <w:jc w:val="both"/>
        <w:rPr>
          <w:rFonts w:cs="David"/>
          <w:sz w:val="24"/>
          <w:szCs w:val="24"/>
        </w:rPr>
      </w:pPr>
      <w:r w:rsidRPr="00E81715">
        <w:rPr>
          <w:rFonts w:cs="David" w:hint="cs"/>
          <w:b/>
          <w:bCs/>
          <w:sz w:val="24"/>
          <w:szCs w:val="24"/>
          <w:rtl/>
        </w:rPr>
        <w:t>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w:t>
      </w:r>
      <w:r>
        <w:rPr>
          <w:rFonts w:cs="David" w:hint="cs"/>
          <w:sz w:val="24"/>
          <w:szCs w:val="24"/>
          <w:rtl/>
        </w:rPr>
        <w:t>עירייה</w:t>
      </w:r>
      <w:r w:rsidRPr="00E81715">
        <w:rPr>
          <w:rFonts w:cs="David" w:hint="cs"/>
          <w:sz w:val="24"/>
          <w:szCs w:val="24"/>
          <w:rtl/>
        </w:rPr>
        <w:t xml:space="preserve"> מוסמכת מכוח</w:t>
      </w:r>
      <w:r>
        <w:rPr>
          <w:rFonts w:cs="David" w:hint="cs"/>
          <w:sz w:val="24"/>
          <w:szCs w:val="24"/>
          <w:rtl/>
        </w:rPr>
        <w:t xml:space="preserve"> סעיפים 7-8 לחוק שמירת הניקיון, תשמ"ד-1984 </w:t>
      </w:r>
      <w:r w:rsidR="00950F7A">
        <w:rPr>
          <w:rFonts w:cs="David" w:hint="cs"/>
          <w:sz w:val="24"/>
          <w:szCs w:val="24"/>
          <w:rtl/>
        </w:rPr>
        <w:t xml:space="preserve">על תיקוניו </w:t>
      </w:r>
      <w:r>
        <w:rPr>
          <w:rFonts w:cs="David" w:hint="cs"/>
          <w:sz w:val="24"/>
          <w:szCs w:val="24"/>
          <w:rtl/>
        </w:rPr>
        <w:t xml:space="preserve">(להלן- </w:t>
      </w:r>
      <w:r>
        <w:rPr>
          <w:rFonts w:cs="David" w:hint="cs"/>
          <w:b/>
          <w:bCs/>
          <w:sz w:val="24"/>
          <w:szCs w:val="24"/>
          <w:rtl/>
        </w:rPr>
        <w:t>"חוק שמירת הניקיון"</w:t>
      </w:r>
      <w:r>
        <w:rPr>
          <w:rFonts w:cs="David" w:hint="cs"/>
          <w:sz w:val="24"/>
          <w:szCs w:val="24"/>
          <w:rtl/>
        </w:rPr>
        <w:t>) ומכוח</w:t>
      </w:r>
      <w:r w:rsidRPr="00E81715">
        <w:rPr>
          <w:rFonts w:cs="David" w:hint="cs"/>
          <w:sz w:val="24"/>
          <w:szCs w:val="24"/>
          <w:rtl/>
        </w:rPr>
        <w:t xml:space="preserve"> </w:t>
      </w:r>
      <w:r>
        <w:rPr>
          <w:rFonts w:cs="David" w:hint="cs"/>
          <w:sz w:val="24"/>
          <w:szCs w:val="24"/>
          <w:rtl/>
        </w:rPr>
        <w:t xml:space="preserve">חוק </w:t>
      </w:r>
      <w:r w:rsidRPr="00E81715">
        <w:rPr>
          <w:rFonts w:cs="David" w:hint="cs"/>
          <w:sz w:val="24"/>
          <w:szCs w:val="24"/>
          <w:rtl/>
        </w:rPr>
        <w:t xml:space="preserve">עזר </w:t>
      </w:r>
      <w:r w:rsidR="000E3758">
        <w:rPr>
          <w:rFonts w:cs="David" w:hint="cs"/>
          <w:sz w:val="24"/>
          <w:szCs w:val="24"/>
          <w:rtl/>
        </w:rPr>
        <w:t>לנתיבות</w:t>
      </w:r>
      <w:r w:rsidR="000E3758" w:rsidRPr="00E81715">
        <w:rPr>
          <w:rFonts w:cs="David" w:hint="cs"/>
          <w:sz w:val="24"/>
          <w:szCs w:val="24"/>
          <w:rtl/>
        </w:rPr>
        <w:t xml:space="preserve"> </w:t>
      </w:r>
      <w:r w:rsidRPr="00E81715">
        <w:rPr>
          <w:rFonts w:cs="David" w:hint="cs"/>
          <w:sz w:val="24"/>
          <w:szCs w:val="24"/>
          <w:rtl/>
        </w:rPr>
        <w:t>(</w:t>
      </w:r>
      <w:r w:rsidR="000E3758">
        <w:rPr>
          <w:rFonts w:cs="David" w:hint="cs"/>
          <w:sz w:val="24"/>
          <w:szCs w:val="24"/>
          <w:rtl/>
        </w:rPr>
        <w:t>איכות הסביבה, מניעת מפגעים ושמירת הסדר והניקיון</w:t>
      </w:r>
      <w:r>
        <w:rPr>
          <w:rFonts w:cs="David" w:hint="cs"/>
          <w:sz w:val="24"/>
          <w:szCs w:val="24"/>
          <w:rtl/>
        </w:rPr>
        <w:t xml:space="preserve">) </w:t>
      </w:r>
      <w:r w:rsidR="000E3758">
        <w:rPr>
          <w:rFonts w:cs="David" w:hint="cs"/>
          <w:sz w:val="24"/>
          <w:szCs w:val="24"/>
          <w:rtl/>
        </w:rPr>
        <w:t>התשפ"א-2021</w:t>
      </w:r>
      <w:r>
        <w:rPr>
          <w:rFonts w:cs="David" w:hint="cs"/>
          <w:sz w:val="24"/>
          <w:szCs w:val="24"/>
          <w:rtl/>
        </w:rPr>
        <w:t xml:space="preserve"> (להלן </w:t>
      </w:r>
      <w:r>
        <w:rPr>
          <w:rFonts w:cs="David"/>
          <w:sz w:val="24"/>
          <w:szCs w:val="24"/>
          <w:rtl/>
        </w:rPr>
        <w:t>–</w:t>
      </w:r>
      <w:r>
        <w:rPr>
          <w:rFonts w:cs="David" w:hint="cs"/>
          <w:sz w:val="24"/>
          <w:szCs w:val="24"/>
          <w:rtl/>
        </w:rPr>
        <w:t xml:space="preserve"> </w:t>
      </w:r>
      <w:r>
        <w:rPr>
          <w:rFonts w:cs="David" w:hint="cs"/>
          <w:b/>
          <w:bCs/>
          <w:sz w:val="24"/>
          <w:szCs w:val="24"/>
          <w:rtl/>
        </w:rPr>
        <w:t>"</w:t>
      </w:r>
      <w:r w:rsidRPr="0015368B">
        <w:rPr>
          <w:rFonts w:cs="David" w:hint="cs"/>
          <w:b/>
          <w:bCs/>
          <w:sz w:val="24"/>
          <w:szCs w:val="24"/>
          <w:rtl/>
        </w:rPr>
        <w:t>חוק העזר</w:t>
      </w:r>
      <w:r>
        <w:rPr>
          <w:rFonts w:cs="David" w:hint="cs"/>
          <w:sz w:val="24"/>
          <w:szCs w:val="24"/>
          <w:rtl/>
        </w:rPr>
        <w:t xml:space="preserve">"), </w:t>
      </w:r>
      <w:r w:rsidRPr="00E81715">
        <w:rPr>
          <w:rFonts w:cs="David" w:hint="cs"/>
          <w:sz w:val="24"/>
          <w:szCs w:val="24"/>
          <w:rtl/>
        </w:rPr>
        <w:t>לסלק</w:t>
      </w:r>
      <w:r>
        <w:rPr>
          <w:rFonts w:cs="David" w:hint="cs"/>
          <w:sz w:val="24"/>
          <w:szCs w:val="24"/>
          <w:rtl/>
        </w:rPr>
        <w:t>,</w:t>
      </w:r>
      <w:r w:rsidRPr="00E81715">
        <w:rPr>
          <w:rFonts w:cs="David" w:hint="cs"/>
          <w:sz w:val="24"/>
          <w:szCs w:val="24"/>
          <w:rtl/>
        </w:rPr>
        <w:t xml:space="preserve"> בין</w:t>
      </w:r>
      <w:r>
        <w:rPr>
          <w:rFonts w:cs="David" w:hint="cs"/>
          <w:sz w:val="24"/>
          <w:szCs w:val="24"/>
          <w:rtl/>
        </w:rPr>
        <w:t xml:space="preserve"> על-ידי</w:t>
      </w:r>
      <w:r w:rsidRPr="00E81715">
        <w:rPr>
          <w:rFonts w:cs="David" w:hint="cs"/>
          <w:sz w:val="24"/>
          <w:szCs w:val="24"/>
          <w:rtl/>
        </w:rPr>
        <w:t xml:space="preserve"> ה</w:t>
      </w:r>
      <w:r>
        <w:rPr>
          <w:rFonts w:cs="David" w:hint="cs"/>
          <w:sz w:val="24"/>
          <w:szCs w:val="24"/>
          <w:rtl/>
        </w:rPr>
        <w:t>עירייה</w:t>
      </w:r>
      <w:r w:rsidRPr="00E81715">
        <w:rPr>
          <w:rFonts w:cs="David" w:hint="cs"/>
          <w:sz w:val="24"/>
          <w:szCs w:val="24"/>
          <w:rtl/>
        </w:rPr>
        <w:t xml:space="preserve"> ובין באמצעות אחרים</w:t>
      </w:r>
      <w:r>
        <w:rPr>
          <w:rFonts w:cs="David" w:hint="cs"/>
          <w:sz w:val="24"/>
          <w:szCs w:val="24"/>
          <w:rtl/>
        </w:rPr>
        <w:t>,</w:t>
      </w:r>
      <w:r w:rsidRPr="00E81715">
        <w:rPr>
          <w:rFonts w:cs="David" w:hint="cs"/>
          <w:sz w:val="24"/>
          <w:szCs w:val="24"/>
          <w:rtl/>
        </w:rPr>
        <w:t xml:space="preserve"> </w:t>
      </w:r>
      <w:r w:rsidR="00BF0448">
        <w:rPr>
          <w:rFonts w:cs="David" w:hint="cs"/>
          <w:sz w:val="24"/>
          <w:szCs w:val="24"/>
          <w:rtl/>
        </w:rPr>
        <w:t>גרוטאת רכב ו/או רכב נטוש.</w:t>
      </w:r>
    </w:p>
    <w:p w14:paraId="2F101DF3" w14:textId="77777777" w:rsidR="00D364A9" w:rsidRPr="00E81715" w:rsidRDefault="00D364A9" w:rsidP="006A1405">
      <w:pPr>
        <w:spacing w:line="360" w:lineRule="auto"/>
        <w:ind w:left="1440" w:hanging="1440"/>
        <w:jc w:val="both"/>
        <w:rPr>
          <w:rFonts w:cs="David"/>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w:t>
      </w:r>
      <w:r>
        <w:rPr>
          <w:rFonts w:cs="David" w:hint="cs"/>
          <w:sz w:val="24"/>
          <w:szCs w:val="24"/>
          <w:rtl/>
        </w:rPr>
        <w:t>עירייה פנתה במסגרת הליך הצעות מחיר לשם התקשרות</w:t>
      </w:r>
      <w:r w:rsidRPr="00E81715">
        <w:rPr>
          <w:rFonts w:cs="David" w:hint="cs"/>
          <w:sz w:val="24"/>
          <w:szCs w:val="24"/>
          <w:rtl/>
        </w:rPr>
        <w:t xml:space="preserve"> למ</w:t>
      </w:r>
      <w:r>
        <w:rPr>
          <w:rFonts w:cs="David" w:hint="cs"/>
          <w:sz w:val="24"/>
          <w:szCs w:val="24"/>
          <w:rtl/>
        </w:rPr>
        <w:t>תן שירותי גרירת גרוטאות כמפורט בהסכם זה על נספחיו (להלן</w:t>
      </w:r>
      <w:r w:rsidRPr="00E81715">
        <w:rPr>
          <w:rFonts w:cs="David" w:hint="cs"/>
          <w:sz w:val="24"/>
          <w:szCs w:val="24"/>
          <w:rtl/>
        </w:rPr>
        <w:t>:</w:t>
      </w:r>
      <w:r>
        <w:rPr>
          <w:rFonts w:cs="David" w:hint="cs"/>
          <w:sz w:val="24"/>
          <w:szCs w:val="24"/>
          <w:rtl/>
        </w:rPr>
        <w:t xml:space="preserve"> </w:t>
      </w:r>
      <w:r w:rsidRPr="00505A5F">
        <w:rPr>
          <w:rFonts w:cs="David" w:hint="cs"/>
          <w:b/>
          <w:bCs/>
          <w:sz w:val="24"/>
          <w:szCs w:val="24"/>
          <w:rtl/>
        </w:rPr>
        <w:t>"שירותי הגרירה</w:t>
      </w:r>
      <w:r w:rsidRPr="00E81715">
        <w:rPr>
          <w:rFonts w:cs="David" w:hint="cs"/>
          <w:sz w:val="24"/>
          <w:szCs w:val="24"/>
          <w:rtl/>
        </w:rPr>
        <w:t>"</w:t>
      </w:r>
      <w:r>
        <w:rPr>
          <w:rFonts w:cs="David" w:hint="cs"/>
          <w:sz w:val="24"/>
          <w:szCs w:val="24"/>
          <w:rtl/>
        </w:rPr>
        <w:t xml:space="preserve"> </w:t>
      </w:r>
      <w:r w:rsidRPr="00E81715">
        <w:rPr>
          <w:rFonts w:cs="David" w:hint="cs"/>
          <w:sz w:val="24"/>
          <w:szCs w:val="24"/>
          <w:rtl/>
        </w:rPr>
        <w:t xml:space="preserve">או </w:t>
      </w:r>
      <w:r w:rsidRPr="00505A5F">
        <w:rPr>
          <w:rFonts w:cs="David" w:hint="cs"/>
          <w:b/>
          <w:bCs/>
          <w:sz w:val="24"/>
          <w:szCs w:val="24"/>
          <w:rtl/>
        </w:rPr>
        <w:t>"השירותים"</w:t>
      </w:r>
      <w:r w:rsidRPr="00E81715">
        <w:rPr>
          <w:rFonts w:cs="David" w:hint="cs"/>
          <w:sz w:val="24"/>
          <w:szCs w:val="24"/>
          <w:rtl/>
        </w:rPr>
        <w:t>)</w:t>
      </w:r>
      <w:r>
        <w:rPr>
          <w:rFonts w:cs="David" w:hint="cs"/>
          <w:sz w:val="24"/>
          <w:szCs w:val="24"/>
          <w:rtl/>
        </w:rPr>
        <w:t xml:space="preserve"> והקבלן נבחר כנותן שירותי הגרירה לפי הצעתו.</w:t>
      </w:r>
    </w:p>
    <w:p w14:paraId="1859CD7E" w14:textId="77777777" w:rsidR="00D364A9" w:rsidRDefault="00D364A9" w:rsidP="006A1405">
      <w:pPr>
        <w:spacing w:line="360" w:lineRule="auto"/>
        <w:ind w:left="1440" w:hanging="1440"/>
        <w:jc w:val="both"/>
        <w:rPr>
          <w:rFonts w:cs="David"/>
          <w:b/>
          <w:bCs/>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והגורר מצהיר</w:t>
      </w:r>
      <w:r>
        <w:rPr>
          <w:rFonts w:cs="David" w:hint="cs"/>
          <w:sz w:val="24"/>
          <w:szCs w:val="24"/>
          <w:rtl/>
        </w:rPr>
        <w:t>,</w:t>
      </w:r>
      <w:r w:rsidRPr="00E81715">
        <w:rPr>
          <w:rFonts w:cs="David" w:hint="cs"/>
          <w:sz w:val="24"/>
          <w:szCs w:val="24"/>
          <w:rtl/>
        </w:rPr>
        <w:t xml:space="preserve"> כי יש לו את היכולת והאמצעים הדרושים לביצוע השירותים כנדרש בהסכם וכי אינו מנוע, בין מכ</w:t>
      </w:r>
      <w:r>
        <w:rPr>
          <w:rFonts w:cs="David" w:hint="cs"/>
          <w:sz w:val="24"/>
          <w:szCs w:val="24"/>
          <w:rtl/>
        </w:rPr>
        <w:t>ו</w:t>
      </w:r>
      <w:r w:rsidRPr="00E81715">
        <w:rPr>
          <w:rFonts w:cs="David" w:hint="cs"/>
          <w:sz w:val="24"/>
          <w:szCs w:val="24"/>
          <w:rtl/>
        </w:rPr>
        <w:t>ח דין ובין מכל</w:t>
      </w:r>
      <w:r>
        <w:rPr>
          <w:rFonts w:cs="David" w:hint="cs"/>
          <w:sz w:val="24"/>
          <w:szCs w:val="24"/>
          <w:rtl/>
        </w:rPr>
        <w:t xml:space="preserve"> סיבה</w:t>
      </w:r>
      <w:r w:rsidRPr="00E81715">
        <w:rPr>
          <w:rFonts w:cs="David" w:hint="cs"/>
          <w:sz w:val="24"/>
          <w:szCs w:val="24"/>
          <w:rtl/>
        </w:rPr>
        <w:t xml:space="preserve"> אחרת, מלחתום על הסכם זה</w:t>
      </w:r>
      <w:r>
        <w:rPr>
          <w:rFonts w:cs="David" w:hint="cs"/>
          <w:sz w:val="24"/>
          <w:szCs w:val="24"/>
          <w:rtl/>
        </w:rPr>
        <w:t xml:space="preserve"> </w:t>
      </w:r>
      <w:r w:rsidRPr="00E81715">
        <w:rPr>
          <w:rFonts w:cs="David" w:hint="cs"/>
          <w:sz w:val="24"/>
          <w:szCs w:val="24"/>
          <w:rtl/>
        </w:rPr>
        <w:t>ומלקיים את</w:t>
      </w:r>
      <w:r>
        <w:rPr>
          <w:rFonts w:cs="David" w:hint="cs"/>
          <w:sz w:val="24"/>
          <w:szCs w:val="24"/>
          <w:rtl/>
        </w:rPr>
        <w:t xml:space="preserve"> התחייבויותיו על פיו; </w:t>
      </w:r>
    </w:p>
    <w:p w14:paraId="482D28EC" w14:textId="77777777" w:rsidR="00D364A9" w:rsidRPr="00E81715" w:rsidRDefault="00D364A9" w:rsidP="006A1405">
      <w:pPr>
        <w:spacing w:line="360" w:lineRule="auto"/>
        <w:ind w:left="1440" w:hanging="1440"/>
        <w:jc w:val="both"/>
        <w:rPr>
          <w:rFonts w:cs="David"/>
          <w:sz w:val="24"/>
          <w:szCs w:val="24"/>
          <w:rtl/>
        </w:rPr>
      </w:pPr>
      <w:r w:rsidRPr="00E81715">
        <w:rPr>
          <w:rFonts w:cs="David" w:hint="cs"/>
          <w:b/>
          <w:bCs/>
          <w:sz w:val="24"/>
          <w:szCs w:val="24"/>
          <w:rtl/>
        </w:rPr>
        <w:t>והואיל:</w:t>
      </w:r>
      <w:r w:rsidRPr="00E81715">
        <w:rPr>
          <w:rFonts w:cs="David" w:hint="cs"/>
          <w:sz w:val="24"/>
          <w:szCs w:val="24"/>
          <w:rtl/>
        </w:rPr>
        <w:t xml:space="preserve">  </w:t>
      </w:r>
      <w:r>
        <w:rPr>
          <w:rFonts w:cs="David"/>
          <w:sz w:val="24"/>
          <w:szCs w:val="24"/>
          <w:rtl/>
        </w:rPr>
        <w:tab/>
      </w:r>
      <w:r w:rsidRPr="00E81715">
        <w:rPr>
          <w:rFonts w:cs="David" w:hint="cs"/>
          <w:sz w:val="24"/>
          <w:szCs w:val="24"/>
          <w:rtl/>
        </w:rPr>
        <w:t>וברצון הצדדים לקבוע את יחסיהם ההדדיים זכויותיהם וחובותיהם בכל הנו</w:t>
      </w:r>
      <w:r>
        <w:rPr>
          <w:rFonts w:cs="David" w:hint="cs"/>
          <w:sz w:val="24"/>
          <w:szCs w:val="24"/>
          <w:rtl/>
        </w:rPr>
        <w:t>גע לביצוע השירותים נשוא הסכם זה.</w:t>
      </w:r>
    </w:p>
    <w:p w14:paraId="0787D0E3" w14:textId="77777777" w:rsidR="00D364A9" w:rsidRDefault="00D364A9" w:rsidP="00D364A9">
      <w:pPr>
        <w:spacing w:line="240" w:lineRule="auto"/>
        <w:jc w:val="center"/>
        <w:rPr>
          <w:rFonts w:cs="David"/>
          <w:b/>
          <w:bCs/>
          <w:sz w:val="24"/>
          <w:szCs w:val="24"/>
          <w:u w:val="single"/>
          <w:rtl/>
        </w:rPr>
      </w:pPr>
    </w:p>
    <w:p w14:paraId="00653E34" w14:textId="77777777" w:rsidR="00D364A9" w:rsidRDefault="00D364A9" w:rsidP="00D364A9">
      <w:pPr>
        <w:spacing w:line="240" w:lineRule="auto"/>
        <w:jc w:val="center"/>
        <w:rPr>
          <w:rFonts w:cs="David"/>
          <w:b/>
          <w:bCs/>
          <w:sz w:val="24"/>
          <w:szCs w:val="24"/>
          <w:u w:val="single"/>
          <w:rtl/>
        </w:rPr>
      </w:pPr>
      <w:r w:rsidRPr="00E81715">
        <w:rPr>
          <w:rFonts w:cs="David" w:hint="cs"/>
          <w:b/>
          <w:bCs/>
          <w:sz w:val="24"/>
          <w:szCs w:val="24"/>
          <w:u w:val="single"/>
          <w:rtl/>
        </w:rPr>
        <w:t>לפיכך הוסכם, הותנה והוצהר בין הצדדים כדלקמן</w:t>
      </w:r>
      <w:r w:rsidRPr="00612B22">
        <w:rPr>
          <w:rFonts w:cs="David" w:hint="cs"/>
          <w:b/>
          <w:bCs/>
          <w:sz w:val="24"/>
          <w:szCs w:val="24"/>
          <w:rtl/>
        </w:rPr>
        <w:t>:</w:t>
      </w:r>
    </w:p>
    <w:p w14:paraId="47100B09" w14:textId="77777777" w:rsidR="00D364A9" w:rsidRDefault="00D364A9" w:rsidP="00D364A9">
      <w:pPr>
        <w:spacing w:line="240" w:lineRule="auto"/>
        <w:jc w:val="center"/>
        <w:rPr>
          <w:rFonts w:cs="David"/>
          <w:sz w:val="24"/>
          <w:szCs w:val="24"/>
          <w:rtl/>
        </w:rPr>
      </w:pPr>
    </w:p>
    <w:p w14:paraId="4D843050" w14:textId="77777777" w:rsidR="00D364A9" w:rsidRDefault="00D364A9" w:rsidP="00D364A9">
      <w:pPr>
        <w:pStyle w:val="a4"/>
        <w:numPr>
          <w:ilvl w:val="0"/>
          <w:numId w:val="1"/>
        </w:numPr>
        <w:spacing w:line="240" w:lineRule="auto"/>
        <w:ind w:left="84"/>
        <w:rPr>
          <w:rFonts w:cs="David"/>
          <w:sz w:val="24"/>
          <w:szCs w:val="24"/>
          <w:u w:val="single"/>
        </w:rPr>
      </w:pPr>
      <w:r w:rsidRPr="00C15C47">
        <w:rPr>
          <w:rFonts w:cs="David" w:hint="cs"/>
          <w:b/>
          <w:bCs/>
          <w:sz w:val="24"/>
          <w:szCs w:val="24"/>
          <w:u w:val="single"/>
          <w:rtl/>
        </w:rPr>
        <w:t>כללי</w:t>
      </w:r>
    </w:p>
    <w:p w14:paraId="562EAAA3" w14:textId="77777777" w:rsidR="006A1405" w:rsidRPr="00C15C47" w:rsidRDefault="006A1405" w:rsidP="006A1405">
      <w:pPr>
        <w:pStyle w:val="a4"/>
        <w:spacing w:line="240" w:lineRule="auto"/>
        <w:ind w:left="84"/>
        <w:rPr>
          <w:rFonts w:cs="David"/>
          <w:sz w:val="24"/>
          <w:szCs w:val="24"/>
          <w:u w:val="single"/>
        </w:rPr>
      </w:pPr>
    </w:p>
    <w:p w14:paraId="633E3F55" w14:textId="77777777" w:rsidR="00D364A9" w:rsidRPr="00EE62B8" w:rsidRDefault="00D364A9" w:rsidP="006A1405">
      <w:pPr>
        <w:pStyle w:val="a4"/>
        <w:numPr>
          <w:ilvl w:val="0"/>
          <w:numId w:val="2"/>
        </w:numPr>
        <w:spacing w:line="360" w:lineRule="auto"/>
        <w:ind w:left="509" w:hanging="283"/>
        <w:rPr>
          <w:rFonts w:cs="David"/>
          <w:sz w:val="24"/>
          <w:szCs w:val="24"/>
          <w:rtl/>
        </w:rPr>
      </w:pPr>
      <w:r w:rsidRPr="00EE62B8">
        <w:rPr>
          <w:rFonts w:cs="David" w:hint="cs"/>
          <w:sz w:val="24"/>
          <w:szCs w:val="24"/>
          <w:rtl/>
        </w:rPr>
        <w:t>המבוא להסכם זה מהווה חלק תקף בלתי נפרד הימנו ודין המבוא וההצהרות הכלולות בו כדין הוראות ההסכם.</w:t>
      </w:r>
    </w:p>
    <w:p w14:paraId="66108AA6" w14:textId="77777777" w:rsidR="00D364A9" w:rsidRDefault="00D364A9" w:rsidP="006A1405">
      <w:pPr>
        <w:pStyle w:val="a4"/>
        <w:spacing w:line="360" w:lineRule="auto"/>
        <w:ind w:left="360"/>
        <w:rPr>
          <w:rFonts w:cs="David"/>
          <w:sz w:val="24"/>
          <w:szCs w:val="24"/>
        </w:rPr>
      </w:pPr>
    </w:p>
    <w:p w14:paraId="23A3FC4A" w14:textId="77777777" w:rsidR="00D364A9" w:rsidRPr="00EE62B8" w:rsidRDefault="00D364A9" w:rsidP="006A1405">
      <w:pPr>
        <w:pStyle w:val="a4"/>
        <w:numPr>
          <w:ilvl w:val="0"/>
          <w:numId w:val="2"/>
        </w:numPr>
        <w:spacing w:line="360" w:lineRule="auto"/>
        <w:ind w:left="509" w:hanging="283"/>
        <w:rPr>
          <w:rFonts w:cs="David"/>
          <w:sz w:val="24"/>
          <w:szCs w:val="24"/>
          <w:rtl/>
        </w:rPr>
      </w:pPr>
      <w:r w:rsidRPr="00EE62B8">
        <w:rPr>
          <w:rFonts w:cs="David" w:hint="cs"/>
          <w:sz w:val="24"/>
          <w:szCs w:val="24"/>
          <w:rtl/>
        </w:rPr>
        <w:t>הנספחים להסכם זה מהווים חלק  בלתי נפרד הימנו הינם:</w:t>
      </w:r>
    </w:p>
    <w:p w14:paraId="651271A1" w14:textId="77777777" w:rsidR="00D364A9" w:rsidRDefault="00D364A9" w:rsidP="006A1405">
      <w:pPr>
        <w:pStyle w:val="a4"/>
        <w:spacing w:line="360" w:lineRule="auto"/>
        <w:ind w:left="360"/>
        <w:rPr>
          <w:rFonts w:cs="David"/>
          <w:sz w:val="24"/>
          <w:szCs w:val="24"/>
          <w:rtl/>
        </w:rPr>
      </w:pPr>
    </w:p>
    <w:p w14:paraId="0F9E2A06" w14:textId="77777777" w:rsidR="00D364A9" w:rsidRDefault="00D364A9" w:rsidP="006A1405">
      <w:pPr>
        <w:pStyle w:val="a4"/>
        <w:numPr>
          <w:ilvl w:val="0"/>
          <w:numId w:val="3"/>
        </w:numPr>
        <w:spacing w:line="360" w:lineRule="auto"/>
        <w:rPr>
          <w:rFonts w:cs="David"/>
          <w:sz w:val="24"/>
          <w:szCs w:val="24"/>
        </w:rPr>
      </w:pPr>
      <w:r w:rsidRPr="005C5A19">
        <w:rPr>
          <w:rFonts w:cs="David" w:hint="cs"/>
          <w:b/>
          <w:bCs/>
          <w:sz w:val="24"/>
          <w:szCs w:val="24"/>
          <w:rtl/>
        </w:rPr>
        <w:t>נספח א'</w:t>
      </w:r>
      <w:r w:rsidRPr="00EE62B8">
        <w:rPr>
          <w:rFonts w:cs="David" w:hint="cs"/>
          <w:sz w:val="24"/>
          <w:szCs w:val="24"/>
          <w:rtl/>
        </w:rPr>
        <w:t xml:space="preserve"> </w:t>
      </w:r>
      <w:r w:rsidRPr="00EE62B8">
        <w:rPr>
          <w:rFonts w:cs="David"/>
          <w:sz w:val="24"/>
          <w:szCs w:val="24"/>
          <w:rtl/>
        </w:rPr>
        <w:t>–</w:t>
      </w:r>
      <w:r>
        <w:rPr>
          <w:rFonts w:cs="David" w:hint="cs"/>
          <w:sz w:val="24"/>
          <w:szCs w:val="24"/>
          <w:rtl/>
        </w:rPr>
        <w:t xml:space="preserve"> תעריפי  אחסנה וגרירה;</w:t>
      </w:r>
    </w:p>
    <w:p w14:paraId="41BED74F" w14:textId="77777777" w:rsidR="00D364A9" w:rsidRDefault="00D364A9" w:rsidP="006A1405">
      <w:pPr>
        <w:pStyle w:val="a4"/>
        <w:numPr>
          <w:ilvl w:val="0"/>
          <w:numId w:val="3"/>
        </w:numPr>
        <w:spacing w:line="360" w:lineRule="auto"/>
        <w:rPr>
          <w:rFonts w:cs="David"/>
          <w:sz w:val="24"/>
          <w:szCs w:val="24"/>
        </w:rPr>
      </w:pPr>
      <w:r w:rsidRPr="005C5A19">
        <w:rPr>
          <w:rFonts w:cs="David" w:hint="cs"/>
          <w:b/>
          <w:bCs/>
          <w:sz w:val="24"/>
          <w:szCs w:val="24"/>
          <w:rtl/>
        </w:rPr>
        <w:t>נספח ב'</w:t>
      </w:r>
      <w:r>
        <w:rPr>
          <w:rFonts w:cs="David" w:hint="cs"/>
          <w:sz w:val="24"/>
          <w:szCs w:val="24"/>
          <w:rtl/>
        </w:rPr>
        <w:t xml:space="preserve"> - </w:t>
      </w:r>
      <w:r w:rsidRPr="00E81715">
        <w:rPr>
          <w:rFonts w:cs="David" w:hint="cs"/>
          <w:sz w:val="24"/>
          <w:szCs w:val="24"/>
          <w:rtl/>
        </w:rPr>
        <w:t xml:space="preserve"> רשימת כלי רכב מבוטחים</w:t>
      </w:r>
      <w:r>
        <w:rPr>
          <w:rFonts w:cs="David" w:hint="cs"/>
          <w:sz w:val="24"/>
          <w:szCs w:val="24"/>
          <w:rtl/>
        </w:rPr>
        <w:t>;</w:t>
      </w:r>
    </w:p>
    <w:p w14:paraId="4FC400D2" w14:textId="08AFC25D" w:rsidR="00520AEC" w:rsidRDefault="00520AEC" w:rsidP="00520AEC">
      <w:pPr>
        <w:pStyle w:val="a4"/>
        <w:numPr>
          <w:ilvl w:val="0"/>
          <w:numId w:val="3"/>
        </w:numPr>
        <w:spacing w:line="360" w:lineRule="auto"/>
        <w:rPr>
          <w:rFonts w:cs="David"/>
          <w:sz w:val="24"/>
          <w:szCs w:val="24"/>
        </w:rPr>
      </w:pPr>
      <w:r w:rsidRPr="005C5A19">
        <w:rPr>
          <w:rFonts w:cs="David" w:hint="cs"/>
          <w:b/>
          <w:bCs/>
          <w:sz w:val="24"/>
          <w:szCs w:val="24"/>
          <w:rtl/>
        </w:rPr>
        <w:lastRenderedPageBreak/>
        <w:t xml:space="preserve">נספח </w:t>
      </w:r>
      <w:r>
        <w:rPr>
          <w:rFonts w:cs="David" w:hint="cs"/>
          <w:b/>
          <w:bCs/>
          <w:sz w:val="24"/>
          <w:szCs w:val="24"/>
          <w:rtl/>
        </w:rPr>
        <w:t>ג</w:t>
      </w:r>
      <w:r>
        <w:rPr>
          <w:rFonts w:cs="David" w:hint="cs"/>
          <w:sz w:val="24"/>
          <w:szCs w:val="24"/>
          <w:rtl/>
        </w:rPr>
        <w:t xml:space="preserve">' - </w:t>
      </w:r>
      <w:r w:rsidRPr="00E81715">
        <w:rPr>
          <w:rFonts w:cs="David" w:hint="cs"/>
          <w:sz w:val="24"/>
          <w:szCs w:val="24"/>
          <w:rtl/>
        </w:rPr>
        <w:t xml:space="preserve"> </w:t>
      </w:r>
      <w:r w:rsidR="00F57CE0">
        <w:rPr>
          <w:rFonts w:cs="David" w:hint="cs"/>
          <w:sz w:val="24"/>
          <w:szCs w:val="24"/>
          <w:rtl/>
        </w:rPr>
        <w:t xml:space="preserve">כלל </w:t>
      </w:r>
      <w:r w:rsidRPr="00520AEC">
        <w:rPr>
          <w:rFonts w:cs="David"/>
          <w:sz w:val="24"/>
          <w:szCs w:val="24"/>
          <w:rtl/>
        </w:rPr>
        <w:t xml:space="preserve">טפסי </w:t>
      </w:r>
      <w:r w:rsidR="00F57CE0">
        <w:rPr>
          <w:rFonts w:cs="David" w:hint="cs"/>
          <w:sz w:val="24"/>
          <w:szCs w:val="24"/>
          <w:rtl/>
        </w:rPr>
        <w:t>ה</w:t>
      </w:r>
      <w:r w:rsidRPr="00520AEC">
        <w:rPr>
          <w:rFonts w:cs="David"/>
          <w:sz w:val="24"/>
          <w:szCs w:val="24"/>
          <w:rtl/>
        </w:rPr>
        <w:t xml:space="preserve">טיפול, </w:t>
      </w:r>
      <w:r w:rsidR="00F57CE0">
        <w:rPr>
          <w:rFonts w:cs="David" w:hint="cs"/>
          <w:sz w:val="24"/>
          <w:szCs w:val="24"/>
          <w:rtl/>
        </w:rPr>
        <w:t>ה</w:t>
      </w:r>
      <w:r w:rsidRPr="00520AEC">
        <w:rPr>
          <w:rFonts w:cs="David"/>
          <w:sz w:val="24"/>
          <w:szCs w:val="24"/>
          <w:rtl/>
        </w:rPr>
        <w:t>מעקב ו</w:t>
      </w:r>
      <w:r w:rsidR="00F57CE0">
        <w:rPr>
          <w:rFonts w:cs="David" w:hint="cs"/>
          <w:sz w:val="24"/>
          <w:szCs w:val="24"/>
          <w:rtl/>
        </w:rPr>
        <w:t>ה</w:t>
      </w:r>
      <w:r w:rsidRPr="00520AEC">
        <w:rPr>
          <w:rFonts w:cs="David"/>
          <w:sz w:val="24"/>
          <w:szCs w:val="24"/>
          <w:rtl/>
        </w:rPr>
        <w:t>דיווח על ביצוע עבודה</w:t>
      </w:r>
      <w:r w:rsidR="00F57CE0">
        <w:rPr>
          <w:rFonts w:cs="David" w:hint="cs"/>
          <w:sz w:val="24"/>
          <w:szCs w:val="24"/>
          <w:rtl/>
        </w:rPr>
        <w:t xml:space="preserve"> </w:t>
      </w:r>
      <w:r>
        <w:rPr>
          <w:rFonts w:cs="David" w:hint="cs"/>
          <w:sz w:val="24"/>
          <w:szCs w:val="24"/>
          <w:rtl/>
        </w:rPr>
        <w:t>;</w:t>
      </w:r>
    </w:p>
    <w:p w14:paraId="5C928142" w14:textId="37CB208F" w:rsidR="009D2676" w:rsidRPr="00331E85" w:rsidRDefault="009D2676" w:rsidP="00331E85">
      <w:pPr>
        <w:pStyle w:val="a4"/>
        <w:numPr>
          <w:ilvl w:val="0"/>
          <w:numId w:val="3"/>
        </w:numPr>
        <w:spacing w:line="360" w:lineRule="auto"/>
        <w:rPr>
          <w:rFonts w:cs="David"/>
          <w:sz w:val="24"/>
          <w:szCs w:val="24"/>
        </w:rPr>
      </w:pPr>
      <w:r>
        <w:rPr>
          <w:rFonts w:cs="David" w:hint="cs"/>
          <w:b/>
          <w:bCs/>
          <w:sz w:val="24"/>
          <w:szCs w:val="24"/>
          <w:rtl/>
        </w:rPr>
        <w:t xml:space="preserve">נספח </w:t>
      </w:r>
      <w:r w:rsidR="00F57CE0">
        <w:rPr>
          <w:rFonts w:cs="David" w:hint="cs"/>
          <w:b/>
          <w:bCs/>
          <w:sz w:val="24"/>
          <w:szCs w:val="24"/>
          <w:rtl/>
        </w:rPr>
        <w:t>ד</w:t>
      </w:r>
      <w:r w:rsidRPr="00331E85">
        <w:rPr>
          <w:rFonts w:cs="David" w:hint="cs"/>
          <w:b/>
          <w:bCs/>
          <w:sz w:val="24"/>
          <w:szCs w:val="24"/>
          <w:rtl/>
        </w:rPr>
        <w:t>'</w:t>
      </w:r>
      <w:r w:rsidR="00AA207F" w:rsidRPr="00331E85">
        <w:rPr>
          <w:rFonts w:cs="David" w:hint="cs"/>
          <w:sz w:val="24"/>
          <w:szCs w:val="24"/>
          <w:rtl/>
        </w:rPr>
        <w:t xml:space="preserve"> </w:t>
      </w:r>
      <w:r w:rsidRPr="00331E85">
        <w:rPr>
          <w:rFonts w:cs="David" w:hint="cs"/>
          <w:sz w:val="24"/>
          <w:szCs w:val="24"/>
          <w:rtl/>
        </w:rPr>
        <w:t xml:space="preserve">- </w:t>
      </w:r>
      <w:r w:rsidR="00AA207F" w:rsidRPr="00331E85">
        <w:rPr>
          <w:rFonts w:cs="David" w:hint="cs"/>
          <w:sz w:val="24"/>
          <w:szCs w:val="24"/>
          <w:rtl/>
        </w:rPr>
        <w:t xml:space="preserve">אישור קיום </w:t>
      </w:r>
      <w:r w:rsidRPr="00331E85">
        <w:rPr>
          <w:rFonts w:cs="David" w:hint="cs"/>
          <w:sz w:val="24"/>
          <w:szCs w:val="24"/>
          <w:rtl/>
        </w:rPr>
        <w:t>ביטוח</w:t>
      </w:r>
      <w:r w:rsidR="00AA207F" w:rsidRPr="00331E85">
        <w:rPr>
          <w:rFonts w:cs="David" w:hint="cs"/>
          <w:sz w:val="24"/>
          <w:szCs w:val="24"/>
          <w:rtl/>
        </w:rPr>
        <w:t>;</w:t>
      </w:r>
    </w:p>
    <w:p w14:paraId="5ED3DCB8" w14:textId="77777777" w:rsidR="00FA4F5F" w:rsidRPr="00E81715" w:rsidRDefault="00FA4F5F" w:rsidP="00D364A9">
      <w:pPr>
        <w:pStyle w:val="a4"/>
        <w:spacing w:line="240" w:lineRule="auto"/>
        <w:ind w:left="1665"/>
        <w:rPr>
          <w:rFonts w:cs="David"/>
          <w:sz w:val="24"/>
          <w:szCs w:val="24"/>
          <w:rtl/>
        </w:rPr>
      </w:pPr>
    </w:p>
    <w:p w14:paraId="00C778AE" w14:textId="77777777" w:rsidR="00D364A9" w:rsidRPr="00E81715" w:rsidRDefault="00D364A9" w:rsidP="00D364A9">
      <w:pPr>
        <w:pStyle w:val="a4"/>
        <w:numPr>
          <w:ilvl w:val="0"/>
          <w:numId w:val="1"/>
        </w:numPr>
        <w:spacing w:line="240" w:lineRule="auto"/>
        <w:ind w:left="84" w:hanging="283"/>
        <w:rPr>
          <w:rFonts w:cs="David"/>
          <w:sz w:val="24"/>
          <w:szCs w:val="24"/>
          <w:rtl/>
        </w:rPr>
      </w:pPr>
      <w:r w:rsidRPr="00E81715">
        <w:rPr>
          <w:rFonts w:cs="David" w:hint="cs"/>
          <w:b/>
          <w:bCs/>
          <w:sz w:val="24"/>
          <w:szCs w:val="24"/>
          <w:u w:val="single"/>
          <w:rtl/>
        </w:rPr>
        <w:t>הגדרות</w:t>
      </w:r>
    </w:p>
    <w:p w14:paraId="7F6D6C05" w14:textId="77777777" w:rsidR="00D364A9" w:rsidRPr="00E81715" w:rsidRDefault="00D364A9" w:rsidP="006A1405">
      <w:pPr>
        <w:spacing w:line="360" w:lineRule="auto"/>
        <w:rPr>
          <w:rFonts w:cs="David"/>
          <w:sz w:val="24"/>
          <w:szCs w:val="24"/>
          <w:rtl/>
        </w:rPr>
      </w:pPr>
      <w:r w:rsidRPr="00E81715">
        <w:rPr>
          <w:rFonts w:cs="David" w:hint="cs"/>
          <w:sz w:val="24"/>
          <w:szCs w:val="24"/>
          <w:rtl/>
        </w:rPr>
        <w:t>בהסכם זה -</w:t>
      </w:r>
    </w:p>
    <w:p w14:paraId="23D60098" w14:textId="6CD37ADB" w:rsidR="00D364A9" w:rsidRDefault="00D364A9" w:rsidP="00331E85">
      <w:pPr>
        <w:spacing w:line="360" w:lineRule="auto"/>
        <w:contextualSpacing/>
        <w:jc w:val="both"/>
        <w:rPr>
          <w:rFonts w:cs="David"/>
          <w:sz w:val="24"/>
          <w:szCs w:val="24"/>
          <w:rtl/>
        </w:rPr>
      </w:pPr>
      <w:r>
        <w:rPr>
          <w:rFonts w:cs="David" w:hint="cs"/>
          <w:b/>
          <w:bCs/>
          <w:sz w:val="24"/>
          <w:szCs w:val="24"/>
          <w:rtl/>
        </w:rPr>
        <w:t>"גרוטאת רכב" -</w:t>
      </w:r>
      <w:r w:rsidR="000E3758">
        <w:rPr>
          <w:rFonts w:cs="David" w:hint="cs"/>
          <w:sz w:val="24"/>
          <w:szCs w:val="24"/>
          <w:rtl/>
        </w:rPr>
        <w:t>על-פי הקבוע בחוק שמירת הניקיון ובחוק העזר</w:t>
      </w:r>
      <w:r w:rsidR="009B6542">
        <w:rPr>
          <w:rFonts w:cs="David" w:hint="cs"/>
          <w:sz w:val="24"/>
          <w:szCs w:val="24"/>
          <w:rtl/>
        </w:rPr>
        <w:t>,</w:t>
      </w:r>
      <w:r w:rsidR="000E3758">
        <w:rPr>
          <w:rFonts w:cs="David" w:hint="cs"/>
          <w:sz w:val="24"/>
          <w:szCs w:val="24"/>
          <w:rtl/>
        </w:rPr>
        <w:t xml:space="preserve"> </w:t>
      </w:r>
      <w:r>
        <w:rPr>
          <w:rFonts w:cs="David" w:hint="cs"/>
          <w:sz w:val="24"/>
          <w:szCs w:val="24"/>
          <w:rtl/>
        </w:rPr>
        <w:t>רכב שיצא מכלל שימוש מחמת שהתיישן, שפורק או שנקבע כרכב באבדן גמור, וכן שלד של רכב או חלקים ממנו.</w:t>
      </w:r>
    </w:p>
    <w:p w14:paraId="5E6D6047" w14:textId="322D45CB" w:rsidR="00331E85" w:rsidRPr="00331E85" w:rsidRDefault="00331E85" w:rsidP="009B6542">
      <w:pPr>
        <w:spacing w:after="0" w:line="360" w:lineRule="auto"/>
        <w:contextualSpacing/>
        <w:jc w:val="both"/>
        <w:rPr>
          <w:rFonts w:cs="David"/>
          <w:sz w:val="24"/>
          <w:szCs w:val="24"/>
          <w:rtl/>
        </w:rPr>
      </w:pPr>
      <w:r>
        <w:rPr>
          <w:rFonts w:cs="David" w:hint="cs"/>
          <w:b/>
          <w:bCs/>
          <w:sz w:val="24"/>
          <w:szCs w:val="24"/>
          <w:rtl/>
        </w:rPr>
        <w:t>"</w:t>
      </w:r>
      <w:r w:rsidRPr="00331E85">
        <w:rPr>
          <w:rFonts w:cs="David" w:hint="cs"/>
          <w:b/>
          <w:bCs/>
          <w:sz w:val="24"/>
          <w:szCs w:val="24"/>
          <w:rtl/>
        </w:rPr>
        <w:t>רכב</w:t>
      </w:r>
      <w:r w:rsidRPr="00331E85">
        <w:rPr>
          <w:rFonts w:cs="David"/>
          <w:b/>
          <w:bCs/>
          <w:sz w:val="24"/>
          <w:szCs w:val="24"/>
          <w:rtl/>
        </w:rPr>
        <w:t xml:space="preserve"> </w:t>
      </w:r>
      <w:r w:rsidRPr="00331E85">
        <w:rPr>
          <w:rFonts w:cs="David" w:hint="cs"/>
          <w:b/>
          <w:bCs/>
          <w:sz w:val="24"/>
          <w:szCs w:val="24"/>
          <w:rtl/>
        </w:rPr>
        <w:t>נטוש</w:t>
      </w:r>
      <w:r w:rsidRPr="00331E85">
        <w:rPr>
          <w:rFonts w:cs="David"/>
          <w:b/>
          <w:bCs/>
          <w:sz w:val="24"/>
          <w:szCs w:val="24"/>
          <w:rtl/>
        </w:rPr>
        <w:t>"</w:t>
      </w:r>
      <w:r w:rsidRPr="00331E85">
        <w:rPr>
          <w:rFonts w:cs="David"/>
          <w:sz w:val="24"/>
          <w:szCs w:val="24"/>
          <w:rtl/>
        </w:rPr>
        <w:t xml:space="preserve"> </w:t>
      </w:r>
      <w:r w:rsidRPr="00331E85">
        <w:rPr>
          <w:rFonts w:cs="David" w:hint="cs"/>
          <w:b/>
          <w:bCs/>
          <w:sz w:val="24"/>
          <w:szCs w:val="24"/>
          <w:rtl/>
        </w:rPr>
        <w:t>-</w:t>
      </w:r>
      <w:r w:rsidRPr="00331E85">
        <w:rPr>
          <w:rFonts w:cs="David"/>
          <w:sz w:val="24"/>
          <w:szCs w:val="24"/>
          <w:rtl/>
        </w:rPr>
        <w:t xml:space="preserve"> </w:t>
      </w:r>
      <w:r w:rsidR="00BF0448">
        <w:rPr>
          <w:rFonts w:cs="David" w:hint="cs"/>
          <w:sz w:val="24"/>
          <w:szCs w:val="24"/>
          <w:rtl/>
        </w:rPr>
        <w:t>על-פי הקבוע בחוק שמירת הניקיון ובחוק העזר</w:t>
      </w:r>
      <w:r w:rsidR="009B6542">
        <w:rPr>
          <w:rFonts w:cs="David" w:hint="cs"/>
          <w:sz w:val="24"/>
          <w:szCs w:val="24"/>
          <w:rtl/>
        </w:rPr>
        <w:t>,</w:t>
      </w:r>
      <w:r w:rsidR="00BF0448">
        <w:rPr>
          <w:rFonts w:cs="David" w:hint="cs"/>
          <w:sz w:val="24"/>
          <w:szCs w:val="24"/>
          <w:rtl/>
        </w:rPr>
        <w:t xml:space="preserve"> </w:t>
      </w:r>
      <w:r w:rsidRPr="00331E85">
        <w:rPr>
          <w:rFonts w:cs="David"/>
          <w:sz w:val="24"/>
          <w:szCs w:val="24"/>
          <w:rtl/>
        </w:rPr>
        <w:t>רכב ש</w:t>
      </w:r>
      <w:r w:rsidRPr="00331E85">
        <w:rPr>
          <w:rFonts w:cs="David" w:hint="cs"/>
          <w:sz w:val="24"/>
          <w:szCs w:val="24"/>
          <w:rtl/>
        </w:rPr>
        <w:t>הושאר</w:t>
      </w:r>
      <w:r w:rsidRPr="00331E85">
        <w:rPr>
          <w:rFonts w:cs="David"/>
          <w:sz w:val="24"/>
          <w:szCs w:val="24"/>
          <w:rtl/>
        </w:rPr>
        <w:t xml:space="preserve"> </w:t>
      </w:r>
      <w:r w:rsidRPr="00331E85">
        <w:rPr>
          <w:rFonts w:cs="David" w:hint="cs"/>
          <w:sz w:val="24"/>
          <w:szCs w:val="24"/>
          <w:rtl/>
        </w:rPr>
        <w:t>ברשות</w:t>
      </w:r>
      <w:r w:rsidRPr="00331E85">
        <w:rPr>
          <w:rFonts w:cs="David"/>
          <w:sz w:val="24"/>
          <w:szCs w:val="24"/>
          <w:rtl/>
        </w:rPr>
        <w:t xml:space="preserve"> </w:t>
      </w:r>
      <w:r w:rsidRPr="00331E85">
        <w:rPr>
          <w:rFonts w:cs="David" w:hint="cs"/>
          <w:sz w:val="24"/>
          <w:szCs w:val="24"/>
          <w:rtl/>
        </w:rPr>
        <w:t>הרבים</w:t>
      </w:r>
      <w:r w:rsidRPr="00331E85">
        <w:rPr>
          <w:rFonts w:cs="David"/>
          <w:sz w:val="24"/>
          <w:szCs w:val="24"/>
          <w:rtl/>
        </w:rPr>
        <w:t xml:space="preserve"> </w:t>
      </w:r>
      <w:r w:rsidRPr="00331E85">
        <w:rPr>
          <w:rFonts w:cs="David" w:hint="cs"/>
          <w:sz w:val="24"/>
          <w:szCs w:val="24"/>
          <w:rtl/>
        </w:rPr>
        <w:t>שנחזה</w:t>
      </w:r>
      <w:r w:rsidRPr="00331E85">
        <w:rPr>
          <w:rFonts w:cs="David"/>
          <w:sz w:val="24"/>
          <w:szCs w:val="24"/>
          <w:rtl/>
        </w:rPr>
        <w:t xml:space="preserve"> </w:t>
      </w:r>
      <w:r w:rsidRPr="00331E85">
        <w:rPr>
          <w:rFonts w:cs="David" w:hint="cs"/>
          <w:sz w:val="24"/>
          <w:szCs w:val="24"/>
          <w:rtl/>
        </w:rPr>
        <w:t>להיות</w:t>
      </w:r>
      <w:r w:rsidRPr="00331E85">
        <w:rPr>
          <w:rFonts w:cs="David"/>
          <w:sz w:val="24"/>
          <w:szCs w:val="24"/>
          <w:rtl/>
        </w:rPr>
        <w:t xml:space="preserve"> </w:t>
      </w:r>
      <w:r w:rsidRPr="00331E85">
        <w:rPr>
          <w:rFonts w:cs="David" w:hint="cs"/>
          <w:sz w:val="24"/>
          <w:szCs w:val="24"/>
          <w:rtl/>
        </w:rPr>
        <w:t>רכב</w:t>
      </w:r>
      <w:r w:rsidRPr="00331E85">
        <w:rPr>
          <w:rFonts w:cs="David"/>
          <w:sz w:val="24"/>
          <w:szCs w:val="24"/>
          <w:rtl/>
        </w:rPr>
        <w:t xml:space="preserve"> </w:t>
      </w:r>
      <w:r w:rsidRPr="00331E85">
        <w:rPr>
          <w:rFonts w:cs="David" w:hint="cs"/>
          <w:sz w:val="24"/>
          <w:szCs w:val="24"/>
          <w:rtl/>
        </w:rPr>
        <w:t>נטוש</w:t>
      </w:r>
      <w:r w:rsidRPr="00331E85">
        <w:rPr>
          <w:rFonts w:cs="David"/>
          <w:sz w:val="24"/>
          <w:szCs w:val="24"/>
          <w:rtl/>
        </w:rPr>
        <w:t xml:space="preserve"> במקום אחד</w:t>
      </w:r>
      <w:r>
        <w:rPr>
          <w:rFonts w:cs="David" w:hint="cs"/>
          <w:sz w:val="24"/>
          <w:szCs w:val="24"/>
          <w:rtl/>
        </w:rPr>
        <w:t xml:space="preserve"> </w:t>
      </w:r>
      <w:r w:rsidRPr="00331E85">
        <w:rPr>
          <w:rFonts w:cs="David"/>
          <w:sz w:val="24"/>
          <w:szCs w:val="24"/>
          <w:rtl/>
        </w:rPr>
        <w:t>למשך 30 יום או יותר</w:t>
      </w:r>
      <w:r w:rsidRPr="00331E85">
        <w:rPr>
          <w:rFonts w:cs="David"/>
          <w:sz w:val="24"/>
          <w:szCs w:val="24"/>
        </w:rPr>
        <w:t>.</w:t>
      </w:r>
    </w:p>
    <w:p w14:paraId="63E18123" w14:textId="282D9A75" w:rsidR="00D364A9" w:rsidRDefault="00D364A9" w:rsidP="00BF0448">
      <w:pPr>
        <w:spacing w:line="360" w:lineRule="auto"/>
        <w:jc w:val="both"/>
        <w:rPr>
          <w:rFonts w:cs="David"/>
          <w:sz w:val="24"/>
          <w:szCs w:val="24"/>
          <w:rtl/>
        </w:rPr>
      </w:pPr>
      <w:r>
        <w:rPr>
          <w:rFonts w:cs="David" w:hint="cs"/>
          <w:b/>
          <w:bCs/>
          <w:sz w:val="24"/>
          <w:szCs w:val="24"/>
          <w:rtl/>
        </w:rPr>
        <w:t xml:space="preserve">"המנהל ו/או נציג העירייה"- </w:t>
      </w:r>
      <w:r w:rsidR="00875830">
        <w:rPr>
          <w:rFonts w:cs="David" w:hint="cs"/>
          <w:sz w:val="24"/>
          <w:szCs w:val="24"/>
          <w:rtl/>
        </w:rPr>
        <w:t xml:space="preserve">ראש העיר או </w:t>
      </w:r>
      <w:r w:rsidR="000E3758" w:rsidRPr="000E3758">
        <w:rPr>
          <w:rFonts w:cs="David"/>
          <w:sz w:val="24"/>
          <w:szCs w:val="24"/>
          <w:rtl/>
        </w:rPr>
        <w:t>מנהל אגף הבטחון או מנהל יחידת הפיקוח או מי מטעמם וכן כל מי שייקבע על ידי העירייה כנציגה לצורך מתן הוראות לקבלן בהתאם לחוזה זה ולרבות כל אדם המורשה בכתב על ידי ראש העירייה לצורך חוזה זה;</w:t>
      </w:r>
    </w:p>
    <w:p w14:paraId="5D240536" w14:textId="781DBEF2" w:rsidR="00D364A9" w:rsidRDefault="000E3758" w:rsidP="006A1405">
      <w:pPr>
        <w:spacing w:line="360" w:lineRule="auto"/>
        <w:jc w:val="both"/>
        <w:rPr>
          <w:rFonts w:cs="David"/>
          <w:sz w:val="24"/>
          <w:szCs w:val="24"/>
          <w:rtl/>
        </w:rPr>
      </w:pPr>
      <w:r w:rsidRPr="006A1405">
        <w:rPr>
          <w:rFonts w:cs="David"/>
          <w:b/>
          <w:bCs/>
          <w:sz w:val="24"/>
          <w:szCs w:val="24"/>
          <w:rtl/>
        </w:rPr>
        <w:t>"העבודות" או "השירותים"</w:t>
      </w:r>
      <w:r>
        <w:rPr>
          <w:rFonts w:cs="David" w:hint="cs"/>
          <w:sz w:val="24"/>
          <w:szCs w:val="24"/>
          <w:rtl/>
        </w:rPr>
        <w:t xml:space="preserve">- </w:t>
      </w:r>
      <w:r w:rsidRPr="000E3758">
        <w:rPr>
          <w:rFonts w:cs="David"/>
          <w:sz w:val="24"/>
          <w:szCs w:val="24"/>
          <w:rtl/>
        </w:rPr>
        <w:t xml:space="preserve">שירותי גרירה ואחסנה של גרוטאות רכבים ורכבים אשר הושארו/הוחנו ברשות הרבים בניגוד להוראות הדין ולחוקי העזר העירוניים לרבות </w:t>
      </w:r>
      <w:r w:rsidR="00875830">
        <w:rPr>
          <w:rFonts w:cs="David" w:hint="cs"/>
          <w:sz w:val="24"/>
          <w:szCs w:val="24"/>
          <w:rtl/>
        </w:rPr>
        <w:t>לרבות</w:t>
      </w:r>
      <w:r w:rsidRPr="000E3758">
        <w:rPr>
          <w:rFonts w:cs="David"/>
          <w:sz w:val="24"/>
          <w:szCs w:val="24"/>
          <w:rtl/>
        </w:rPr>
        <w:t xml:space="preserve"> חוק העזר לנתיבות (איכות הסביבה, מניעת מפגעים ושמירת הסדר והניקיון), התשפ"א-2021, על תיקוניהם ועדכוניהם מעת לעת וכן כל חוק עזר ו/או חוק אחר שיבוא אם יבוא במקומם, וכן חוק שמירת הניקיון</w:t>
      </w:r>
      <w:r w:rsidR="00875830">
        <w:rPr>
          <w:rFonts w:cs="David" w:hint="cs"/>
          <w:sz w:val="24"/>
          <w:szCs w:val="24"/>
          <w:rtl/>
        </w:rPr>
        <w:t xml:space="preserve"> ותקנותיו</w:t>
      </w:r>
      <w:r w:rsidRPr="000E3758">
        <w:rPr>
          <w:rFonts w:cs="David"/>
          <w:sz w:val="24"/>
          <w:szCs w:val="24"/>
          <w:rtl/>
        </w:rPr>
        <w:t xml:space="preserve"> וכן כלל הפעולות המפורטות בהסכם זה על נספחיו;</w:t>
      </w:r>
    </w:p>
    <w:p w14:paraId="786DF5A8" w14:textId="194D632F" w:rsidR="00BD28B9" w:rsidRPr="00246113" w:rsidRDefault="00BD28B9" w:rsidP="006A1405">
      <w:pPr>
        <w:spacing w:line="360" w:lineRule="auto"/>
        <w:rPr>
          <w:rFonts w:cs="David"/>
          <w:sz w:val="24"/>
          <w:szCs w:val="24"/>
          <w:rtl/>
        </w:rPr>
      </w:pPr>
      <w:r w:rsidRPr="006A1405">
        <w:rPr>
          <w:rFonts w:cs="David"/>
          <w:b/>
          <w:bCs/>
          <w:sz w:val="24"/>
          <w:szCs w:val="24"/>
          <w:rtl/>
        </w:rPr>
        <w:t>"הקבלן"-</w:t>
      </w:r>
      <w:r>
        <w:rPr>
          <w:rFonts w:cs="David" w:hint="cs"/>
          <w:sz w:val="24"/>
          <w:szCs w:val="24"/>
          <w:rtl/>
        </w:rPr>
        <w:t xml:space="preserve"> </w:t>
      </w:r>
      <w:r w:rsidRPr="00BD28B9">
        <w:rPr>
          <w:rFonts w:cs="David"/>
          <w:sz w:val="24"/>
          <w:szCs w:val="24"/>
          <w:rtl/>
        </w:rPr>
        <w:t>לרבות נציגי הקבלן, עובדיו, שלוחיו, מורשיו המוסמכים, ולרבות כל קבלן משנה</w:t>
      </w:r>
      <w:r w:rsidR="006A1405">
        <w:rPr>
          <w:rFonts w:cs="David" w:hint="cs"/>
          <w:sz w:val="24"/>
          <w:szCs w:val="24"/>
          <w:rtl/>
        </w:rPr>
        <w:t xml:space="preserve"> </w:t>
      </w:r>
      <w:r w:rsidRPr="00BD28B9">
        <w:rPr>
          <w:rFonts w:cs="David"/>
          <w:sz w:val="24"/>
          <w:szCs w:val="24"/>
          <w:rtl/>
        </w:rPr>
        <w:t>הפועל בשמו או מטעמו בביצוע העבודה;</w:t>
      </w:r>
    </w:p>
    <w:p w14:paraId="49E8DF3A" w14:textId="77777777" w:rsidR="00D364A9" w:rsidRPr="00E81715" w:rsidRDefault="00D364A9" w:rsidP="00D364A9">
      <w:pPr>
        <w:pStyle w:val="a4"/>
        <w:numPr>
          <w:ilvl w:val="0"/>
          <w:numId w:val="1"/>
        </w:numPr>
        <w:spacing w:line="240" w:lineRule="auto"/>
        <w:ind w:left="84" w:hanging="283"/>
        <w:rPr>
          <w:rFonts w:cs="David"/>
          <w:sz w:val="24"/>
          <w:szCs w:val="24"/>
          <w:rtl/>
        </w:rPr>
      </w:pPr>
      <w:r w:rsidRPr="00E81715">
        <w:rPr>
          <w:rFonts w:cs="David" w:hint="cs"/>
          <w:b/>
          <w:bCs/>
          <w:sz w:val="24"/>
          <w:szCs w:val="24"/>
          <w:u w:val="single"/>
          <w:rtl/>
        </w:rPr>
        <w:t>תקופת ההסכם</w:t>
      </w:r>
    </w:p>
    <w:p w14:paraId="05C8A285" w14:textId="77777777" w:rsidR="00D364A9" w:rsidRDefault="00D364A9" w:rsidP="00D364A9">
      <w:pPr>
        <w:pStyle w:val="a4"/>
        <w:spacing w:line="240" w:lineRule="auto"/>
        <w:rPr>
          <w:rFonts w:cs="David"/>
          <w:sz w:val="24"/>
          <w:szCs w:val="24"/>
        </w:rPr>
      </w:pPr>
    </w:p>
    <w:p w14:paraId="1660E09D" w14:textId="77777777" w:rsidR="00875830" w:rsidRDefault="00D364A9" w:rsidP="006A1405">
      <w:pPr>
        <w:pStyle w:val="a4"/>
        <w:numPr>
          <w:ilvl w:val="0"/>
          <w:numId w:val="4"/>
        </w:numPr>
        <w:spacing w:line="360" w:lineRule="auto"/>
        <w:ind w:left="509" w:hanging="425"/>
        <w:jc w:val="both"/>
        <w:rPr>
          <w:rFonts w:cs="David"/>
          <w:sz w:val="24"/>
          <w:szCs w:val="24"/>
        </w:rPr>
      </w:pPr>
      <w:r w:rsidRPr="00D04196">
        <w:rPr>
          <w:rFonts w:cs="David" w:hint="cs"/>
          <w:sz w:val="24"/>
          <w:szCs w:val="24"/>
          <w:rtl/>
        </w:rPr>
        <w:t xml:space="preserve">תוקפו של הסכם זה </w:t>
      </w:r>
      <w:r>
        <w:rPr>
          <w:rFonts w:cs="David" w:hint="cs"/>
          <w:sz w:val="24"/>
          <w:szCs w:val="24"/>
          <w:rtl/>
        </w:rPr>
        <w:t xml:space="preserve">הינו </w:t>
      </w:r>
      <w:r w:rsidRPr="00D04196">
        <w:rPr>
          <w:rFonts w:cs="David" w:hint="cs"/>
          <w:sz w:val="24"/>
          <w:szCs w:val="24"/>
          <w:rtl/>
        </w:rPr>
        <w:t xml:space="preserve">ל-12 חודשים שתחילתם ביום __________ וסיומם ביום _______________ (להלן: </w:t>
      </w:r>
      <w:r w:rsidRPr="00D04196">
        <w:rPr>
          <w:rFonts w:cs="David" w:hint="cs"/>
          <w:b/>
          <w:bCs/>
          <w:sz w:val="24"/>
          <w:szCs w:val="24"/>
          <w:rtl/>
        </w:rPr>
        <w:t>"תקופת ההסכם"</w:t>
      </w:r>
      <w:r w:rsidRPr="00D04196">
        <w:rPr>
          <w:rFonts w:cs="David" w:hint="cs"/>
          <w:sz w:val="24"/>
          <w:szCs w:val="24"/>
          <w:rtl/>
        </w:rPr>
        <w:t>). ה</w:t>
      </w:r>
      <w:r>
        <w:rPr>
          <w:rFonts w:cs="David" w:hint="cs"/>
          <w:sz w:val="24"/>
          <w:szCs w:val="24"/>
          <w:rtl/>
        </w:rPr>
        <w:t>עירייה</w:t>
      </w:r>
      <w:r w:rsidRPr="00D04196">
        <w:rPr>
          <w:rFonts w:cs="David" w:hint="cs"/>
          <w:sz w:val="24"/>
          <w:szCs w:val="24"/>
          <w:rtl/>
        </w:rPr>
        <w:t xml:space="preserve"> רשאית להאריך את תקופת ההסכם למשך שתי תקופות נוספות בנות 12  חודשים כל אחת</w:t>
      </w:r>
      <w:r>
        <w:rPr>
          <w:rFonts w:cs="David" w:hint="cs"/>
          <w:sz w:val="24"/>
          <w:szCs w:val="24"/>
          <w:rtl/>
        </w:rPr>
        <w:t>,</w:t>
      </w:r>
      <w:r w:rsidRPr="00D04196">
        <w:rPr>
          <w:rFonts w:cs="David" w:hint="cs"/>
          <w:sz w:val="24"/>
          <w:szCs w:val="24"/>
          <w:rtl/>
        </w:rPr>
        <w:t xml:space="preserve"> כולן או חלקן (להלן: </w:t>
      </w:r>
      <w:r w:rsidRPr="00D04196">
        <w:rPr>
          <w:rFonts w:cs="David" w:hint="cs"/>
          <w:b/>
          <w:bCs/>
          <w:sz w:val="24"/>
          <w:szCs w:val="24"/>
          <w:rtl/>
        </w:rPr>
        <w:t>"תקופת האופציה"</w:t>
      </w:r>
      <w:r w:rsidRPr="00D04196">
        <w:rPr>
          <w:rFonts w:cs="David" w:hint="cs"/>
          <w:sz w:val="24"/>
          <w:szCs w:val="24"/>
          <w:rtl/>
        </w:rPr>
        <w:t>)</w:t>
      </w:r>
      <w:r>
        <w:rPr>
          <w:rFonts w:cs="David" w:hint="cs"/>
          <w:sz w:val="24"/>
          <w:szCs w:val="24"/>
          <w:rtl/>
        </w:rPr>
        <w:t>,</w:t>
      </w:r>
      <w:r w:rsidRPr="00D04196">
        <w:rPr>
          <w:rFonts w:cs="David" w:hint="cs"/>
          <w:sz w:val="24"/>
          <w:szCs w:val="24"/>
          <w:rtl/>
        </w:rPr>
        <w:t xml:space="preserve"> אלא אם אחד </w:t>
      </w:r>
      <w:r>
        <w:rPr>
          <w:rFonts w:cs="David" w:hint="cs"/>
          <w:sz w:val="24"/>
          <w:szCs w:val="24"/>
          <w:rtl/>
        </w:rPr>
        <w:t>הצדדים הודיע בכתב למ</w:t>
      </w:r>
      <w:r w:rsidRPr="00D04196">
        <w:rPr>
          <w:rFonts w:cs="David" w:hint="cs"/>
          <w:sz w:val="24"/>
          <w:szCs w:val="24"/>
          <w:rtl/>
        </w:rPr>
        <w:t>שנהו על רצונו באי הארכתו 60 יום מראש לפני תחילת כל תקופה</w:t>
      </w:r>
      <w:r>
        <w:rPr>
          <w:rFonts w:cs="David" w:hint="cs"/>
          <w:sz w:val="24"/>
          <w:szCs w:val="24"/>
          <w:rtl/>
        </w:rPr>
        <w:t>.</w:t>
      </w:r>
    </w:p>
    <w:p w14:paraId="7D0F71C0" w14:textId="19E8E333" w:rsidR="00D364A9" w:rsidRPr="00D04196" w:rsidRDefault="00D364A9" w:rsidP="00875830">
      <w:pPr>
        <w:pStyle w:val="a4"/>
        <w:spacing w:line="360" w:lineRule="auto"/>
        <w:ind w:left="509"/>
        <w:jc w:val="both"/>
        <w:rPr>
          <w:rFonts w:cs="David"/>
          <w:sz w:val="24"/>
          <w:szCs w:val="24"/>
          <w:rtl/>
        </w:rPr>
      </w:pPr>
      <w:r w:rsidRPr="00D04196">
        <w:rPr>
          <w:rFonts w:cs="David" w:hint="cs"/>
          <w:sz w:val="24"/>
          <w:szCs w:val="24"/>
          <w:rtl/>
        </w:rPr>
        <w:t xml:space="preserve"> </w:t>
      </w:r>
    </w:p>
    <w:p w14:paraId="0FFB30EA" w14:textId="77F7FDCE" w:rsidR="00D364A9" w:rsidRPr="00C15C47" w:rsidRDefault="00D364A9" w:rsidP="006A1405">
      <w:pPr>
        <w:pStyle w:val="a4"/>
        <w:numPr>
          <w:ilvl w:val="0"/>
          <w:numId w:val="4"/>
        </w:numPr>
        <w:spacing w:line="360" w:lineRule="auto"/>
        <w:ind w:left="509" w:hanging="425"/>
        <w:jc w:val="both"/>
        <w:rPr>
          <w:rFonts w:cs="David"/>
          <w:sz w:val="24"/>
          <w:szCs w:val="24"/>
          <w:rtl/>
        </w:rPr>
      </w:pPr>
      <w:r w:rsidRPr="0099538A">
        <w:rPr>
          <w:rFonts w:cs="David" w:hint="cs"/>
          <w:sz w:val="24"/>
          <w:szCs w:val="24"/>
          <w:rtl/>
        </w:rPr>
        <w:t xml:space="preserve">הפר </w:t>
      </w:r>
      <w:r w:rsidR="00BD28B9">
        <w:rPr>
          <w:rFonts w:cs="David" w:hint="cs"/>
          <w:sz w:val="24"/>
          <w:szCs w:val="24"/>
          <w:rtl/>
        </w:rPr>
        <w:t>הקבלן</w:t>
      </w:r>
      <w:r w:rsidR="00BD28B9" w:rsidRPr="0099538A">
        <w:rPr>
          <w:rFonts w:cs="David" w:hint="cs"/>
          <w:sz w:val="24"/>
          <w:szCs w:val="24"/>
          <w:rtl/>
        </w:rPr>
        <w:t xml:space="preserve"> </w:t>
      </w:r>
      <w:r w:rsidRPr="0099538A">
        <w:rPr>
          <w:rFonts w:cs="David" w:hint="cs"/>
          <w:sz w:val="24"/>
          <w:szCs w:val="24"/>
          <w:rtl/>
        </w:rPr>
        <w:t>התחייבות מהתחייבויותיו וה</w:t>
      </w:r>
      <w:r>
        <w:rPr>
          <w:rFonts w:cs="David" w:hint="cs"/>
          <w:sz w:val="24"/>
          <w:szCs w:val="24"/>
          <w:rtl/>
        </w:rPr>
        <w:t>עירייה ביטלה הסכם זה בהתאם לכל דין</w:t>
      </w:r>
      <w:r w:rsidRPr="0099538A">
        <w:rPr>
          <w:rFonts w:cs="David" w:hint="cs"/>
          <w:sz w:val="24"/>
          <w:szCs w:val="24"/>
          <w:rtl/>
        </w:rPr>
        <w:t xml:space="preserve"> ו/או בהתאם ובכפוף לאומר בהסכם זה, תסתיים תקופת ההסכם במועד הביטול</w:t>
      </w:r>
      <w:r>
        <w:rPr>
          <w:rFonts w:cs="David" w:hint="cs"/>
          <w:sz w:val="24"/>
          <w:szCs w:val="24"/>
          <w:rtl/>
        </w:rPr>
        <w:t>,</w:t>
      </w:r>
      <w:r w:rsidRPr="0099538A">
        <w:rPr>
          <w:rFonts w:cs="David" w:hint="cs"/>
          <w:sz w:val="24"/>
          <w:szCs w:val="24"/>
          <w:rtl/>
        </w:rPr>
        <w:t xml:space="preserve"> וההסכם יבוא </w:t>
      </w:r>
      <w:r w:rsidRPr="00C15C47">
        <w:rPr>
          <w:rFonts w:cs="David" w:hint="cs"/>
          <w:sz w:val="24"/>
          <w:szCs w:val="24"/>
          <w:rtl/>
        </w:rPr>
        <w:t>אל קיצו, כאילו נחתם מראש לתקופת ההסכם המסתיימת במועד הביטול.</w:t>
      </w:r>
    </w:p>
    <w:p w14:paraId="66EC693A" w14:textId="77777777" w:rsidR="00875830" w:rsidRDefault="00875830" w:rsidP="00875830">
      <w:pPr>
        <w:pStyle w:val="a4"/>
        <w:spacing w:line="360" w:lineRule="auto"/>
        <w:ind w:left="509"/>
        <w:jc w:val="both"/>
        <w:rPr>
          <w:rFonts w:cs="David"/>
          <w:sz w:val="24"/>
          <w:szCs w:val="24"/>
        </w:rPr>
      </w:pPr>
    </w:p>
    <w:p w14:paraId="637650FB" w14:textId="18AAAE46" w:rsidR="00D364A9" w:rsidRPr="004953EE" w:rsidRDefault="00D364A9" w:rsidP="006A1405">
      <w:pPr>
        <w:pStyle w:val="a4"/>
        <w:numPr>
          <w:ilvl w:val="0"/>
          <w:numId w:val="4"/>
        </w:numPr>
        <w:spacing w:line="360" w:lineRule="auto"/>
        <w:ind w:left="509" w:hanging="425"/>
        <w:jc w:val="both"/>
        <w:rPr>
          <w:rFonts w:cs="David"/>
          <w:sz w:val="24"/>
          <w:szCs w:val="24"/>
          <w:rtl/>
        </w:rPr>
      </w:pPr>
      <w:r w:rsidRPr="004953EE">
        <w:rPr>
          <w:rFonts w:cs="David" w:hint="cs"/>
          <w:sz w:val="24"/>
          <w:szCs w:val="24"/>
          <w:rtl/>
        </w:rPr>
        <w:t>מבלי לגרוע מן האמור לעיל, ה</w:t>
      </w:r>
      <w:r>
        <w:rPr>
          <w:rFonts w:cs="David" w:hint="cs"/>
          <w:sz w:val="24"/>
          <w:szCs w:val="24"/>
          <w:rtl/>
        </w:rPr>
        <w:t>עירייה</w:t>
      </w:r>
      <w:r w:rsidRPr="004953EE">
        <w:rPr>
          <w:rFonts w:cs="David" w:hint="cs"/>
          <w:sz w:val="24"/>
          <w:szCs w:val="24"/>
          <w:rtl/>
        </w:rPr>
        <w:t xml:space="preserve"> רשאית להביא את ההתקשרות על-פי הסכם זה לידי סיום עוד קודם לאמור בהסכם </w:t>
      </w:r>
      <w:r>
        <w:rPr>
          <w:rFonts w:cs="David" w:hint="cs"/>
          <w:sz w:val="24"/>
          <w:szCs w:val="24"/>
          <w:rtl/>
        </w:rPr>
        <w:t>וזאת</w:t>
      </w:r>
      <w:r w:rsidRPr="004953EE">
        <w:rPr>
          <w:rFonts w:cs="David" w:hint="cs"/>
          <w:sz w:val="24"/>
          <w:szCs w:val="24"/>
          <w:rtl/>
        </w:rPr>
        <w:t xml:space="preserve"> מבלי כל נימוק, ומבלי שתחויב בתשלום פיצויים כלשהם בגין הביטול, בכל עת, על-ידי מתן הודעה בכתב </w:t>
      </w:r>
      <w:r w:rsidR="00BD28B9">
        <w:rPr>
          <w:rFonts w:cs="David" w:hint="cs"/>
          <w:sz w:val="24"/>
          <w:szCs w:val="24"/>
          <w:rtl/>
        </w:rPr>
        <w:t>לקבלן</w:t>
      </w:r>
      <w:r w:rsidR="00BD28B9" w:rsidRPr="004953EE">
        <w:rPr>
          <w:rFonts w:cs="David" w:hint="cs"/>
          <w:sz w:val="24"/>
          <w:szCs w:val="24"/>
          <w:rtl/>
        </w:rPr>
        <w:t xml:space="preserve"> </w:t>
      </w:r>
      <w:r w:rsidRPr="004953EE">
        <w:rPr>
          <w:rFonts w:cs="David" w:hint="cs"/>
          <w:sz w:val="24"/>
          <w:szCs w:val="24"/>
          <w:rtl/>
        </w:rPr>
        <w:t xml:space="preserve">לצד השני 30 יום מראש. במקרה כזה יראו את ההסכם כאילו נחתם מראש עד למועד הנקוב בהודעה </w:t>
      </w:r>
      <w:r w:rsidR="00BD28B9">
        <w:rPr>
          <w:rFonts w:cs="David" w:hint="cs"/>
          <w:sz w:val="24"/>
          <w:szCs w:val="24"/>
          <w:rtl/>
        </w:rPr>
        <w:t>והקבלן</w:t>
      </w:r>
      <w:r w:rsidR="00BD28B9" w:rsidRPr="004953EE">
        <w:rPr>
          <w:rFonts w:cs="David" w:hint="cs"/>
          <w:sz w:val="24"/>
          <w:szCs w:val="24"/>
          <w:rtl/>
        </w:rPr>
        <w:t xml:space="preserve"> </w:t>
      </w:r>
      <w:r w:rsidRPr="004953EE">
        <w:rPr>
          <w:rFonts w:cs="David" w:hint="cs"/>
          <w:sz w:val="24"/>
          <w:szCs w:val="24"/>
          <w:rtl/>
        </w:rPr>
        <w:t>יהא זכאי, ככל שתימצא זכאות, רק לתמורה בגין השירותים שסיפק עד למועד הספקת ההסכם, לקבלן לא תהיה כל טענה ו/או תביעה בגין נזק</w:t>
      </w:r>
      <w:r>
        <w:rPr>
          <w:rFonts w:cs="David" w:hint="cs"/>
          <w:sz w:val="24"/>
          <w:szCs w:val="24"/>
          <w:rtl/>
        </w:rPr>
        <w:t xml:space="preserve"> מכל סוג בגין סיום ההסכם בטרם סיום תקופת ההסכם.</w:t>
      </w:r>
    </w:p>
    <w:p w14:paraId="50452E60" w14:textId="77777777" w:rsidR="00875830" w:rsidRPr="00875830" w:rsidRDefault="00875830" w:rsidP="00875830">
      <w:pPr>
        <w:pStyle w:val="a4"/>
        <w:spacing w:line="360" w:lineRule="auto"/>
        <w:ind w:left="368"/>
        <w:rPr>
          <w:rFonts w:cs="David"/>
          <w:sz w:val="24"/>
          <w:szCs w:val="24"/>
        </w:rPr>
      </w:pPr>
    </w:p>
    <w:p w14:paraId="1E857A60" w14:textId="7FDB0B7C" w:rsidR="00D364A9" w:rsidRPr="004953EE" w:rsidRDefault="00D364A9" w:rsidP="006A1405">
      <w:pPr>
        <w:pStyle w:val="a4"/>
        <w:numPr>
          <w:ilvl w:val="0"/>
          <w:numId w:val="1"/>
        </w:numPr>
        <w:spacing w:line="360" w:lineRule="auto"/>
        <w:ind w:left="368"/>
        <w:rPr>
          <w:rFonts w:cs="David"/>
          <w:sz w:val="24"/>
          <w:szCs w:val="24"/>
        </w:rPr>
      </w:pPr>
      <w:r w:rsidRPr="00E81715">
        <w:rPr>
          <w:rFonts w:cs="David" w:hint="cs"/>
          <w:b/>
          <w:bCs/>
          <w:sz w:val="24"/>
          <w:szCs w:val="24"/>
          <w:u w:val="single"/>
          <w:rtl/>
        </w:rPr>
        <w:t xml:space="preserve">הצהרת </w:t>
      </w:r>
      <w:r w:rsidR="00875830">
        <w:rPr>
          <w:rFonts w:cs="David" w:hint="cs"/>
          <w:b/>
          <w:bCs/>
          <w:sz w:val="24"/>
          <w:szCs w:val="24"/>
          <w:u w:val="single"/>
          <w:rtl/>
        </w:rPr>
        <w:t xml:space="preserve">והתחייבויות </w:t>
      </w:r>
      <w:r w:rsidR="00BD28B9">
        <w:rPr>
          <w:rFonts w:cs="David" w:hint="cs"/>
          <w:b/>
          <w:bCs/>
          <w:sz w:val="24"/>
          <w:szCs w:val="24"/>
          <w:u w:val="single"/>
          <w:rtl/>
        </w:rPr>
        <w:t>הקבלן</w:t>
      </w:r>
      <w:r w:rsidR="00BD28B9" w:rsidRPr="00E81715">
        <w:rPr>
          <w:rFonts w:cs="David" w:hint="cs"/>
          <w:b/>
          <w:bCs/>
          <w:sz w:val="24"/>
          <w:szCs w:val="24"/>
          <w:rtl/>
        </w:rPr>
        <w:t xml:space="preserve"> </w:t>
      </w:r>
    </w:p>
    <w:p w14:paraId="01B4765E" w14:textId="77777777" w:rsidR="00D364A9" w:rsidRDefault="00D364A9" w:rsidP="006A1405">
      <w:pPr>
        <w:pStyle w:val="a4"/>
        <w:spacing w:line="360" w:lineRule="auto"/>
        <w:ind w:left="360"/>
        <w:rPr>
          <w:rFonts w:cs="David"/>
          <w:sz w:val="24"/>
          <w:szCs w:val="24"/>
        </w:rPr>
      </w:pPr>
    </w:p>
    <w:p w14:paraId="032D9E30" w14:textId="31FB2CCB"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23292F">
        <w:rPr>
          <w:rFonts w:cs="David" w:hint="cs"/>
          <w:sz w:val="24"/>
          <w:szCs w:val="24"/>
          <w:rtl/>
        </w:rPr>
        <w:t xml:space="preserve"> </w:t>
      </w:r>
      <w:r w:rsidR="00D364A9" w:rsidRPr="0023292F">
        <w:rPr>
          <w:rFonts w:cs="David" w:hint="cs"/>
          <w:sz w:val="24"/>
          <w:szCs w:val="24"/>
          <w:rtl/>
        </w:rPr>
        <w:t>מצהיר בזאת, כי הוא מכיר את כל התנאים הקשורים בביצוע השירותים, ומתחייב לבצע את כל השירותים נשוא ההסכם במומחיות, במיומנות ובשקידה ראויה,</w:t>
      </w:r>
      <w:r w:rsidR="00D364A9">
        <w:rPr>
          <w:rFonts w:cs="David" w:hint="cs"/>
          <w:sz w:val="24"/>
          <w:szCs w:val="24"/>
          <w:rtl/>
        </w:rPr>
        <w:t xml:space="preserve"> בהתאם להוראות ההסכם והנחיות נציג העירייה</w:t>
      </w:r>
      <w:r w:rsidR="00D364A9" w:rsidRPr="0023292F">
        <w:rPr>
          <w:rFonts w:cs="David" w:hint="cs"/>
          <w:sz w:val="24"/>
          <w:szCs w:val="24"/>
          <w:rtl/>
        </w:rPr>
        <w:t>.</w:t>
      </w:r>
    </w:p>
    <w:p w14:paraId="081A4719" w14:textId="77777777" w:rsidR="00D364A9" w:rsidRPr="0023292F" w:rsidRDefault="00D364A9" w:rsidP="006A1405">
      <w:pPr>
        <w:pStyle w:val="a4"/>
        <w:spacing w:line="360" w:lineRule="auto"/>
        <w:ind w:left="651"/>
        <w:jc w:val="both"/>
        <w:rPr>
          <w:rFonts w:cs="David"/>
          <w:sz w:val="24"/>
          <w:szCs w:val="24"/>
          <w:rtl/>
        </w:rPr>
      </w:pPr>
    </w:p>
    <w:p w14:paraId="73264245" w14:textId="0BF24629"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E3577E">
        <w:rPr>
          <w:rFonts w:cs="David" w:hint="cs"/>
          <w:sz w:val="24"/>
          <w:szCs w:val="24"/>
          <w:rtl/>
        </w:rPr>
        <w:t xml:space="preserve"> </w:t>
      </w:r>
      <w:r w:rsidR="00D364A9" w:rsidRPr="00E3577E">
        <w:rPr>
          <w:rFonts w:cs="David" w:hint="cs"/>
          <w:sz w:val="24"/>
          <w:szCs w:val="24"/>
          <w:rtl/>
        </w:rPr>
        <w:t xml:space="preserve">מתחייב לנקוט בכל אמצעי הזהירות המתחייבים בעת שירותי הגרירה וסילוק גרוטאות רכב, באופן שלא יגרמו כל נזקים לגוף </w:t>
      </w:r>
      <w:r w:rsidR="00D364A9">
        <w:rPr>
          <w:rFonts w:cs="David" w:hint="cs"/>
          <w:sz w:val="24"/>
          <w:szCs w:val="24"/>
          <w:rtl/>
        </w:rPr>
        <w:t>ו</w:t>
      </w:r>
      <w:r w:rsidR="00D364A9" w:rsidRPr="00E3577E">
        <w:rPr>
          <w:rFonts w:cs="David" w:hint="cs"/>
          <w:sz w:val="24"/>
          <w:szCs w:val="24"/>
          <w:rtl/>
        </w:rPr>
        <w:t xml:space="preserve">/או לרכוש כתוצאה מפעולות הגרירה וכל הקשור בכך, וכן  להיות אחראי לכך, כי הוא </w:t>
      </w:r>
      <w:r w:rsidR="00D364A9">
        <w:rPr>
          <w:rFonts w:cs="David" w:hint="cs"/>
          <w:sz w:val="24"/>
          <w:szCs w:val="24"/>
          <w:rtl/>
        </w:rPr>
        <w:t>ו</w:t>
      </w:r>
      <w:r w:rsidR="00D364A9" w:rsidRPr="00E3577E">
        <w:rPr>
          <w:rFonts w:cs="David" w:hint="cs"/>
          <w:sz w:val="24"/>
          <w:szCs w:val="24"/>
          <w:rtl/>
        </w:rPr>
        <w:t xml:space="preserve">/או הנהגים הגוררים מטעמו יבצעו את הגרירה בהתאם לנדרש בתקנות התעבורה בכל הקשור לביצוע הגרירה, סימון הגורר והנגרר, שימוש בתאורה מתאימה, וכיוצא בזאת </w:t>
      </w:r>
      <w:r w:rsidR="00D364A9">
        <w:rPr>
          <w:rFonts w:cs="David" w:hint="cs"/>
          <w:sz w:val="24"/>
          <w:szCs w:val="24"/>
          <w:rtl/>
        </w:rPr>
        <w:t xml:space="preserve">התנהלות בכל הקשור לאספקת השירות וביצוע העבודה, </w:t>
      </w:r>
      <w:r w:rsidR="00D364A9" w:rsidRPr="00E3577E">
        <w:rPr>
          <w:rFonts w:cs="David" w:hint="cs"/>
          <w:sz w:val="24"/>
          <w:szCs w:val="24"/>
          <w:rtl/>
        </w:rPr>
        <w:t xml:space="preserve">בהתאם להוראות כל דין. </w:t>
      </w:r>
    </w:p>
    <w:p w14:paraId="1DC9527D" w14:textId="77777777" w:rsidR="00D364A9" w:rsidRPr="006D064F" w:rsidRDefault="00D364A9" w:rsidP="006A1405">
      <w:pPr>
        <w:pStyle w:val="a4"/>
        <w:spacing w:line="360" w:lineRule="auto"/>
        <w:ind w:left="651"/>
        <w:jc w:val="both"/>
        <w:rPr>
          <w:rFonts w:cs="David"/>
          <w:sz w:val="24"/>
          <w:szCs w:val="24"/>
          <w:rtl/>
        </w:rPr>
      </w:pPr>
    </w:p>
    <w:p w14:paraId="4F6E4BC4" w14:textId="22793FF2" w:rsidR="00D364A9" w:rsidRDefault="00BD28B9" w:rsidP="006A1405">
      <w:pPr>
        <w:pStyle w:val="a4"/>
        <w:numPr>
          <w:ilvl w:val="0"/>
          <w:numId w:val="5"/>
        </w:numPr>
        <w:spacing w:line="360" w:lineRule="auto"/>
        <w:ind w:left="651"/>
        <w:jc w:val="both"/>
        <w:rPr>
          <w:rFonts w:cs="David"/>
          <w:sz w:val="24"/>
          <w:szCs w:val="24"/>
        </w:rPr>
      </w:pPr>
      <w:r>
        <w:rPr>
          <w:rFonts w:cs="David" w:hint="cs"/>
          <w:sz w:val="24"/>
          <w:szCs w:val="24"/>
          <w:rtl/>
        </w:rPr>
        <w:t>הקבלן</w:t>
      </w:r>
      <w:r w:rsidRPr="00CA117B">
        <w:rPr>
          <w:rFonts w:cs="David" w:hint="cs"/>
          <w:sz w:val="24"/>
          <w:szCs w:val="24"/>
          <w:rtl/>
        </w:rPr>
        <w:t xml:space="preserve"> </w:t>
      </w:r>
      <w:r w:rsidR="00D364A9" w:rsidRPr="00CA117B">
        <w:rPr>
          <w:rFonts w:cs="David" w:hint="cs"/>
          <w:sz w:val="24"/>
          <w:szCs w:val="24"/>
          <w:rtl/>
        </w:rPr>
        <w:t>מצהיר</w:t>
      </w:r>
      <w:r w:rsidR="00D364A9">
        <w:rPr>
          <w:rFonts w:cs="David" w:hint="cs"/>
          <w:sz w:val="24"/>
          <w:szCs w:val="24"/>
          <w:rtl/>
        </w:rPr>
        <w:t xml:space="preserve"> </w:t>
      </w:r>
      <w:r w:rsidR="00D364A9" w:rsidRPr="00CA117B">
        <w:rPr>
          <w:rFonts w:cs="David" w:hint="cs"/>
          <w:sz w:val="24"/>
          <w:szCs w:val="24"/>
          <w:rtl/>
        </w:rPr>
        <w:t xml:space="preserve">כי ברשותו כל האישורים הנדרשים, לפי כל דין, לביצוע השירותים נשוא ההסכם, ובין היתר, </w:t>
      </w:r>
      <w:r w:rsidR="00D364A9" w:rsidRPr="00CA117B">
        <w:rPr>
          <w:rFonts w:cs="David" w:hint="cs"/>
          <w:b/>
          <w:bCs/>
          <w:sz w:val="24"/>
          <w:szCs w:val="24"/>
          <w:rtl/>
        </w:rPr>
        <w:t>רישיון רכב מתאים</w:t>
      </w:r>
      <w:r w:rsidR="00D364A9" w:rsidRPr="00CA117B">
        <w:rPr>
          <w:rFonts w:cs="David" w:hint="cs"/>
          <w:sz w:val="24"/>
          <w:szCs w:val="24"/>
          <w:rtl/>
        </w:rPr>
        <w:t xml:space="preserve">, </w:t>
      </w:r>
      <w:r w:rsidR="00D364A9" w:rsidRPr="00CA117B">
        <w:rPr>
          <w:rFonts w:cs="David" w:hint="cs"/>
          <w:b/>
          <w:bCs/>
          <w:sz w:val="24"/>
          <w:szCs w:val="24"/>
          <w:rtl/>
        </w:rPr>
        <w:t>רישיון למתן שירותי גרירת רכבים</w:t>
      </w:r>
      <w:r w:rsidR="00D364A9" w:rsidRPr="00CA117B">
        <w:rPr>
          <w:rFonts w:cs="David" w:hint="cs"/>
          <w:sz w:val="24"/>
          <w:szCs w:val="24"/>
          <w:rtl/>
        </w:rPr>
        <w:t xml:space="preserve"> מאת ראש תחום אגף הרכב במשרד התחבורה</w:t>
      </w:r>
      <w:r w:rsidR="00D364A9">
        <w:rPr>
          <w:rFonts w:cs="David" w:hint="cs"/>
          <w:sz w:val="24"/>
          <w:szCs w:val="24"/>
          <w:rtl/>
        </w:rPr>
        <w:t xml:space="preserve"> ו/או הגורם המוסמך במועד הרלבנטי</w:t>
      </w:r>
      <w:r w:rsidR="00D364A9" w:rsidRPr="00CA117B">
        <w:rPr>
          <w:rFonts w:cs="David" w:hint="cs"/>
          <w:sz w:val="24"/>
          <w:szCs w:val="24"/>
          <w:rtl/>
        </w:rPr>
        <w:t xml:space="preserve"> למתן שירותי גרירה וחילוץ</w:t>
      </w:r>
      <w:r w:rsidR="00D364A9">
        <w:rPr>
          <w:rFonts w:cs="David" w:hint="cs"/>
          <w:sz w:val="24"/>
          <w:szCs w:val="24"/>
          <w:rtl/>
        </w:rPr>
        <w:t>,</w:t>
      </w:r>
      <w:r w:rsidR="00D364A9" w:rsidRPr="00CA117B">
        <w:rPr>
          <w:rFonts w:cs="David" w:hint="cs"/>
          <w:sz w:val="24"/>
          <w:szCs w:val="24"/>
          <w:rtl/>
        </w:rPr>
        <w:t xml:space="preserve"> </w:t>
      </w:r>
      <w:r w:rsidR="00875830">
        <w:rPr>
          <w:rFonts w:cs="David" w:hint="cs"/>
          <w:sz w:val="24"/>
          <w:szCs w:val="24"/>
          <w:rtl/>
        </w:rPr>
        <w:t>וכן הינו</w:t>
      </w:r>
      <w:r w:rsidR="00875830" w:rsidRPr="00875830">
        <w:rPr>
          <w:rFonts w:cs="David"/>
          <w:sz w:val="24"/>
          <w:szCs w:val="24"/>
          <w:rtl/>
        </w:rPr>
        <w:t xml:space="preserve"> </w:t>
      </w:r>
      <w:r w:rsidR="00875830">
        <w:rPr>
          <w:rFonts w:cs="David" w:hint="cs"/>
          <w:sz w:val="24"/>
          <w:szCs w:val="24"/>
          <w:rtl/>
        </w:rPr>
        <w:t>ה</w:t>
      </w:r>
      <w:r w:rsidR="00875830" w:rsidRPr="00875830">
        <w:rPr>
          <w:rFonts w:cs="David"/>
          <w:sz w:val="24"/>
          <w:szCs w:val="24"/>
          <w:rtl/>
        </w:rPr>
        <w:t>בעלים ו/או בעל זכות שכירות ו/או זכות החכרה ו/או מפעיל של חניון מורשה המצוי בעיר נתיבות עצמה או במרחק של עד 30 ק"מ מהעיר נתיבות ו</w:t>
      </w:r>
      <w:r w:rsidR="00875830">
        <w:rPr>
          <w:rFonts w:cs="David" w:hint="cs"/>
          <w:sz w:val="24"/>
          <w:szCs w:val="24"/>
          <w:rtl/>
        </w:rPr>
        <w:t>ה</w:t>
      </w:r>
      <w:r w:rsidR="00875830" w:rsidRPr="00875830">
        <w:rPr>
          <w:rFonts w:cs="David"/>
          <w:sz w:val="24"/>
          <w:szCs w:val="24"/>
          <w:rtl/>
        </w:rPr>
        <w:t>מרושת במצלמות.</w:t>
      </w:r>
    </w:p>
    <w:p w14:paraId="555D8D8C" w14:textId="77777777" w:rsidR="00D364A9" w:rsidRPr="00A94872" w:rsidRDefault="00D364A9" w:rsidP="006A1405">
      <w:pPr>
        <w:pStyle w:val="a4"/>
        <w:spacing w:line="360" w:lineRule="auto"/>
        <w:ind w:left="651"/>
        <w:jc w:val="both"/>
        <w:rPr>
          <w:rFonts w:cs="David"/>
          <w:sz w:val="24"/>
          <w:szCs w:val="24"/>
        </w:rPr>
      </w:pPr>
    </w:p>
    <w:p w14:paraId="010C0A8E" w14:textId="1B95B302" w:rsidR="00D364A9" w:rsidRPr="00706301" w:rsidRDefault="00D364A9" w:rsidP="006A1405">
      <w:pPr>
        <w:pStyle w:val="a4"/>
        <w:numPr>
          <w:ilvl w:val="0"/>
          <w:numId w:val="5"/>
        </w:numPr>
        <w:spacing w:line="360" w:lineRule="auto"/>
        <w:ind w:left="651"/>
        <w:jc w:val="both"/>
        <w:rPr>
          <w:rFonts w:cs="David"/>
          <w:sz w:val="24"/>
          <w:szCs w:val="24"/>
          <w:rtl/>
        </w:rPr>
      </w:pPr>
      <w:r w:rsidRPr="00706301">
        <w:rPr>
          <w:rFonts w:cs="David" w:hint="cs"/>
          <w:sz w:val="24"/>
          <w:szCs w:val="24"/>
          <w:rtl/>
        </w:rPr>
        <w:t>ה</w:t>
      </w:r>
      <w:r w:rsidR="00875830">
        <w:rPr>
          <w:rFonts w:cs="David" w:hint="cs"/>
          <w:sz w:val="24"/>
          <w:szCs w:val="24"/>
          <w:rtl/>
        </w:rPr>
        <w:t>קבלן</w:t>
      </w:r>
      <w:r w:rsidRPr="00706301">
        <w:rPr>
          <w:rFonts w:cs="David" w:hint="cs"/>
          <w:sz w:val="24"/>
          <w:szCs w:val="24"/>
          <w:rtl/>
        </w:rPr>
        <w:t xml:space="preserve"> מצהיר</w:t>
      </w:r>
      <w:r>
        <w:rPr>
          <w:rFonts w:cs="David" w:hint="cs"/>
          <w:sz w:val="24"/>
          <w:szCs w:val="24"/>
          <w:rtl/>
        </w:rPr>
        <w:t xml:space="preserve"> </w:t>
      </w:r>
      <w:r w:rsidRPr="00706301">
        <w:rPr>
          <w:rFonts w:cs="David" w:hint="cs"/>
          <w:sz w:val="24"/>
          <w:szCs w:val="24"/>
          <w:rtl/>
        </w:rPr>
        <w:t xml:space="preserve">כי ידוע לו, </w:t>
      </w:r>
      <w:r>
        <w:rPr>
          <w:rFonts w:cs="David" w:hint="cs"/>
          <w:sz w:val="24"/>
          <w:szCs w:val="24"/>
          <w:rtl/>
        </w:rPr>
        <w:t>שהאחריות לטיב שירותי הגרירה</w:t>
      </w:r>
      <w:r w:rsidRPr="00706301">
        <w:rPr>
          <w:rFonts w:cs="David" w:hint="cs"/>
          <w:sz w:val="24"/>
          <w:szCs w:val="24"/>
          <w:rtl/>
        </w:rPr>
        <w:t xml:space="preserve"> והתחייבויותיו האחרות </w:t>
      </w:r>
      <w:r>
        <w:rPr>
          <w:rFonts w:cs="David" w:hint="cs"/>
          <w:sz w:val="24"/>
          <w:szCs w:val="24"/>
          <w:rtl/>
        </w:rPr>
        <w:t>על-</w:t>
      </w:r>
      <w:r w:rsidRPr="00706301">
        <w:rPr>
          <w:rFonts w:cs="David" w:hint="cs"/>
          <w:sz w:val="24"/>
          <w:szCs w:val="24"/>
          <w:rtl/>
        </w:rPr>
        <w:t>פי הסכם זה חלות עליו בלבד.</w:t>
      </w:r>
    </w:p>
    <w:p w14:paraId="45FDA321" w14:textId="77777777" w:rsidR="00D364A9" w:rsidRDefault="00D364A9" w:rsidP="006A1405">
      <w:pPr>
        <w:pStyle w:val="a4"/>
        <w:spacing w:line="360" w:lineRule="auto"/>
        <w:ind w:left="651"/>
        <w:jc w:val="both"/>
        <w:rPr>
          <w:rFonts w:cs="David"/>
          <w:sz w:val="24"/>
          <w:szCs w:val="24"/>
        </w:rPr>
      </w:pPr>
    </w:p>
    <w:p w14:paraId="2E681603" w14:textId="2EC7A33F" w:rsidR="00D364A9" w:rsidRPr="003309A5" w:rsidRDefault="00D364A9" w:rsidP="006A1405">
      <w:pPr>
        <w:pStyle w:val="a4"/>
        <w:numPr>
          <w:ilvl w:val="0"/>
          <w:numId w:val="5"/>
        </w:numPr>
        <w:spacing w:line="360" w:lineRule="auto"/>
        <w:ind w:left="651"/>
        <w:jc w:val="both"/>
        <w:rPr>
          <w:rFonts w:cs="David"/>
          <w:sz w:val="24"/>
          <w:szCs w:val="24"/>
          <w:rtl/>
        </w:rPr>
      </w:pPr>
      <w:r w:rsidRPr="003309A5">
        <w:rPr>
          <w:rFonts w:cs="David" w:hint="cs"/>
          <w:sz w:val="24"/>
          <w:szCs w:val="24"/>
          <w:rtl/>
        </w:rPr>
        <w:t>ה</w:t>
      </w:r>
      <w:r w:rsidR="00875830">
        <w:rPr>
          <w:rFonts w:cs="David" w:hint="cs"/>
          <w:sz w:val="24"/>
          <w:szCs w:val="24"/>
          <w:rtl/>
        </w:rPr>
        <w:t>קבלן</w:t>
      </w:r>
      <w:r w:rsidRPr="003309A5">
        <w:rPr>
          <w:rFonts w:cs="David" w:hint="cs"/>
          <w:sz w:val="24"/>
          <w:szCs w:val="24"/>
          <w:rtl/>
        </w:rPr>
        <w:t xml:space="preserve"> מצהיר כי ידוע לו שאין בכל האמור בהסכם זה או בכל הודעה שתינתן על פיו, כדי לשחררו מכל חובה או דרישה לקבל כל רישיון, היתר או רשות, או מן הצורך לשלם כל מס, היטל, אגרה תשלומי חובה וכיו"ב המוטלים עליו לפי כל דין.</w:t>
      </w:r>
    </w:p>
    <w:p w14:paraId="6A213B0B" w14:textId="77777777" w:rsidR="00D364A9" w:rsidRDefault="00D364A9" w:rsidP="006A1405">
      <w:pPr>
        <w:pStyle w:val="a4"/>
        <w:spacing w:line="360" w:lineRule="auto"/>
        <w:ind w:left="651"/>
        <w:jc w:val="both"/>
        <w:rPr>
          <w:rFonts w:cs="David"/>
          <w:sz w:val="24"/>
          <w:szCs w:val="24"/>
        </w:rPr>
      </w:pPr>
    </w:p>
    <w:p w14:paraId="17E2F98D" w14:textId="22201DD3" w:rsidR="00D364A9" w:rsidRPr="00220480" w:rsidRDefault="00D364A9" w:rsidP="006A1405">
      <w:pPr>
        <w:pStyle w:val="a4"/>
        <w:numPr>
          <w:ilvl w:val="0"/>
          <w:numId w:val="5"/>
        </w:numPr>
        <w:spacing w:line="360" w:lineRule="auto"/>
        <w:ind w:left="651"/>
        <w:jc w:val="both"/>
        <w:rPr>
          <w:rFonts w:cs="David"/>
          <w:sz w:val="24"/>
          <w:szCs w:val="24"/>
          <w:rtl/>
        </w:rPr>
      </w:pPr>
      <w:r w:rsidRPr="00220480">
        <w:rPr>
          <w:rFonts w:cs="David" w:hint="cs"/>
          <w:sz w:val="24"/>
          <w:szCs w:val="24"/>
          <w:rtl/>
        </w:rPr>
        <w:t>ידוע לו, כי חוזה זה היינו חוזה מסגרת, ושה</w:t>
      </w:r>
      <w:r>
        <w:rPr>
          <w:rFonts w:cs="David" w:hint="cs"/>
          <w:sz w:val="24"/>
          <w:szCs w:val="24"/>
          <w:rtl/>
        </w:rPr>
        <w:t>עירייה</w:t>
      </w:r>
      <w:r w:rsidRPr="00220480">
        <w:rPr>
          <w:rFonts w:cs="David" w:hint="cs"/>
          <w:sz w:val="24"/>
          <w:szCs w:val="24"/>
          <w:rtl/>
        </w:rPr>
        <w:t xml:space="preserve"> תזמין שירותים במסגרת החוזה על-פי צרכיה בלבד ואין היא מתחייבת להזמין שירותים בכמות מינימאלית ו/או בסכום מינימאלי כלשהו.</w:t>
      </w:r>
    </w:p>
    <w:p w14:paraId="798C66EB" w14:textId="77777777" w:rsidR="00D364A9" w:rsidRDefault="00D364A9" w:rsidP="006A1405">
      <w:pPr>
        <w:pStyle w:val="a4"/>
        <w:spacing w:line="360" w:lineRule="auto"/>
        <w:ind w:left="651"/>
        <w:jc w:val="both"/>
        <w:rPr>
          <w:rFonts w:cs="David"/>
          <w:sz w:val="24"/>
          <w:szCs w:val="24"/>
        </w:rPr>
      </w:pPr>
    </w:p>
    <w:p w14:paraId="1A553744" w14:textId="0E50C961" w:rsidR="00D364A9" w:rsidRDefault="00875830" w:rsidP="006A1405">
      <w:pPr>
        <w:pStyle w:val="a4"/>
        <w:numPr>
          <w:ilvl w:val="0"/>
          <w:numId w:val="5"/>
        </w:numPr>
        <w:spacing w:line="360" w:lineRule="auto"/>
        <w:ind w:left="651"/>
        <w:jc w:val="both"/>
        <w:rPr>
          <w:rFonts w:cs="David"/>
          <w:sz w:val="24"/>
          <w:szCs w:val="24"/>
        </w:rPr>
      </w:pPr>
      <w:r>
        <w:rPr>
          <w:rFonts w:cs="David" w:hint="cs"/>
          <w:sz w:val="24"/>
          <w:szCs w:val="24"/>
          <w:rtl/>
        </w:rPr>
        <w:t>עוד</w:t>
      </w:r>
      <w:r w:rsidR="00D364A9" w:rsidRPr="00220480">
        <w:rPr>
          <w:rFonts w:cs="David" w:hint="cs"/>
          <w:sz w:val="24"/>
          <w:szCs w:val="24"/>
          <w:rtl/>
        </w:rPr>
        <w:t xml:space="preserve"> ידוע לו, כי זהות כלי הרכב המפונים וסדרי עדיפויות בביצוע </w:t>
      </w:r>
      <w:r w:rsidR="00D364A9">
        <w:rPr>
          <w:rFonts w:cs="David" w:hint="cs"/>
          <w:sz w:val="24"/>
          <w:szCs w:val="24"/>
          <w:rtl/>
        </w:rPr>
        <w:t xml:space="preserve"> פעולות הפינוי יקבעו על-</w:t>
      </w:r>
      <w:r w:rsidR="00D364A9" w:rsidRPr="00220480">
        <w:rPr>
          <w:rFonts w:cs="David" w:hint="cs"/>
          <w:sz w:val="24"/>
          <w:szCs w:val="24"/>
          <w:rtl/>
        </w:rPr>
        <w:t>ידי ה</w:t>
      </w:r>
      <w:r w:rsidR="00D364A9">
        <w:rPr>
          <w:rFonts w:cs="David" w:hint="cs"/>
          <w:sz w:val="24"/>
          <w:szCs w:val="24"/>
          <w:rtl/>
        </w:rPr>
        <w:t>עירייה.</w:t>
      </w:r>
    </w:p>
    <w:p w14:paraId="7EF4DD3B" w14:textId="77777777" w:rsidR="00E05213" w:rsidRPr="00875830" w:rsidRDefault="00E05213" w:rsidP="006A1405">
      <w:pPr>
        <w:pStyle w:val="a4"/>
        <w:spacing w:line="360" w:lineRule="auto"/>
        <w:rPr>
          <w:rFonts w:cs="David"/>
          <w:sz w:val="24"/>
          <w:szCs w:val="24"/>
          <w:rtl/>
        </w:rPr>
      </w:pPr>
    </w:p>
    <w:p w14:paraId="0DE42819" w14:textId="13E85240" w:rsidR="00E05213" w:rsidRPr="00D1617D" w:rsidRDefault="00875830" w:rsidP="00D1617D">
      <w:pPr>
        <w:pStyle w:val="a4"/>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Pr>
          <w:rFonts w:ascii="David" w:hAnsi="David" w:cs="David" w:hint="cs"/>
          <w:sz w:val="24"/>
          <w:szCs w:val="24"/>
          <w:rtl/>
        </w:rPr>
        <w:t xml:space="preserve">הקבלן מצהיר, </w:t>
      </w:r>
      <w:r w:rsidR="00E05213" w:rsidRPr="00D1617D">
        <w:rPr>
          <w:rFonts w:ascii="David" w:hAnsi="David" w:cs="David"/>
          <w:sz w:val="24"/>
          <w:szCs w:val="24"/>
          <w:rtl/>
        </w:rPr>
        <w:t xml:space="preserve">כי הוא בעל ניסיון והידע במתן השירותים כהגדרתם לעיל וברשותו כוח האדם, האמצעים, המימון והיכולת לבצע את </w:t>
      </w:r>
      <w:r w:rsidR="00E05213" w:rsidRPr="00D1617D">
        <w:rPr>
          <w:rFonts w:ascii="David" w:hAnsi="David" w:cs="David"/>
          <w:szCs w:val="24"/>
          <w:rtl/>
        </w:rPr>
        <w:t>השירותים</w:t>
      </w:r>
      <w:r w:rsidR="00E05213" w:rsidRPr="00D1617D">
        <w:rPr>
          <w:rFonts w:ascii="David" w:hAnsi="David" w:cs="David"/>
          <w:sz w:val="24"/>
          <w:szCs w:val="24"/>
          <w:rtl/>
        </w:rPr>
        <w:t xml:space="preserve"> בתנאי הסכם זה על נספחיו.</w:t>
      </w:r>
    </w:p>
    <w:p w14:paraId="04E30EDE" w14:textId="77777777"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tl/>
        </w:rPr>
      </w:pPr>
      <w:r w:rsidRPr="006A1405">
        <w:rPr>
          <w:rFonts w:ascii="David" w:hAnsi="David" w:cs="David"/>
          <w:sz w:val="24"/>
          <w:szCs w:val="24"/>
          <w:rtl/>
        </w:rPr>
        <w:lastRenderedPageBreak/>
        <w:t>כי קיבל את כלל ההסברים הדרושים לו לצורך ביצוע השירותים המפורטים בהסכם זה, ואין ולא יהיו לו טענות בקשר עם מידע חסר ו/או שאינו מספיק בקשר עם התחייבויותיו וזכויותיו מכוח הסכם זה.</w:t>
      </w:r>
    </w:p>
    <w:p w14:paraId="15BE0E94" w14:textId="0D770C88"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כי יש בידיו ויהיו בידיו לכל משך תקופת ההסכם, כל הרישיונות, ההיתרים, הידע, המומחיות, הניסיון,  היכולת הארגונית, הציוד, החומרים וכוח האדם הדרושים לביצוע העבודה מסוג וטיב העבודה נשוא ההסכם, בהתאם לתנאים המפורטים בהסכם זה,  כי יש לו את הכישורים המקצועיים וכ</w:t>
      </w:r>
      <w:r w:rsidR="00A94872">
        <w:rPr>
          <w:rFonts w:ascii="David" w:hAnsi="David" w:cs="David" w:hint="cs"/>
          <w:sz w:val="24"/>
          <w:szCs w:val="24"/>
          <w:rtl/>
        </w:rPr>
        <w:t>ו</w:t>
      </w:r>
      <w:r w:rsidRPr="006A1405">
        <w:rPr>
          <w:rFonts w:ascii="David" w:hAnsi="David" w:cs="David"/>
          <w:sz w:val="24"/>
          <w:szCs w:val="24"/>
          <w:rtl/>
        </w:rPr>
        <w:t>ח עבודה מיומן והציוד הדרוש לביצוע התחייבויותיו וכי ערך את כל הבדיקות הנחוצות לצורך ביצוע העבודות בהתאם להסכם זה.</w:t>
      </w:r>
    </w:p>
    <w:p w14:paraId="3741F286" w14:textId="77777777" w:rsidR="00E05213" w:rsidRPr="006A1405" w:rsidRDefault="00E05213" w:rsidP="006A1405">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 xml:space="preserve">כי קרא את ההסכם על נספחיו וקיבל את כל ההסברים הנחוצים ביחס לשירותים שעליו להעניק לעירייה. כי הוא מכיר את הדרישות, לרבות דרישות הבטיחות, חשיבות </w:t>
      </w:r>
      <w:r w:rsidRPr="006A1405">
        <w:rPr>
          <w:rFonts w:ascii="David" w:hAnsi="David" w:cs="David"/>
          <w:szCs w:val="24"/>
          <w:rtl/>
        </w:rPr>
        <w:t>העמידה</w:t>
      </w:r>
      <w:r w:rsidRPr="006A1405">
        <w:rPr>
          <w:rFonts w:ascii="David" w:hAnsi="David" w:cs="David"/>
          <w:sz w:val="24"/>
          <w:szCs w:val="24"/>
          <w:rtl/>
        </w:rPr>
        <w:t xml:space="preserve"> בלוחות הזמנים. כי נהירים לו פרטי השירותים הנדרשים בהסכם זה וכי הוא מסוגל לבצע את השירותים כנדרש בהסכם זה ובנספחיו בקפדנות, יעילות, מיומנות ולשביעות רצון העירייה.</w:t>
      </w:r>
    </w:p>
    <w:p w14:paraId="7801BF57" w14:textId="77777777" w:rsidR="00E05213" w:rsidRPr="006A1405" w:rsidRDefault="00E05213" w:rsidP="00D1617D">
      <w:pPr>
        <w:keepLines/>
        <w:numPr>
          <w:ilvl w:val="1"/>
          <w:numId w:val="5"/>
        </w:numPr>
        <w:tabs>
          <w:tab w:val="left" w:pos="992"/>
          <w:tab w:val="left" w:pos="7966"/>
        </w:tabs>
        <w:autoSpaceDE w:val="0"/>
        <w:autoSpaceDN w:val="0"/>
        <w:spacing w:after="240" w:line="360" w:lineRule="auto"/>
        <w:jc w:val="both"/>
        <w:rPr>
          <w:rFonts w:ascii="David" w:hAnsi="David" w:cs="David"/>
          <w:sz w:val="24"/>
          <w:szCs w:val="24"/>
        </w:rPr>
      </w:pPr>
      <w:r w:rsidRPr="006A1405">
        <w:rPr>
          <w:rFonts w:ascii="David" w:hAnsi="David" w:cs="David"/>
          <w:sz w:val="24"/>
          <w:szCs w:val="24"/>
          <w:rtl/>
        </w:rPr>
        <w:t xml:space="preserve">כי אין כל מניעה, משפטית או אחרת, להתקשרותו בהסכם זה. ובחתימתו על הסכם זה, ובביצוע התחייבויותיו על פיו לא יהיה משום פגיעה בזכויות של צדדים שלישיים כלשהם, על פי הסכם או על פי כל דין. </w:t>
      </w:r>
    </w:p>
    <w:p w14:paraId="53F1C330" w14:textId="77777777" w:rsidR="00E05213" w:rsidRPr="006A1405" w:rsidRDefault="00E05213" w:rsidP="006A1405">
      <w:pPr>
        <w:pStyle w:val="a4"/>
        <w:numPr>
          <w:ilvl w:val="0"/>
          <w:numId w:val="1"/>
        </w:numPr>
        <w:spacing w:line="360" w:lineRule="auto"/>
        <w:ind w:left="368"/>
        <w:rPr>
          <w:rFonts w:cs="David"/>
          <w:b/>
          <w:bCs/>
          <w:sz w:val="24"/>
          <w:szCs w:val="24"/>
          <w:u w:val="single"/>
        </w:rPr>
      </w:pPr>
      <w:r w:rsidRPr="006A1405">
        <w:rPr>
          <w:rFonts w:cs="David" w:hint="cs"/>
          <w:b/>
          <w:bCs/>
          <w:sz w:val="24"/>
          <w:szCs w:val="24"/>
          <w:u w:val="single"/>
          <w:rtl/>
        </w:rPr>
        <w:t>התחייבויות הקבלן</w:t>
      </w:r>
    </w:p>
    <w:p w14:paraId="7CD9D9E2" w14:textId="77777777" w:rsidR="00E05213" w:rsidRPr="00D1617D" w:rsidRDefault="00E05213" w:rsidP="006A1405">
      <w:pPr>
        <w:keepLines/>
        <w:tabs>
          <w:tab w:val="left" w:pos="992"/>
          <w:tab w:val="left" w:pos="7966"/>
        </w:tabs>
        <w:autoSpaceDE w:val="0"/>
        <w:autoSpaceDN w:val="0"/>
        <w:spacing w:after="240" w:line="360" w:lineRule="auto"/>
        <w:ind w:left="360"/>
        <w:jc w:val="both"/>
        <w:rPr>
          <w:rFonts w:ascii="David" w:hAnsi="David" w:cs="David"/>
          <w:sz w:val="24"/>
          <w:szCs w:val="24"/>
          <w:rtl/>
        </w:rPr>
      </w:pPr>
      <w:r w:rsidRPr="00D1617D">
        <w:rPr>
          <w:rFonts w:ascii="David" w:hAnsi="David" w:cs="David"/>
          <w:sz w:val="24"/>
          <w:szCs w:val="24"/>
          <w:rtl/>
        </w:rPr>
        <w:t>הקבלן מתחייב בזאת כדלקמן:</w:t>
      </w:r>
    </w:p>
    <w:p w14:paraId="4C889DF3" w14:textId="2B8CADB7"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Pr>
      </w:pPr>
      <w:r>
        <w:rPr>
          <w:rFonts w:ascii="David" w:hAnsi="David" w:cs="David" w:hint="cs"/>
          <w:sz w:val="24"/>
          <w:szCs w:val="24"/>
          <w:rtl/>
        </w:rPr>
        <w:t>להעניק</w:t>
      </w:r>
      <w:r w:rsidR="00E05213" w:rsidRPr="00D1617D">
        <w:rPr>
          <w:rFonts w:ascii="David" w:hAnsi="David" w:cs="David" w:hint="cs"/>
          <w:sz w:val="24"/>
          <w:szCs w:val="24"/>
          <w:rtl/>
        </w:rPr>
        <w:t xml:space="preserve"> את השירותים בהתאם להוראות </w:t>
      </w:r>
      <w:r>
        <w:rPr>
          <w:rFonts w:ascii="David" w:hAnsi="David" w:cs="David" w:hint="cs"/>
          <w:sz w:val="24"/>
          <w:szCs w:val="24"/>
          <w:rtl/>
        </w:rPr>
        <w:t>הסכם זה ובתעריפים בהצעתו (</w:t>
      </w:r>
      <w:r w:rsidR="00E05213" w:rsidRPr="00D1617D">
        <w:rPr>
          <w:rFonts w:ascii="David" w:hAnsi="David" w:cs="David" w:hint="cs"/>
          <w:sz w:val="24"/>
          <w:szCs w:val="24"/>
          <w:rtl/>
        </w:rPr>
        <w:t>נספח א' להסכם זה</w:t>
      </w:r>
      <w:r>
        <w:rPr>
          <w:rFonts w:ascii="David" w:hAnsi="David" w:cs="David" w:hint="cs"/>
          <w:sz w:val="24"/>
          <w:szCs w:val="24"/>
          <w:rtl/>
        </w:rPr>
        <w:t>)</w:t>
      </w:r>
      <w:r w:rsidR="00E05213" w:rsidRPr="00D1617D">
        <w:rPr>
          <w:rFonts w:ascii="David" w:hAnsi="David" w:cs="David" w:hint="cs"/>
          <w:sz w:val="24"/>
          <w:szCs w:val="24"/>
          <w:rtl/>
        </w:rPr>
        <w:t xml:space="preserve">, בתיאום מלא עם </w:t>
      </w:r>
      <w:r>
        <w:rPr>
          <w:rFonts w:ascii="David" w:hAnsi="David" w:cs="David" w:hint="cs"/>
          <w:sz w:val="24"/>
          <w:szCs w:val="24"/>
          <w:rtl/>
        </w:rPr>
        <w:t xml:space="preserve">המנהל או </w:t>
      </w:r>
      <w:r w:rsidR="00E05213" w:rsidRPr="00D1617D">
        <w:rPr>
          <w:rFonts w:ascii="David" w:hAnsi="David" w:cs="David" w:hint="cs"/>
          <w:sz w:val="24"/>
          <w:szCs w:val="24"/>
          <w:rtl/>
        </w:rPr>
        <w:t xml:space="preserve">הפיקוח העירוני/העירייה, בכפוף להוראות כל דין, ברמה גבוהה, תוך תודעת שירות ברמה גבוהה ומקובלת בתחום. </w:t>
      </w:r>
    </w:p>
    <w:p w14:paraId="30204E04" w14:textId="10969DA2"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Pr>
      </w:pPr>
      <w:r>
        <w:rPr>
          <w:rFonts w:ascii="David" w:hAnsi="David" w:cs="David" w:hint="cs"/>
          <w:sz w:val="24"/>
          <w:szCs w:val="24"/>
          <w:rtl/>
        </w:rPr>
        <w:t>ל</w:t>
      </w:r>
      <w:r w:rsidR="00E05213" w:rsidRPr="00D1617D">
        <w:rPr>
          <w:rFonts w:ascii="David" w:hAnsi="David" w:cs="David" w:hint="cs"/>
          <w:sz w:val="24"/>
          <w:szCs w:val="24"/>
          <w:rtl/>
        </w:rPr>
        <w:t>בצע כל פעולה הצריכה למתן השירותים ברמה ובמקצועיות הנדרשים, על פי הסכם זה, בתוך כך, הוא מתחייב לעשות את כל ההכנות הדרושות והסידורים שיהיו נחוצים למתן השירותים באופן יעיל, מעולה בהתאם לדרישות העירייה.</w:t>
      </w:r>
    </w:p>
    <w:p w14:paraId="625DC804" w14:textId="60EC92F1"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tl/>
        </w:rPr>
      </w:pPr>
      <w:r>
        <w:rPr>
          <w:rFonts w:ascii="David" w:hAnsi="David" w:cs="David" w:hint="cs"/>
          <w:sz w:val="24"/>
          <w:szCs w:val="24"/>
          <w:rtl/>
        </w:rPr>
        <w:t>לנהוג</w:t>
      </w:r>
      <w:r w:rsidR="00E05213" w:rsidRPr="00D1617D">
        <w:rPr>
          <w:rFonts w:ascii="David" w:hAnsi="David" w:cs="David"/>
          <w:sz w:val="24"/>
          <w:szCs w:val="24"/>
          <w:rtl/>
        </w:rPr>
        <w:t xml:space="preserve"> ביושר ובנאמנות </w:t>
      </w:r>
      <w:r w:rsidR="00E05213" w:rsidRPr="00D1617D">
        <w:rPr>
          <w:rFonts w:ascii="David" w:hAnsi="David" w:cs="David" w:hint="cs"/>
          <w:sz w:val="24"/>
          <w:szCs w:val="24"/>
          <w:rtl/>
        </w:rPr>
        <w:t xml:space="preserve">כלפי העירייה ו/או מי מטעמה </w:t>
      </w:r>
      <w:r w:rsidR="00E05213" w:rsidRPr="00D1617D">
        <w:rPr>
          <w:rFonts w:ascii="David" w:hAnsi="David" w:cs="David"/>
          <w:sz w:val="24"/>
          <w:szCs w:val="24"/>
          <w:rtl/>
        </w:rPr>
        <w:t>תוך יחסי אמון מרביים</w:t>
      </w:r>
      <w:r w:rsidR="00E05213" w:rsidRPr="00D1617D">
        <w:rPr>
          <w:rFonts w:ascii="David" w:hAnsi="David" w:cs="David" w:hint="cs"/>
          <w:sz w:val="24"/>
          <w:szCs w:val="24"/>
          <w:rtl/>
        </w:rPr>
        <w:t xml:space="preserve"> וכי ימסור לעירייה</w:t>
      </w:r>
      <w:r w:rsidR="00E05213" w:rsidRPr="00D1617D">
        <w:rPr>
          <w:rFonts w:ascii="David" w:hAnsi="David" w:cs="David"/>
          <w:sz w:val="24"/>
          <w:szCs w:val="24"/>
          <w:rtl/>
        </w:rPr>
        <w:t xml:space="preserve"> מידע נכון </w:t>
      </w:r>
      <w:r w:rsidR="00E05213" w:rsidRPr="00D1617D">
        <w:rPr>
          <w:rFonts w:ascii="David" w:hAnsi="David" w:cs="David" w:hint="eastAsia"/>
          <w:sz w:val="24"/>
          <w:szCs w:val="24"/>
          <w:rtl/>
        </w:rPr>
        <w:t>ושלם</w:t>
      </w:r>
      <w:r w:rsidR="00E05213" w:rsidRPr="00D1617D">
        <w:rPr>
          <w:rFonts w:ascii="David" w:hAnsi="David" w:cs="David"/>
          <w:sz w:val="24"/>
          <w:szCs w:val="24"/>
          <w:rtl/>
        </w:rPr>
        <w:t xml:space="preserve">, על כל דבר ועניין הנוגע </w:t>
      </w:r>
      <w:r w:rsidR="00E05213" w:rsidRPr="00D1617D">
        <w:rPr>
          <w:rFonts w:ascii="David" w:hAnsi="David" w:cs="David" w:hint="cs"/>
          <w:sz w:val="24"/>
          <w:szCs w:val="24"/>
          <w:rtl/>
        </w:rPr>
        <w:t>למתן השירותים לרבות כלל הדו"חות הנדרשים ממנו בהתאם להוראות נספח א'</w:t>
      </w:r>
      <w:r w:rsidR="00E05213" w:rsidRPr="00D1617D">
        <w:rPr>
          <w:rFonts w:ascii="David" w:hAnsi="David" w:cs="David"/>
          <w:sz w:val="24"/>
          <w:szCs w:val="24"/>
          <w:rtl/>
        </w:rPr>
        <w:t>.</w:t>
      </w:r>
    </w:p>
    <w:p w14:paraId="42CF361E" w14:textId="55974AF8" w:rsidR="00E05213" w:rsidRPr="00D1617D" w:rsidRDefault="00875830" w:rsidP="00D1617D">
      <w:pPr>
        <w:widowControl w:val="0"/>
        <w:numPr>
          <w:ilvl w:val="1"/>
          <w:numId w:val="23"/>
        </w:numPr>
        <w:tabs>
          <w:tab w:val="left" w:pos="850"/>
          <w:tab w:val="left" w:pos="2367"/>
          <w:tab w:val="left" w:pos="3047"/>
          <w:tab w:val="left" w:pos="3955"/>
        </w:tabs>
        <w:spacing w:after="240" w:line="360" w:lineRule="auto"/>
        <w:jc w:val="both"/>
        <w:rPr>
          <w:rFonts w:ascii="David" w:hAnsi="David" w:cs="David"/>
          <w:sz w:val="24"/>
          <w:szCs w:val="24"/>
          <w:rtl/>
        </w:rPr>
      </w:pPr>
      <w:r>
        <w:rPr>
          <w:rFonts w:ascii="David" w:hAnsi="David" w:cs="David" w:hint="cs"/>
          <w:sz w:val="24"/>
          <w:szCs w:val="24"/>
          <w:rtl/>
        </w:rPr>
        <w:t>להודיע</w:t>
      </w:r>
      <w:r w:rsidR="00E05213" w:rsidRPr="00D1617D">
        <w:rPr>
          <w:rFonts w:ascii="David" w:hAnsi="David" w:cs="David"/>
          <w:sz w:val="24"/>
          <w:szCs w:val="24"/>
          <w:rtl/>
        </w:rPr>
        <w:t xml:space="preserve"> ללא דיחוי על כל ניגוד אינטרסים </w:t>
      </w:r>
      <w:r w:rsidR="00E05213" w:rsidRPr="00D1617D">
        <w:rPr>
          <w:rFonts w:ascii="David" w:hAnsi="David" w:cs="David" w:hint="eastAsia"/>
          <w:sz w:val="24"/>
          <w:szCs w:val="24"/>
          <w:rtl/>
        </w:rPr>
        <w:t>אשר</w:t>
      </w:r>
      <w:r w:rsidR="00E05213" w:rsidRPr="00D1617D">
        <w:rPr>
          <w:rFonts w:ascii="David" w:hAnsi="David" w:cs="David"/>
          <w:sz w:val="24"/>
          <w:szCs w:val="24"/>
          <w:rtl/>
        </w:rPr>
        <w:t xml:space="preserve"> עלול להיווצר </w:t>
      </w:r>
      <w:r w:rsidR="00E05213" w:rsidRPr="00D1617D">
        <w:rPr>
          <w:rFonts w:ascii="David" w:hAnsi="David" w:cs="David" w:hint="eastAsia"/>
          <w:sz w:val="24"/>
          <w:szCs w:val="24"/>
          <w:rtl/>
        </w:rPr>
        <w:t>בינ</w:t>
      </w:r>
      <w:r w:rsidR="00E05213" w:rsidRPr="00D1617D">
        <w:rPr>
          <w:rFonts w:ascii="David" w:hAnsi="David" w:cs="David" w:hint="cs"/>
          <w:sz w:val="24"/>
          <w:szCs w:val="24"/>
          <w:rtl/>
        </w:rPr>
        <w:t>ו</w:t>
      </w:r>
      <w:r w:rsidR="00E05213" w:rsidRPr="00D1617D">
        <w:rPr>
          <w:rFonts w:ascii="David" w:hAnsi="David" w:cs="David"/>
          <w:sz w:val="24"/>
          <w:szCs w:val="24"/>
          <w:rtl/>
        </w:rPr>
        <w:t xml:space="preserve"> לבין </w:t>
      </w:r>
      <w:r w:rsidR="00E05213" w:rsidRPr="00D1617D">
        <w:rPr>
          <w:rFonts w:ascii="David" w:hAnsi="David" w:cs="David" w:hint="cs"/>
          <w:sz w:val="24"/>
          <w:szCs w:val="24"/>
          <w:rtl/>
        </w:rPr>
        <w:t xml:space="preserve">העירייה ו/או על כל מידע שיהא ברשותו, לפיו קיים או עלול להיות חשש לפיו לא יוכל לבצע איזה מהתחייבויותיו על פי הסכם זה. </w:t>
      </w:r>
    </w:p>
    <w:p w14:paraId="3C046E9E" w14:textId="77777777" w:rsidR="00E05213" w:rsidRPr="00D1617D" w:rsidRDefault="00E05213" w:rsidP="00D1617D">
      <w:pPr>
        <w:pStyle w:val="a4"/>
        <w:numPr>
          <w:ilvl w:val="0"/>
          <w:numId w:val="1"/>
        </w:numPr>
        <w:spacing w:line="360" w:lineRule="auto"/>
        <w:ind w:left="368"/>
        <w:rPr>
          <w:rFonts w:cs="David"/>
          <w:b/>
          <w:bCs/>
          <w:sz w:val="24"/>
          <w:szCs w:val="24"/>
          <w:u w:val="single"/>
        </w:rPr>
      </w:pPr>
      <w:r w:rsidRPr="00D1617D">
        <w:rPr>
          <w:rFonts w:cs="David" w:hint="cs"/>
          <w:b/>
          <w:bCs/>
          <w:sz w:val="24"/>
          <w:szCs w:val="24"/>
          <w:u w:val="single"/>
          <w:rtl/>
        </w:rPr>
        <w:t xml:space="preserve">מהות ההתקשרות </w:t>
      </w:r>
    </w:p>
    <w:p w14:paraId="260F7A06" w14:textId="3AC9097A" w:rsidR="00875830"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Pr>
      </w:pPr>
      <w:r w:rsidRPr="00D1617D">
        <w:rPr>
          <w:rFonts w:ascii="David" w:hAnsi="David" w:cs="David" w:hint="cs"/>
          <w:sz w:val="24"/>
          <w:szCs w:val="24"/>
          <w:rtl/>
        </w:rPr>
        <w:t xml:space="preserve">הקבלן יעניק לעירייה את השירותים כמפורט בהסכם זה ובמפרט השירותים (ככל שאינו </w:t>
      </w:r>
      <w:r w:rsidRPr="00D1617D">
        <w:rPr>
          <w:rFonts w:ascii="David" w:hAnsi="David" w:cs="David" w:hint="cs"/>
          <w:sz w:val="24"/>
          <w:szCs w:val="24"/>
          <w:rtl/>
        </w:rPr>
        <w:lastRenderedPageBreak/>
        <w:t>סותר איזה מהוראות הסכם זה ו/או נספחיו) וכן בהתאם להוראות המנהל ו/או מטעם העירייה</w:t>
      </w:r>
      <w:r w:rsidR="00875830">
        <w:rPr>
          <w:rFonts w:ascii="David" w:hAnsi="David" w:cs="David" w:hint="cs"/>
          <w:sz w:val="24"/>
          <w:szCs w:val="24"/>
          <w:rtl/>
        </w:rPr>
        <w:t xml:space="preserve"> ובתעריפים בהצעתו הזוכה (נספח א')</w:t>
      </w:r>
      <w:r w:rsidRPr="00D1617D">
        <w:rPr>
          <w:rFonts w:ascii="David" w:hAnsi="David" w:cs="David" w:hint="cs"/>
          <w:sz w:val="24"/>
          <w:szCs w:val="24"/>
          <w:rtl/>
        </w:rPr>
        <w:t>.</w:t>
      </w:r>
    </w:p>
    <w:p w14:paraId="261EDDF2" w14:textId="1ACE7D49" w:rsidR="00E05213" w:rsidRPr="00875830"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Pr>
      </w:pPr>
      <w:r w:rsidRPr="00875830">
        <w:rPr>
          <w:rFonts w:ascii="David" w:hAnsi="David" w:cs="David" w:hint="cs"/>
          <w:sz w:val="24"/>
          <w:szCs w:val="24"/>
          <w:rtl/>
        </w:rPr>
        <w:t xml:space="preserve"> </w:t>
      </w:r>
      <w:r w:rsidRPr="00875830">
        <w:rPr>
          <w:rFonts w:ascii="David" w:hAnsi="David" w:cs="David"/>
          <w:sz w:val="24"/>
          <w:szCs w:val="24"/>
          <w:rtl/>
        </w:rPr>
        <w:t xml:space="preserve">הקבלן יבצע כל פעולה הצריכה </w:t>
      </w:r>
      <w:r w:rsidRPr="00875830">
        <w:rPr>
          <w:rFonts w:ascii="David" w:hAnsi="David" w:cs="David" w:hint="cs"/>
          <w:sz w:val="24"/>
          <w:szCs w:val="24"/>
          <w:rtl/>
        </w:rPr>
        <w:t>למתן השירותים</w:t>
      </w:r>
      <w:r w:rsidRPr="00875830">
        <w:rPr>
          <w:rFonts w:ascii="David" w:hAnsi="David" w:cs="David"/>
          <w:sz w:val="24"/>
          <w:szCs w:val="24"/>
          <w:rtl/>
        </w:rPr>
        <w:t xml:space="preserve"> ברמה ובמקצועיות הנדרשים, על פי הסכם זה, בתוך כך, הוא מתחייב לעשות את כל ההכנות הדרושות והסידורים שיהיו נחוצים למתן השירותים באופן יעיל, מעולה ולשביעות רצונה המלאה של העירייה</w:t>
      </w:r>
      <w:r w:rsidRPr="00875830">
        <w:rPr>
          <w:rFonts w:ascii="David" w:hAnsi="David" w:cs="David" w:hint="cs"/>
          <w:sz w:val="24"/>
          <w:szCs w:val="24"/>
          <w:rtl/>
        </w:rPr>
        <w:t xml:space="preserve"> </w:t>
      </w:r>
      <w:r w:rsidRPr="00875830">
        <w:rPr>
          <w:rFonts w:ascii="David" w:hAnsi="David" w:cs="David"/>
          <w:sz w:val="24"/>
          <w:szCs w:val="24"/>
          <w:rtl/>
        </w:rPr>
        <w:t>–</w:t>
      </w:r>
      <w:r w:rsidRPr="00875830">
        <w:rPr>
          <w:rFonts w:ascii="David" w:hAnsi="David" w:cs="David" w:hint="cs"/>
          <w:sz w:val="24"/>
          <w:szCs w:val="24"/>
          <w:rtl/>
        </w:rPr>
        <w:t xml:space="preserve"> גם אם אלו לא פורטו באופן מפורש על ידי העירייה</w:t>
      </w:r>
      <w:r w:rsidRPr="00875830">
        <w:rPr>
          <w:rFonts w:ascii="David" w:hAnsi="David" w:cs="David"/>
          <w:sz w:val="24"/>
          <w:szCs w:val="24"/>
          <w:rtl/>
        </w:rPr>
        <w:t xml:space="preserve">.  </w:t>
      </w:r>
    </w:p>
    <w:p w14:paraId="093559DE" w14:textId="77777777" w:rsidR="00E05213" w:rsidRPr="00D1617D" w:rsidRDefault="00E05213" w:rsidP="00D1617D">
      <w:pPr>
        <w:widowControl w:val="0"/>
        <w:numPr>
          <w:ilvl w:val="1"/>
          <w:numId w:val="24"/>
        </w:numPr>
        <w:tabs>
          <w:tab w:val="left" w:pos="850"/>
          <w:tab w:val="left" w:pos="2367"/>
          <w:tab w:val="left" w:pos="3047"/>
          <w:tab w:val="left" w:pos="3955"/>
        </w:tabs>
        <w:spacing w:after="240" w:line="360" w:lineRule="auto"/>
        <w:jc w:val="both"/>
        <w:rPr>
          <w:rFonts w:ascii="David" w:hAnsi="David" w:cs="David"/>
          <w:sz w:val="24"/>
          <w:szCs w:val="24"/>
          <w:rtl/>
        </w:rPr>
      </w:pPr>
      <w:r w:rsidRPr="00D1617D">
        <w:rPr>
          <w:rFonts w:ascii="David" w:hAnsi="David" w:cs="David" w:hint="cs"/>
          <w:sz w:val="24"/>
          <w:szCs w:val="24"/>
          <w:rtl/>
        </w:rPr>
        <w:t>הקבלן ועובדיו ינהגו בהתאם להוראות כל דין לרבות חוקי הבטיחות בעבודה והכללים וההנחיות של כלל הרשויות המוסמכות בכל הנוגע לבטיחות כאמור.</w:t>
      </w:r>
    </w:p>
    <w:p w14:paraId="7849B32C" w14:textId="77777777" w:rsidR="00D364A9" w:rsidRPr="00E81715" w:rsidRDefault="00D364A9" w:rsidP="006A1405">
      <w:pPr>
        <w:pStyle w:val="a4"/>
        <w:numPr>
          <w:ilvl w:val="0"/>
          <w:numId w:val="1"/>
        </w:numPr>
        <w:spacing w:line="360" w:lineRule="auto"/>
        <w:ind w:left="84" w:hanging="283"/>
        <w:rPr>
          <w:rFonts w:cs="David"/>
          <w:sz w:val="24"/>
          <w:szCs w:val="24"/>
          <w:u w:val="single"/>
          <w:rtl/>
        </w:rPr>
      </w:pPr>
      <w:r w:rsidRPr="00E81715">
        <w:rPr>
          <w:rFonts w:cs="David" w:hint="cs"/>
          <w:b/>
          <w:bCs/>
          <w:sz w:val="24"/>
          <w:szCs w:val="24"/>
          <w:u w:val="single"/>
          <w:rtl/>
        </w:rPr>
        <w:t>השירותים</w:t>
      </w:r>
    </w:p>
    <w:p w14:paraId="3E6B98BE" w14:textId="77777777" w:rsidR="00D364A9" w:rsidRDefault="00D364A9" w:rsidP="006A1405">
      <w:pPr>
        <w:pStyle w:val="a4"/>
        <w:spacing w:line="360" w:lineRule="auto"/>
        <w:rPr>
          <w:rFonts w:cs="David"/>
          <w:sz w:val="24"/>
          <w:szCs w:val="24"/>
        </w:rPr>
      </w:pPr>
    </w:p>
    <w:p w14:paraId="40CF914E" w14:textId="77777777" w:rsidR="00D364A9" w:rsidRPr="00A102B0" w:rsidRDefault="00D364A9" w:rsidP="006A1405">
      <w:pPr>
        <w:pStyle w:val="a4"/>
        <w:numPr>
          <w:ilvl w:val="0"/>
          <w:numId w:val="6"/>
        </w:numPr>
        <w:spacing w:line="360" w:lineRule="auto"/>
        <w:ind w:left="509"/>
        <w:jc w:val="both"/>
        <w:rPr>
          <w:rFonts w:cs="David"/>
          <w:sz w:val="24"/>
          <w:szCs w:val="24"/>
          <w:rtl/>
        </w:rPr>
      </w:pPr>
      <w:r w:rsidRPr="00A102B0">
        <w:rPr>
          <w:rFonts w:cs="David" w:hint="cs"/>
          <w:sz w:val="24"/>
          <w:szCs w:val="24"/>
          <w:rtl/>
        </w:rPr>
        <w:t>לצורך ביצוע שירותי גרירה, יעמיד הגורר רכב/י פינוי, המשמש</w:t>
      </w:r>
      <w:r>
        <w:rPr>
          <w:rFonts w:cs="David" w:hint="cs"/>
          <w:sz w:val="24"/>
          <w:szCs w:val="24"/>
          <w:rtl/>
        </w:rPr>
        <w:t>/</w:t>
      </w:r>
      <w:r w:rsidRPr="00A102B0">
        <w:rPr>
          <w:rFonts w:cs="David" w:hint="cs"/>
          <w:sz w:val="24"/>
          <w:szCs w:val="24"/>
          <w:rtl/>
        </w:rPr>
        <w:t xml:space="preserve">ים לגרירת גרוטאות רכב, שהורשו ואושרו לכך על ידי הגורמים  המוסמכים לכך, ובכלל זאת רשות הרישוי, ובהתאם להוראות צו הפיקוח על מצרכים ושירותים (גרירת רכב וחילוצו), התשל"ד </w:t>
      </w:r>
      <w:r w:rsidRPr="00A102B0">
        <w:rPr>
          <w:rFonts w:cs="David"/>
          <w:sz w:val="24"/>
          <w:szCs w:val="24"/>
          <w:rtl/>
        </w:rPr>
        <w:t>–</w:t>
      </w:r>
      <w:r w:rsidRPr="00A102B0">
        <w:rPr>
          <w:rFonts w:cs="David" w:hint="cs"/>
          <w:sz w:val="24"/>
          <w:szCs w:val="24"/>
          <w:rtl/>
        </w:rPr>
        <w:t xml:space="preserve"> 1974, המופעלים על ידי הגורר באמצעות כ</w:t>
      </w:r>
      <w:r>
        <w:rPr>
          <w:rFonts w:cs="David" w:hint="cs"/>
          <w:sz w:val="24"/>
          <w:szCs w:val="24"/>
          <w:rtl/>
        </w:rPr>
        <w:t>ו</w:t>
      </w:r>
      <w:r w:rsidRPr="00A102B0">
        <w:rPr>
          <w:rFonts w:cs="David" w:hint="cs"/>
          <w:sz w:val="24"/>
          <w:szCs w:val="24"/>
          <w:rtl/>
        </w:rPr>
        <w:t>ח אדם מיומן, מנוסה ובעל רישיון תקף להפעלת רכב גרירה מהסוג</w:t>
      </w:r>
      <w:r>
        <w:rPr>
          <w:rFonts w:cs="David" w:hint="cs"/>
          <w:sz w:val="24"/>
          <w:szCs w:val="24"/>
          <w:rtl/>
        </w:rPr>
        <w:t xml:space="preserve"> שיידרש בהסכם זה, על-</w:t>
      </w:r>
      <w:r w:rsidRPr="00A102B0">
        <w:rPr>
          <w:rFonts w:cs="David" w:hint="cs"/>
          <w:sz w:val="24"/>
          <w:szCs w:val="24"/>
          <w:rtl/>
        </w:rPr>
        <w:t xml:space="preserve">פי </w:t>
      </w:r>
      <w:r>
        <w:rPr>
          <w:rFonts w:cs="David" w:hint="cs"/>
          <w:sz w:val="24"/>
          <w:szCs w:val="24"/>
          <w:rtl/>
        </w:rPr>
        <w:t>דרישה</w:t>
      </w:r>
      <w:r w:rsidRPr="00A102B0">
        <w:rPr>
          <w:rFonts w:cs="David" w:hint="cs"/>
          <w:sz w:val="24"/>
          <w:szCs w:val="24"/>
          <w:rtl/>
        </w:rPr>
        <w:t xml:space="preserve"> שתוצא על ידי ה</w:t>
      </w:r>
      <w:r>
        <w:rPr>
          <w:rFonts w:cs="David" w:hint="cs"/>
          <w:sz w:val="24"/>
          <w:szCs w:val="24"/>
          <w:rtl/>
        </w:rPr>
        <w:t>עירייה</w:t>
      </w:r>
      <w:r w:rsidRPr="00A102B0">
        <w:rPr>
          <w:rFonts w:cs="David" w:hint="cs"/>
          <w:sz w:val="24"/>
          <w:szCs w:val="24"/>
          <w:rtl/>
        </w:rPr>
        <w:t>, בהתאם לשיקול דעתה</w:t>
      </w:r>
      <w:r>
        <w:rPr>
          <w:rFonts w:cs="David" w:hint="cs"/>
          <w:sz w:val="24"/>
          <w:szCs w:val="24"/>
          <w:rtl/>
        </w:rPr>
        <w:t xml:space="preserve"> </w:t>
      </w:r>
      <w:r w:rsidRPr="00A102B0">
        <w:rPr>
          <w:rFonts w:cs="David" w:hint="cs"/>
          <w:sz w:val="24"/>
          <w:szCs w:val="24"/>
          <w:rtl/>
        </w:rPr>
        <w:t xml:space="preserve">הבלעדי. </w:t>
      </w:r>
    </w:p>
    <w:p w14:paraId="760646D5" w14:textId="77777777" w:rsidR="00D364A9" w:rsidRDefault="00D364A9" w:rsidP="006A1405">
      <w:pPr>
        <w:pStyle w:val="a4"/>
        <w:spacing w:line="360" w:lineRule="auto"/>
        <w:ind w:left="509"/>
        <w:jc w:val="both"/>
        <w:rPr>
          <w:rFonts w:cs="David"/>
          <w:sz w:val="24"/>
          <w:szCs w:val="24"/>
        </w:rPr>
      </w:pPr>
    </w:p>
    <w:p w14:paraId="69D84FFD" w14:textId="2672E448" w:rsidR="00D364A9" w:rsidRDefault="00D364A9" w:rsidP="006A1405">
      <w:pPr>
        <w:pStyle w:val="a4"/>
        <w:numPr>
          <w:ilvl w:val="0"/>
          <w:numId w:val="6"/>
        </w:numPr>
        <w:spacing w:line="360" w:lineRule="auto"/>
        <w:ind w:left="509"/>
        <w:jc w:val="both"/>
        <w:rPr>
          <w:rFonts w:cs="David"/>
          <w:sz w:val="24"/>
          <w:szCs w:val="24"/>
        </w:rPr>
      </w:pPr>
      <w:r w:rsidRPr="006D064F">
        <w:rPr>
          <w:rFonts w:cs="David" w:hint="cs"/>
          <w:sz w:val="24"/>
          <w:szCs w:val="24"/>
          <w:rtl/>
        </w:rPr>
        <w:t xml:space="preserve">בהעדר הנחייה אחרת מטעם </w:t>
      </w:r>
      <w:r w:rsidR="00545FF1">
        <w:rPr>
          <w:rFonts w:cs="David" w:hint="cs"/>
          <w:sz w:val="24"/>
          <w:szCs w:val="24"/>
          <w:rtl/>
        </w:rPr>
        <w:t xml:space="preserve">המנהל או </w:t>
      </w:r>
      <w:r w:rsidRPr="006D064F">
        <w:rPr>
          <w:rFonts w:cs="David" w:hint="cs"/>
          <w:sz w:val="24"/>
          <w:szCs w:val="24"/>
          <w:rtl/>
        </w:rPr>
        <w:t xml:space="preserve">נציג העירייה, הגרוטאות שיגררו ע"י הגורר על-פי הסכם  זה, יגררו למגרש אחסנה שבהחזקת הגורר (להלן: </w:t>
      </w:r>
      <w:r w:rsidRPr="006D064F">
        <w:rPr>
          <w:rFonts w:cs="David" w:hint="cs"/>
          <w:b/>
          <w:bCs/>
          <w:sz w:val="24"/>
          <w:szCs w:val="24"/>
          <w:rtl/>
        </w:rPr>
        <w:t>"מגרש האחסנה"</w:t>
      </w:r>
      <w:r w:rsidRPr="006D064F">
        <w:rPr>
          <w:rFonts w:cs="David" w:hint="cs"/>
          <w:sz w:val="24"/>
          <w:szCs w:val="24"/>
          <w:rtl/>
        </w:rPr>
        <w:t>) המצוי בכתובת</w:t>
      </w:r>
      <w:r>
        <w:rPr>
          <w:rFonts w:cs="David" w:hint="cs"/>
          <w:sz w:val="24"/>
          <w:szCs w:val="24"/>
          <w:rtl/>
        </w:rPr>
        <w:t xml:space="preserve"> </w:t>
      </w:r>
      <w:r w:rsidR="006C4D14">
        <w:rPr>
          <w:rFonts w:cs="David" w:hint="cs"/>
          <w:b/>
          <w:bCs/>
          <w:sz w:val="24"/>
          <w:szCs w:val="24"/>
          <w:u w:val="single"/>
          <w:rtl/>
        </w:rPr>
        <w:t>_____</w:t>
      </w:r>
      <w:r w:rsidR="00545FF1">
        <w:rPr>
          <w:rFonts w:cs="David" w:hint="cs"/>
          <w:b/>
          <w:bCs/>
          <w:sz w:val="24"/>
          <w:szCs w:val="24"/>
          <w:u w:val="single"/>
          <w:rtl/>
        </w:rPr>
        <w:t>__________</w:t>
      </w:r>
      <w:r w:rsidR="006C4D14">
        <w:rPr>
          <w:rFonts w:cs="David" w:hint="cs"/>
          <w:b/>
          <w:bCs/>
          <w:sz w:val="24"/>
          <w:szCs w:val="24"/>
          <w:u w:val="single"/>
          <w:rtl/>
        </w:rPr>
        <w:t>____</w:t>
      </w:r>
      <w:r>
        <w:rPr>
          <w:rFonts w:cs="David" w:hint="cs"/>
          <w:sz w:val="24"/>
          <w:szCs w:val="24"/>
          <w:rtl/>
        </w:rPr>
        <w:t xml:space="preserve"> </w:t>
      </w:r>
      <w:r w:rsidRPr="006D064F">
        <w:rPr>
          <w:rFonts w:cs="David" w:hint="cs"/>
          <w:sz w:val="24"/>
          <w:szCs w:val="24"/>
          <w:rtl/>
        </w:rPr>
        <w:t>שם יאוחסנו ויישמרו למשך לפחות חודשיים מהיום שבו נמסרה לבעליו הודעה בדואר רשום אם ניתן היה לאתר אותו ו/או עד לדרישת בעליהם על-פי המוקדם מבניהם. על מגרש האחסנה יחולו ההוראות הבאות:</w:t>
      </w:r>
    </w:p>
    <w:p w14:paraId="2A818B6E" w14:textId="77777777" w:rsidR="00D364A9" w:rsidRPr="006D064F" w:rsidRDefault="00D364A9" w:rsidP="006A1405">
      <w:pPr>
        <w:pStyle w:val="a4"/>
        <w:spacing w:line="360" w:lineRule="auto"/>
        <w:ind w:left="509"/>
        <w:jc w:val="both"/>
        <w:rPr>
          <w:rFonts w:cs="David"/>
          <w:sz w:val="24"/>
          <w:szCs w:val="24"/>
          <w:rtl/>
        </w:rPr>
      </w:pPr>
    </w:p>
    <w:p w14:paraId="46CED1BA" w14:textId="50107FC5" w:rsidR="00D364A9" w:rsidRDefault="00D364A9" w:rsidP="006A1405">
      <w:pPr>
        <w:pStyle w:val="a4"/>
        <w:numPr>
          <w:ilvl w:val="0"/>
          <w:numId w:val="7"/>
        </w:numPr>
        <w:spacing w:line="360" w:lineRule="auto"/>
        <w:jc w:val="both"/>
        <w:rPr>
          <w:rFonts w:cs="David"/>
          <w:sz w:val="24"/>
          <w:szCs w:val="24"/>
        </w:rPr>
      </w:pPr>
      <w:r w:rsidRPr="001C5858">
        <w:rPr>
          <w:rFonts w:cs="David" w:hint="cs"/>
          <w:sz w:val="24"/>
          <w:szCs w:val="24"/>
          <w:rtl/>
        </w:rPr>
        <w:t>הקבלן מתחייב ליצור מערכת שתאפשר קשר שוטף ורצוף עם נציג ה</w:t>
      </w:r>
      <w:r>
        <w:rPr>
          <w:rFonts w:cs="David" w:hint="cs"/>
          <w:sz w:val="24"/>
          <w:szCs w:val="24"/>
          <w:rtl/>
        </w:rPr>
        <w:t>עירייה</w:t>
      </w:r>
      <w:r w:rsidRPr="001C5858">
        <w:rPr>
          <w:rFonts w:cs="David" w:hint="cs"/>
          <w:sz w:val="24"/>
          <w:szCs w:val="24"/>
          <w:rtl/>
        </w:rPr>
        <w:t xml:space="preserve"> בכל מועדי ביצוע השירותים, </w:t>
      </w:r>
      <w:r>
        <w:rPr>
          <w:rFonts w:cs="David" w:hint="cs"/>
          <w:sz w:val="24"/>
          <w:szCs w:val="24"/>
          <w:rtl/>
        </w:rPr>
        <w:t>ובכלל זאת מתחייב הקבלן להחזיק מכשיר טלפון</w:t>
      </w:r>
      <w:r w:rsidRPr="001C5858">
        <w:rPr>
          <w:rFonts w:cs="David" w:hint="cs"/>
          <w:sz w:val="24"/>
          <w:szCs w:val="24"/>
          <w:rtl/>
        </w:rPr>
        <w:t xml:space="preserve"> סלולארי </w:t>
      </w:r>
      <w:r w:rsidR="00A94872">
        <w:rPr>
          <w:rFonts w:cs="David" w:hint="cs"/>
          <w:sz w:val="24"/>
          <w:szCs w:val="24"/>
          <w:rtl/>
        </w:rPr>
        <w:t xml:space="preserve">ודוא"ל </w:t>
      </w:r>
      <w:r w:rsidRPr="001C5858">
        <w:rPr>
          <w:rFonts w:cs="David" w:hint="cs"/>
          <w:sz w:val="24"/>
          <w:szCs w:val="24"/>
          <w:rtl/>
        </w:rPr>
        <w:t xml:space="preserve">זמין </w:t>
      </w:r>
      <w:r w:rsidR="00724E59">
        <w:rPr>
          <w:rFonts w:cs="David" w:hint="cs"/>
          <w:sz w:val="24"/>
          <w:szCs w:val="24"/>
          <w:rtl/>
        </w:rPr>
        <w:t xml:space="preserve">אליו </w:t>
      </w:r>
      <w:r w:rsidRPr="001C5858">
        <w:rPr>
          <w:rFonts w:cs="David" w:hint="cs"/>
          <w:sz w:val="24"/>
          <w:szCs w:val="24"/>
          <w:rtl/>
        </w:rPr>
        <w:t>יוכל לפנות נציג ה</w:t>
      </w:r>
      <w:r>
        <w:rPr>
          <w:rFonts w:cs="David" w:hint="cs"/>
          <w:sz w:val="24"/>
          <w:szCs w:val="24"/>
          <w:rtl/>
        </w:rPr>
        <w:t>עירייה</w:t>
      </w:r>
      <w:r w:rsidRPr="001C5858">
        <w:rPr>
          <w:rFonts w:cs="David" w:hint="cs"/>
          <w:sz w:val="24"/>
          <w:szCs w:val="24"/>
          <w:rtl/>
        </w:rPr>
        <w:t xml:space="preserve"> להזמין ביצוע השירותים נשוא ההסכם</w:t>
      </w:r>
      <w:r>
        <w:rPr>
          <w:rFonts w:cs="David" w:hint="cs"/>
          <w:sz w:val="24"/>
          <w:szCs w:val="24"/>
          <w:rtl/>
        </w:rPr>
        <w:t>.</w:t>
      </w:r>
    </w:p>
    <w:p w14:paraId="0750B373" w14:textId="77777777" w:rsidR="00D364A9" w:rsidRPr="00582536" w:rsidRDefault="00D364A9" w:rsidP="006A1405">
      <w:pPr>
        <w:pStyle w:val="a4"/>
        <w:spacing w:line="360" w:lineRule="auto"/>
        <w:ind w:left="1080"/>
        <w:jc w:val="both"/>
        <w:rPr>
          <w:rFonts w:cs="David"/>
          <w:sz w:val="24"/>
          <w:szCs w:val="24"/>
        </w:rPr>
      </w:pPr>
    </w:p>
    <w:p w14:paraId="3E010550" w14:textId="77777777" w:rsidR="00D364A9" w:rsidRDefault="00D364A9" w:rsidP="006A1405">
      <w:pPr>
        <w:pStyle w:val="a4"/>
        <w:numPr>
          <w:ilvl w:val="0"/>
          <w:numId w:val="7"/>
        </w:numPr>
        <w:spacing w:line="360" w:lineRule="auto"/>
        <w:jc w:val="both"/>
        <w:rPr>
          <w:rFonts w:cs="David"/>
          <w:sz w:val="24"/>
          <w:szCs w:val="24"/>
        </w:rPr>
      </w:pPr>
      <w:r w:rsidRPr="00BC0D06">
        <w:rPr>
          <w:rFonts w:cs="David" w:hint="cs"/>
          <w:sz w:val="24"/>
          <w:szCs w:val="24"/>
          <w:rtl/>
        </w:rPr>
        <w:t>הגורר יישא בכל ההוצאות הכרוכות בהחזקת מגרש האחסנה ו/או המשרד, לרבות דמי שכירות, תשלומי חשמל, מים, ארנונה ,שירותי ניקיון וכל הוצאה  אחרת,  מבלי שתהא לו כל טענה ו/או דרישה ו/או תביעה כלפי ה</w:t>
      </w:r>
      <w:r>
        <w:rPr>
          <w:rFonts w:cs="David" w:hint="cs"/>
          <w:sz w:val="24"/>
          <w:szCs w:val="24"/>
          <w:rtl/>
        </w:rPr>
        <w:t>עירייה בקשר</w:t>
      </w:r>
      <w:r w:rsidRPr="00BC0D06">
        <w:rPr>
          <w:rFonts w:cs="David" w:hint="cs"/>
          <w:sz w:val="24"/>
          <w:szCs w:val="24"/>
          <w:rtl/>
        </w:rPr>
        <w:t xml:space="preserve"> עם אחזקת מגרש האחסנה.</w:t>
      </w:r>
    </w:p>
    <w:p w14:paraId="4835B34A" w14:textId="77777777" w:rsidR="00D364A9" w:rsidRPr="00582536" w:rsidRDefault="00D364A9" w:rsidP="006A1405">
      <w:pPr>
        <w:pStyle w:val="a4"/>
        <w:spacing w:line="360" w:lineRule="auto"/>
        <w:ind w:left="1080"/>
        <w:jc w:val="both"/>
        <w:rPr>
          <w:rFonts w:cs="David"/>
          <w:sz w:val="24"/>
          <w:szCs w:val="24"/>
        </w:rPr>
      </w:pPr>
    </w:p>
    <w:p w14:paraId="4F2C06EF" w14:textId="77777777" w:rsidR="00D364A9" w:rsidRDefault="00D364A9" w:rsidP="006A1405">
      <w:pPr>
        <w:pStyle w:val="a4"/>
        <w:numPr>
          <w:ilvl w:val="0"/>
          <w:numId w:val="7"/>
        </w:numPr>
        <w:spacing w:line="360" w:lineRule="auto"/>
        <w:jc w:val="both"/>
        <w:rPr>
          <w:rFonts w:cs="David"/>
          <w:sz w:val="24"/>
          <w:szCs w:val="24"/>
        </w:rPr>
      </w:pPr>
      <w:r w:rsidRPr="00BC0D06">
        <w:rPr>
          <w:rFonts w:cs="David" w:hint="cs"/>
          <w:sz w:val="24"/>
          <w:szCs w:val="24"/>
          <w:rtl/>
        </w:rPr>
        <w:t>האחריות לשמירה על כלי הרכב שפונו והרכוש בתוכם מעת הפינוי ובכל משך     האחסון עד שחרורם ע"י הבעלים תהא על הקבל</w:t>
      </w:r>
      <w:r>
        <w:rPr>
          <w:rFonts w:cs="David" w:hint="cs"/>
          <w:sz w:val="24"/>
          <w:szCs w:val="24"/>
          <w:rtl/>
        </w:rPr>
        <w:t>ן</w:t>
      </w:r>
      <w:r w:rsidRPr="00BC0D06">
        <w:rPr>
          <w:rFonts w:cs="David" w:hint="cs"/>
          <w:sz w:val="24"/>
          <w:szCs w:val="24"/>
          <w:rtl/>
        </w:rPr>
        <w:t>, והוא ינקוט בכל אמצעי הזהירות לצורך כך על חשבונו.</w:t>
      </w:r>
    </w:p>
    <w:p w14:paraId="6712CBA0" w14:textId="77777777" w:rsidR="00D364A9" w:rsidRPr="002831BE" w:rsidRDefault="00D364A9" w:rsidP="006A1405">
      <w:pPr>
        <w:pStyle w:val="a4"/>
        <w:spacing w:line="360" w:lineRule="auto"/>
        <w:rPr>
          <w:rFonts w:cs="David"/>
          <w:sz w:val="24"/>
          <w:szCs w:val="24"/>
          <w:rtl/>
        </w:rPr>
      </w:pPr>
    </w:p>
    <w:p w14:paraId="571A99EE" w14:textId="2E9078F8" w:rsidR="00D364A9" w:rsidRPr="003D569E" w:rsidRDefault="00D364A9" w:rsidP="006A1405">
      <w:pPr>
        <w:pStyle w:val="a4"/>
        <w:numPr>
          <w:ilvl w:val="0"/>
          <w:numId w:val="6"/>
        </w:numPr>
        <w:spacing w:line="360" w:lineRule="auto"/>
        <w:ind w:left="509"/>
        <w:jc w:val="both"/>
        <w:rPr>
          <w:rFonts w:cs="David"/>
          <w:sz w:val="24"/>
          <w:szCs w:val="24"/>
          <w:rtl/>
        </w:rPr>
      </w:pPr>
      <w:r w:rsidRPr="003D569E">
        <w:rPr>
          <w:rFonts w:cs="David" w:hint="cs"/>
          <w:sz w:val="24"/>
          <w:szCs w:val="24"/>
          <w:rtl/>
        </w:rPr>
        <w:lastRenderedPageBreak/>
        <w:t>הגורר יענה לקריאת ה</w:t>
      </w:r>
      <w:r>
        <w:rPr>
          <w:rFonts w:cs="David" w:hint="cs"/>
          <w:sz w:val="24"/>
          <w:szCs w:val="24"/>
          <w:rtl/>
        </w:rPr>
        <w:t>עירייה</w:t>
      </w:r>
      <w:r w:rsidRPr="003D569E">
        <w:rPr>
          <w:rFonts w:cs="David" w:hint="cs"/>
          <w:sz w:val="24"/>
          <w:szCs w:val="24"/>
          <w:rtl/>
        </w:rPr>
        <w:t xml:space="preserve"> לגרירת גרוטאה בתוך </w:t>
      </w:r>
      <w:r w:rsidR="00A94872">
        <w:rPr>
          <w:rFonts w:cs="David" w:hint="cs"/>
          <w:sz w:val="24"/>
          <w:szCs w:val="24"/>
          <w:rtl/>
        </w:rPr>
        <w:t>2</w:t>
      </w:r>
      <w:r w:rsidRPr="003D569E">
        <w:rPr>
          <w:rFonts w:cs="David" w:hint="cs"/>
          <w:sz w:val="24"/>
          <w:szCs w:val="24"/>
          <w:rtl/>
        </w:rPr>
        <w:t xml:space="preserve"> ימי עבודה מרגע שהתקבלה אצלו     הקריאה</w:t>
      </w:r>
      <w:r w:rsidR="00A94872">
        <w:rPr>
          <w:rFonts w:cs="David" w:hint="cs"/>
          <w:sz w:val="24"/>
          <w:szCs w:val="24"/>
          <w:rtl/>
        </w:rPr>
        <w:t xml:space="preserve"> אלא אם המנהל הגדיר את הקריאה כ"דחופה"</w:t>
      </w:r>
      <w:r>
        <w:rPr>
          <w:rFonts w:cs="David" w:hint="cs"/>
          <w:sz w:val="24"/>
          <w:szCs w:val="24"/>
          <w:rtl/>
        </w:rPr>
        <w:t>.</w:t>
      </w:r>
      <w:r w:rsidRPr="003D569E">
        <w:rPr>
          <w:rFonts w:cs="David" w:hint="cs"/>
          <w:sz w:val="24"/>
          <w:szCs w:val="24"/>
          <w:rtl/>
        </w:rPr>
        <w:t xml:space="preserve"> ראה הגורר, כי אין ביכולתו לבצע את השירותים תוך פרק הזמן הנקוב  בסעיף זה, רשאי הוא לבקש אורכה מאת נציג ה</w:t>
      </w:r>
      <w:r>
        <w:rPr>
          <w:rFonts w:cs="David" w:hint="cs"/>
          <w:sz w:val="24"/>
          <w:szCs w:val="24"/>
          <w:rtl/>
        </w:rPr>
        <w:t>עירייה</w:t>
      </w:r>
      <w:r w:rsidRPr="003D569E">
        <w:rPr>
          <w:rFonts w:cs="David" w:hint="cs"/>
          <w:sz w:val="24"/>
          <w:szCs w:val="24"/>
          <w:rtl/>
        </w:rPr>
        <w:t>, וזה יהיה רשאי על פי שיקול דעתו הבלעדי להאריך את המועד באם ראה, כי בקשת הגורר מוצדקת,</w:t>
      </w:r>
      <w:r>
        <w:rPr>
          <w:rFonts w:cs="David" w:hint="cs"/>
          <w:sz w:val="24"/>
          <w:szCs w:val="24"/>
          <w:rtl/>
        </w:rPr>
        <w:t xml:space="preserve"> וכי העיכוב</w:t>
      </w:r>
      <w:r w:rsidRPr="003D569E">
        <w:rPr>
          <w:rFonts w:cs="David" w:hint="cs"/>
          <w:sz w:val="24"/>
          <w:szCs w:val="24"/>
          <w:rtl/>
        </w:rPr>
        <w:t xml:space="preserve">  בביצוע והשירותים אינו נובע מסיבות התלויות בגורר. </w:t>
      </w:r>
    </w:p>
    <w:p w14:paraId="32903360" w14:textId="77777777" w:rsidR="00D364A9" w:rsidRDefault="00D364A9" w:rsidP="006A1405">
      <w:pPr>
        <w:pStyle w:val="a4"/>
        <w:bidi w:val="0"/>
        <w:spacing w:line="360" w:lineRule="auto"/>
        <w:ind w:left="509"/>
        <w:jc w:val="both"/>
        <w:rPr>
          <w:rFonts w:cs="David"/>
          <w:sz w:val="24"/>
          <w:szCs w:val="24"/>
        </w:rPr>
      </w:pPr>
    </w:p>
    <w:p w14:paraId="610FC3A3" w14:textId="77777777" w:rsidR="00D364A9" w:rsidRPr="004207A4" w:rsidRDefault="00D364A9" w:rsidP="006A1405">
      <w:pPr>
        <w:pStyle w:val="a4"/>
        <w:numPr>
          <w:ilvl w:val="0"/>
          <w:numId w:val="6"/>
        </w:numPr>
        <w:spacing w:line="360" w:lineRule="auto"/>
        <w:ind w:left="509"/>
        <w:jc w:val="both"/>
        <w:rPr>
          <w:rFonts w:cs="David"/>
          <w:sz w:val="24"/>
          <w:szCs w:val="24"/>
          <w:rtl/>
        </w:rPr>
      </w:pPr>
      <w:r w:rsidRPr="004207A4">
        <w:rPr>
          <w:rFonts w:cs="David" w:hint="cs"/>
          <w:sz w:val="24"/>
          <w:szCs w:val="24"/>
          <w:rtl/>
        </w:rPr>
        <w:t>כלי הרכב שיועמדו על-ידי הגורר לצורך מתן השירותים נשוא ההסכם יהיו תקינים ובעלי האישורים לפי דין, על-מנת שלא ייגרמו נזקים, וכן יהיו במצב תקין ושמי</w:t>
      </w:r>
      <w:r>
        <w:rPr>
          <w:rFonts w:cs="David" w:hint="cs"/>
          <w:sz w:val="24"/>
          <w:szCs w:val="24"/>
          <w:rtl/>
        </w:rPr>
        <w:t xml:space="preserve">ש </w:t>
      </w:r>
      <w:r w:rsidRPr="004207A4">
        <w:rPr>
          <w:rFonts w:cs="David" w:hint="cs"/>
          <w:sz w:val="24"/>
          <w:szCs w:val="24"/>
          <w:rtl/>
        </w:rPr>
        <w:t>ובעלי כשירו</w:t>
      </w:r>
      <w:r>
        <w:rPr>
          <w:rFonts w:cs="David" w:hint="cs"/>
          <w:sz w:val="24"/>
          <w:szCs w:val="24"/>
          <w:rtl/>
        </w:rPr>
        <w:t>ת להפעלה עפ"י החוק</w:t>
      </w:r>
      <w:r w:rsidRPr="004207A4">
        <w:rPr>
          <w:rFonts w:cs="David" w:hint="cs"/>
          <w:sz w:val="24"/>
          <w:szCs w:val="24"/>
          <w:rtl/>
        </w:rPr>
        <w:t>.</w:t>
      </w:r>
    </w:p>
    <w:p w14:paraId="34D13548" w14:textId="77777777" w:rsidR="00D364A9" w:rsidRDefault="00D364A9" w:rsidP="006A1405">
      <w:pPr>
        <w:pStyle w:val="a4"/>
        <w:spacing w:line="360" w:lineRule="auto"/>
        <w:ind w:left="509"/>
        <w:jc w:val="both"/>
        <w:rPr>
          <w:rFonts w:cs="David"/>
          <w:sz w:val="24"/>
          <w:szCs w:val="24"/>
        </w:rPr>
      </w:pPr>
    </w:p>
    <w:p w14:paraId="58F5E8AA" w14:textId="77777777" w:rsidR="00D364A9" w:rsidRPr="00C102CB" w:rsidRDefault="00D364A9" w:rsidP="006A1405">
      <w:pPr>
        <w:pStyle w:val="a4"/>
        <w:numPr>
          <w:ilvl w:val="0"/>
          <w:numId w:val="6"/>
        </w:numPr>
        <w:spacing w:line="360" w:lineRule="auto"/>
        <w:ind w:left="509"/>
        <w:jc w:val="both"/>
        <w:rPr>
          <w:rFonts w:cs="David"/>
          <w:sz w:val="24"/>
          <w:szCs w:val="24"/>
          <w:rtl/>
        </w:rPr>
      </w:pPr>
      <w:r w:rsidRPr="00C102CB">
        <w:rPr>
          <w:rFonts w:cs="David" w:hint="cs"/>
          <w:sz w:val="24"/>
          <w:szCs w:val="24"/>
          <w:rtl/>
        </w:rPr>
        <w:t xml:space="preserve">הפעלת כוח האדם, רכב הגרירה והציוד הדרוש לביצוע השירותים ואחזקתם, תבוצע </w:t>
      </w:r>
      <w:r>
        <w:rPr>
          <w:rFonts w:cs="David" w:hint="cs"/>
          <w:sz w:val="24"/>
          <w:szCs w:val="24"/>
          <w:rtl/>
        </w:rPr>
        <w:t xml:space="preserve"> על-</w:t>
      </w:r>
      <w:r w:rsidRPr="00C102CB">
        <w:rPr>
          <w:rFonts w:cs="David" w:hint="cs"/>
          <w:sz w:val="24"/>
          <w:szCs w:val="24"/>
          <w:rtl/>
        </w:rPr>
        <w:t>ידי הגורר ועל חשבונו.</w:t>
      </w:r>
    </w:p>
    <w:p w14:paraId="6CEBB5F8" w14:textId="77777777" w:rsidR="00D364A9" w:rsidRDefault="00D364A9" w:rsidP="006A1405">
      <w:pPr>
        <w:pStyle w:val="a4"/>
        <w:spacing w:line="360" w:lineRule="auto"/>
        <w:ind w:left="509"/>
        <w:jc w:val="both"/>
        <w:rPr>
          <w:rFonts w:cs="David"/>
          <w:sz w:val="24"/>
          <w:szCs w:val="24"/>
        </w:rPr>
      </w:pPr>
    </w:p>
    <w:p w14:paraId="29B0E0BC" w14:textId="49A19A9E" w:rsidR="00D364A9" w:rsidRDefault="00D364A9" w:rsidP="006A1405">
      <w:pPr>
        <w:pStyle w:val="a4"/>
        <w:numPr>
          <w:ilvl w:val="0"/>
          <w:numId w:val="6"/>
        </w:numPr>
        <w:spacing w:line="360" w:lineRule="auto"/>
        <w:ind w:left="509"/>
        <w:jc w:val="both"/>
        <w:rPr>
          <w:rFonts w:cs="David"/>
          <w:sz w:val="24"/>
          <w:szCs w:val="24"/>
        </w:rPr>
      </w:pPr>
      <w:r w:rsidRPr="00C102CB">
        <w:rPr>
          <w:rFonts w:cs="David" w:hint="cs"/>
          <w:sz w:val="24"/>
          <w:szCs w:val="24"/>
          <w:rtl/>
        </w:rPr>
        <w:t>עבודה על פי הסכם זה תבוצע לאחר שנציג ה</w:t>
      </w:r>
      <w:r>
        <w:rPr>
          <w:rFonts w:cs="David" w:hint="cs"/>
          <w:sz w:val="24"/>
          <w:szCs w:val="24"/>
          <w:rtl/>
        </w:rPr>
        <w:t>עירייה</w:t>
      </w:r>
      <w:r w:rsidRPr="00C102CB">
        <w:rPr>
          <w:rFonts w:cs="David" w:hint="cs"/>
          <w:sz w:val="24"/>
          <w:szCs w:val="24"/>
          <w:rtl/>
        </w:rPr>
        <w:t xml:space="preserve"> יעביר אל הגורר קריאת שירות </w:t>
      </w:r>
      <w:r w:rsidR="00A94872">
        <w:rPr>
          <w:rFonts w:cs="David" w:hint="cs"/>
          <w:sz w:val="24"/>
          <w:szCs w:val="24"/>
          <w:rtl/>
        </w:rPr>
        <w:t xml:space="preserve">שתועבר גם </w:t>
      </w:r>
      <w:r>
        <w:rPr>
          <w:rFonts w:cs="David" w:hint="cs"/>
          <w:sz w:val="24"/>
          <w:szCs w:val="24"/>
          <w:rtl/>
        </w:rPr>
        <w:t>בכתב</w:t>
      </w:r>
      <w:r w:rsidRPr="00C102CB">
        <w:rPr>
          <w:rFonts w:cs="David" w:hint="cs"/>
          <w:sz w:val="24"/>
          <w:szCs w:val="24"/>
          <w:rtl/>
        </w:rPr>
        <w:t>. קריאת השירו</w:t>
      </w:r>
      <w:r>
        <w:rPr>
          <w:rFonts w:cs="David" w:hint="cs"/>
          <w:sz w:val="24"/>
          <w:szCs w:val="24"/>
          <w:rtl/>
        </w:rPr>
        <w:t>ת תכלול את מיקומו המדויק של כלי</w:t>
      </w:r>
      <w:r w:rsidRPr="00C102CB">
        <w:rPr>
          <w:rFonts w:cs="David" w:hint="cs"/>
          <w:sz w:val="24"/>
          <w:szCs w:val="24"/>
          <w:rtl/>
        </w:rPr>
        <w:t xml:space="preserve"> הרכב שפינוי</w:t>
      </w:r>
      <w:r>
        <w:rPr>
          <w:rFonts w:cs="David" w:hint="cs"/>
          <w:sz w:val="24"/>
          <w:szCs w:val="24"/>
          <w:rtl/>
        </w:rPr>
        <w:t>ו</w:t>
      </w:r>
      <w:r w:rsidRPr="00C102CB">
        <w:rPr>
          <w:rFonts w:cs="David" w:hint="cs"/>
          <w:sz w:val="24"/>
          <w:szCs w:val="24"/>
          <w:rtl/>
        </w:rPr>
        <w:t xml:space="preserve"> מתבקש.</w:t>
      </w:r>
    </w:p>
    <w:p w14:paraId="01AA46AC" w14:textId="77777777" w:rsidR="00D364A9" w:rsidRPr="002831BE" w:rsidRDefault="00D364A9" w:rsidP="006A1405">
      <w:pPr>
        <w:pStyle w:val="a4"/>
        <w:spacing w:line="360" w:lineRule="auto"/>
        <w:rPr>
          <w:rFonts w:cs="David"/>
          <w:sz w:val="24"/>
          <w:szCs w:val="24"/>
          <w:rtl/>
        </w:rPr>
      </w:pPr>
    </w:p>
    <w:p w14:paraId="7C65D4B3" w14:textId="777D8574" w:rsidR="00D364A9" w:rsidRPr="00C102CB" w:rsidRDefault="00D364A9" w:rsidP="006A1405">
      <w:pPr>
        <w:pStyle w:val="a4"/>
        <w:numPr>
          <w:ilvl w:val="0"/>
          <w:numId w:val="6"/>
        </w:numPr>
        <w:spacing w:line="360" w:lineRule="auto"/>
        <w:ind w:left="509"/>
        <w:jc w:val="both"/>
        <w:rPr>
          <w:rFonts w:cs="David"/>
          <w:sz w:val="24"/>
          <w:szCs w:val="24"/>
          <w:rtl/>
        </w:rPr>
      </w:pPr>
      <w:r w:rsidRPr="00C102CB">
        <w:rPr>
          <w:rFonts w:cs="David" w:hint="cs"/>
          <w:sz w:val="24"/>
          <w:szCs w:val="24"/>
          <w:rtl/>
        </w:rPr>
        <w:t xml:space="preserve">הגורר מתחייב שלא לבצע שירותי גרירה מבלי לקבל קריאת שירות או </w:t>
      </w:r>
      <w:r>
        <w:rPr>
          <w:rFonts w:cs="David" w:hint="cs"/>
          <w:sz w:val="24"/>
          <w:szCs w:val="24"/>
          <w:rtl/>
        </w:rPr>
        <w:t>דרישה</w:t>
      </w:r>
      <w:r w:rsidRPr="00C102CB">
        <w:rPr>
          <w:rFonts w:cs="David" w:hint="cs"/>
          <w:sz w:val="24"/>
          <w:szCs w:val="24"/>
          <w:rtl/>
        </w:rPr>
        <w:t xml:space="preserve"> לכך.</w:t>
      </w:r>
    </w:p>
    <w:p w14:paraId="67F208BC" w14:textId="77777777" w:rsidR="00D364A9" w:rsidRDefault="00D364A9" w:rsidP="006A1405">
      <w:pPr>
        <w:pStyle w:val="a4"/>
        <w:spacing w:line="360" w:lineRule="auto"/>
        <w:jc w:val="both"/>
        <w:rPr>
          <w:rFonts w:cs="David"/>
          <w:sz w:val="24"/>
          <w:szCs w:val="24"/>
        </w:rPr>
      </w:pPr>
    </w:p>
    <w:p w14:paraId="4B45FB3F" w14:textId="34BFCB22" w:rsidR="00D364A9" w:rsidRDefault="00D364A9" w:rsidP="006A1405">
      <w:pPr>
        <w:pStyle w:val="a4"/>
        <w:numPr>
          <w:ilvl w:val="0"/>
          <w:numId w:val="6"/>
        </w:numPr>
        <w:spacing w:line="360" w:lineRule="auto"/>
        <w:ind w:left="509"/>
        <w:jc w:val="both"/>
        <w:rPr>
          <w:rFonts w:cs="David"/>
          <w:sz w:val="24"/>
          <w:szCs w:val="24"/>
        </w:rPr>
      </w:pPr>
      <w:r w:rsidRPr="00DA33D5">
        <w:rPr>
          <w:rFonts w:cs="David" w:hint="cs"/>
          <w:b/>
          <w:bCs/>
          <w:sz w:val="24"/>
          <w:szCs w:val="24"/>
          <w:rtl/>
        </w:rPr>
        <w:t xml:space="preserve">ביצוע הגרירה ייעשה בנוכחות </w:t>
      </w:r>
      <w:r>
        <w:rPr>
          <w:rFonts w:cs="David" w:hint="cs"/>
          <w:b/>
          <w:bCs/>
          <w:sz w:val="24"/>
          <w:szCs w:val="24"/>
          <w:rtl/>
        </w:rPr>
        <w:t>נציג</w:t>
      </w:r>
      <w:r w:rsidRPr="00DA33D5">
        <w:rPr>
          <w:rFonts w:cs="David" w:hint="cs"/>
          <w:b/>
          <w:bCs/>
          <w:sz w:val="24"/>
          <w:szCs w:val="24"/>
          <w:rtl/>
        </w:rPr>
        <w:t xml:space="preserve"> מטעם ה</w:t>
      </w:r>
      <w:r>
        <w:rPr>
          <w:rFonts w:cs="David" w:hint="cs"/>
          <w:b/>
          <w:bCs/>
          <w:sz w:val="24"/>
          <w:szCs w:val="24"/>
          <w:rtl/>
        </w:rPr>
        <w:t>עירייה בלבד</w:t>
      </w:r>
      <w:r w:rsidRPr="00DA33D5">
        <w:rPr>
          <w:rFonts w:cs="David" w:hint="cs"/>
          <w:sz w:val="24"/>
          <w:szCs w:val="24"/>
          <w:rtl/>
        </w:rPr>
        <w:t>,</w:t>
      </w:r>
      <w:r w:rsidRPr="00DA33D5">
        <w:rPr>
          <w:rFonts w:cs="David" w:hint="cs"/>
          <w:b/>
          <w:bCs/>
          <w:sz w:val="24"/>
          <w:szCs w:val="24"/>
          <w:rtl/>
        </w:rPr>
        <w:t xml:space="preserve"> אשר יתעד את הליך הגרירה</w:t>
      </w:r>
      <w:r w:rsidRPr="00DA33D5">
        <w:rPr>
          <w:rFonts w:cs="David" w:hint="cs"/>
          <w:sz w:val="24"/>
          <w:szCs w:val="24"/>
          <w:rtl/>
        </w:rPr>
        <w:t xml:space="preserve">  ומצב הרכב וכן תקלות ככל שתהיינה, </w:t>
      </w:r>
      <w:r>
        <w:rPr>
          <w:rFonts w:cs="David" w:hint="cs"/>
          <w:sz w:val="24"/>
          <w:szCs w:val="24"/>
          <w:rtl/>
        </w:rPr>
        <w:t>לרבות</w:t>
      </w:r>
      <w:r w:rsidRPr="00DA33D5">
        <w:rPr>
          <w:rFonts w:cs="David" w:hint="cs"/>
          <w:sz w:val="24"/>
          <w:szCs w:val="24"/>
          <w:rtl/>
        </w:rPr>
        <w:t xml:space="preserve"> </w:t>
      </w:r>
      <w:r>
        <w:rPr>
          <w:rFonts w:cs="David" w:hint="cs"/>
          <w:b/>
          <w:bCs/>
          <w:sz w:val="24"/>
          <w:szCs w:val="24"/>
          <w:rtl/>
        </w:rPr>
        <w:t>תיעוד בתצלומים של הגרוטאות</w:t>
      </w:r>
      <w:r w:rsidRPr="00034FBB">
        <w:rPr>
          <w:rFonts w:cs="David" w:hint="cs"/>
          <w:b/>
          <w:bCs/>
          <w:sz w:val="24"/>
          <w:szCs w:val="24"/>
          <w:rtl/>
        </w:rPr>
        <w:t xml:space="preserve"> הנגררות</w:t>
      </w:r>
      <w:r w:rsidRPr="00DA33D5">
        <w:rPr>
          <w:rFonts w:cs="David" w:hint="cs"/>
          <w:sz w:val="24"/>
          <w:szCs w:val="24"/>
          <w:rtl/>
        </w:rPr>
        <w:t xml:space="preserve">, תיעוד פרטיהן, </w:t>
      </w:r>
      <w:r>
        <w:rPr>
          <w:rFonts w:cs="David" w:hint="cs"/>
          <w:b/>
          <w:bCs/>
          <w:sz w:val="24"/>
          <w:szCs w:val="24"/>
          <w:rtl/>
        </w:rPr>
        <w:t>מקום ומועד ביצוע  השירותים,</w:t>
      </w:r>
      <w:r w:rsidRPr="00034FBB">
        <w:rPr>
          <w:rFonts w:cs="David" w:hint="cs"/>
          <w:b/>
          <w:bCs/>
          <w:sz w:val="24"/>
          <w:szCs w:val="24"/>
          <w:rtl/>
        </w:rPr>
        <w:t xml:space="preserve"> שעת הגרירה, פרטי רכב הגרירה, נהג הרכב הגורר,</w:t>
      </w:r>
      <w:r w:rsidRPr="00DA33D5">
        <w:rPr>
          <w:rFonts w:cs="David" w:hint="cs"/>
          <w:sz w:val="24"/>
          <w:szCs w:val="24"/>
          <w:rtl/>
        </w:rPr>
        <w:t xml:space="preserve"> והכל על גבי טופס שהעתקו יימסר לגורר. </w:t>
      </w:r>
    </w:p>
    <w:p w14:paraId="56C48FC1" w14:textId="77777777" w:rsidR="00D364A9" w:rsidRDefault="00D364A9" w:rsidP="006A1405">
      <w:pPr>
        <w:pStyle w:val="a4"/>
        <w:spacing w:line="360" w:lineRule="auto"/>
        <w:ind w:left="509"/>
        <w:jc w:val="both"/>
        <w:rPr>
          <w:rFonts w:cs="David"/>
          <w:sz w:val="24"/>
          <w:szCs w:val="24"/>
        </w:rPr>
      </w:pPr>
    </w:p>
    <w:p w14:paraId="4DCBC038" w14:textId="77777777" w:rsidR="00D364A9" w:rsidRPr="00DA33D5" w:rsidRDefault="00D364A9" w:rsidP="006A1405">
      <w:pPr>
        <w:pStyle w:val="a4"/>
        <w:numPr>
          <w:ilvl w:val="0"/>
          <w:numId w:val="6"/>
        </w:numPr>
        <w:spacing w:line="360" w:lineRule="auto"/>
        <w:ind w:left="509"/>
        <w:jc w:val="both"/>
        <w:rPr>
          <w:rFonts w:cs="David"/>
          <w:sz w:val="24"/>
          <w:szCs w:val="24"/>
          <w:rtl/>
        </w:rPr>
      </w:pPr>
      <w:r w:rsidRPr="00DA33D5">
        <w:rPr>
          <w:rFonts w:cs="David" w:hint="cs"/>
          <w:sz w:val="24"/>
          <w:szCs w:val="24"/>
          <w:rtl/>
        </w:rPr>
        <w:t>מבלי לגרוע מה</w:t>
      </w:r>
      <w:r>
        <w:rPr>
          <w:rFonts w:cs="David" w:hint="cs"/>
          <w:sz w:val="24"/>
          <w:szCs w:val="24"/>
          <w:rtl/>
        </w:rPr>
        <w:t xml:space="preserve">אמור, מתחייב הגורר לתעד </w:t>
      </w:r>
      <w:r w:rsidRPr="00DA33D5">
        <w:rPr>
          <w:rFonts w:cs="David" w:hint="cs"/>
          <w:sz w:val="24"/>
          <w:szCs w:val="24"/>
          <w:rtl/>
        </w:rPr>
        <w:t xml:space="preserve">בדו"ח מפורט את </w:t>
      </w:r>
      <w:r w:rsidRPr="00DA33D5">
        <w:rPr>
          <w:rFonts w:cs="David" w:hint="cs"/>
          <w:b/>
          <w:bCs/>
          <w:sz w:val="24"/>
          <w:szCs w:val="24"/>
          <w:rtl/>
        </w:rPr>
        <w:t>משך האחסנה, תאריך שחרור הרכב ופינויו מהמגרש</w:t>
      </w:r>
      <w:r w:rsidRPr="00DA33D5">
        <w:rPr>
          <w:rFonts w:cs="David" w:hint="cs"/>
          <w:sz w:val="24"/>
          <w:szCs w:val="24"/>
          <w:rtl/>
        </w:rPr>
        <w:t xml:space="preserve"> ולמסור לנציג ה</w:t>
      </w:r>
      <w:r>
        <w:rPr>
          <w:rFonts w:cs="David" w:hint="cs"/>
          <w:sz w:val="24"/>
          <w:szCs w:val="24"/>
          <w:rtl/>
        </w:rPr>
        <w:t>עירייה</w:t>
      </w:r>
      <w:r w:rsidRPr="00DA33D5">
        <w:rPr>
          <w:rFonts w:cs="David" w:hint="cs"/>
          <w:sz w:val="24"/>
          <w:szCs w:val="24"/>
          <w:rtl/>
        </w:rPr>
        <w:t xml:space="preserve"> כל מידע אחר שיידרש על-ידו, </w:t>
      </w:r>
      <w:r>
        <w:rPr>
          <w:rFonts w:cs="David" w:hint="cs"/>
          <w:sz w:val="24"/>
          <w:szCs w:val="24"/>
          <w:rtl/>
        </w:rPr>
        <w:t xml:space="preserve">על </w:t>
      </w:r>
      <w:r w:rsidRPr="00DA33D5">
        <w:rPr>
          <w:rFonts w:cs="David" w:hint="cs"/>
          <w:sz w:val="24"/>
          <w:szCs w:val="24"/>
          <w:rtl/>
        </w:rPr>
        <w:t xml:space="preserve">פי הטפסים המצורפים להסכם </w:t>
      </w:r>
      <w:r w:rsidRPr="00DA33D5">
        <w:rPr>
          <w:rFonts w:cs="David" w:hint="cs"/>
          <w:b/>
          <w:bCs/>
          <w:sz w:val="24"/>
          <w:szCs w:val="24"/>
          <w:u w:val="single"/>
          <w:rtl/>
        </w:rPr>
        <w:t>כנספח ג</w:t>
      </w:r>
      <w:r>
        <w:rPr>
          <w:rFonts w:cs="David" w:hint="cs"/>
          <w:sz w:val="24"/>
          <w:szCs w:val="24"/>
          <w:rtl/>
        </w:rPr>
        <w:t>'</w:t>
      </w:r>
      <w:r w:rsidRPr="00DA33D5">
        <w:rPr>
          <w:rFonts w:cs="David" w:hint="cs"/>
          <w:sz w:val="24"/>
          <w:szCs w:val="24"/>
          <w:rtl/>
        </w:rPr>
        <w:t>.</w:t>
      </w:r>
    </w:p>
    <w:p w14:paraId="1C9A0DC5" w14:textId="77777777" w:rsidR="00D364A9" w:rsidRDefault="00D364A9" w:rsidP="006A1405">
      <w:pPr>
        <w:pStyle w:val="a4"/>
        <w:spacing w:line="360" w:lineRule="auto"/>
        <w:jc w:val="both"/>
        <w:rPr>
          <w:rFonts w:cs="David"/>
          <w:sz w:val="24"/>
          <w:szCs w:val="24"/>
        </w:rPr>
      </w:pPr>
    </w:p>
    <w:p w14:paraId="5D0F07D8" w14:textId="77777777" w:rsidR="00D364A9" w:rsidRDefault="00D364A9" w:rsidP="006A1405">
      <w:pPr>
        <w:pStyle w:val="a4"/>
        <w:numPr>
          <w:ilvl w:val="0"/>
          <w:numId w:val="6"/>
        </w:numPr>
        <w:spacing w:line="360" w:lineRule="auto"/>
        <w:ind w:left="509"/>
        <w:jc w:val="both"/>
        <w:rPr>
          <w:rFonts w:cs="David"/>
          <w:sz w:val="24"/>
          <w:szCs w:val="24"/>
        </w:rPr>
      </w:pPr>
      <w:r w:rsidRPr="00034FBB">
        <w:rPr>
          <w:rFonts w:cs="David" w:hint="cs"/>
          <w:sz w:val="24"/>
          <w:szCs w:val="24"/>
          <w:rtl/>
        </w:rPr>
        <w:t>הגורר יעביר את הר</w:t>
      </w:r>
      <w:r>
        <w:rPr>
          <w:rFonts w:cs="David" w:hint="cs"/>
          <w:sz w:val="24"/>
          <w:szCs w:val="24"/>
          <w:rtl/>
        </w:rPr>
        <w:t>ישומים והאסמכתאות מפורטות בס"ק ט' לעיל לבדיקתו</w:t>
      </w:r>
      <w:r w:rsidRPr="00034FBB">
        <w:rPr>
          <w:rFonts w:cs="David" w:hint="cs"/>
          <w:sz w:val="24"/>
          <w:szCs w:val="24"/>
          <w:rtl/>
        </w:rPr>
        <w:t xml:space="preserve"> של נציג ה</w:t>
      </w:r>
      <w:r>
        <w:rPr>
          <w:rFonts w:cs="David" w:hint="cs"/>
          <w:sz w:val="24"/>
          <w:szCs w:val="24"/>
          <w:rtl/>
        </w:rPr>
        <w:t>עירייה</w:t>
      </w:r>
      <w:r w:rsidRPr="00034FBB">
        <w:rPr>
          <w:rFonts w:cs="David" w:hint="cs"/>
          <w:sz w:val="24"/>
          <w:szCs w:val="24"/>
          <w:rtl/>
        </w:rPr>
        <w:t xml:space="preserve"> בכל עת שיידרש על ידו.</w:t>
      </w:r>
    </w:p>
    <w:p w14:paraId="46A0629F" w14:textId="77777777" w:rsidR="00710F62" w:rsidRPr="00710F62" w:rsidRDefault="00710F62" w:rsidP="00710F62">
      <w:pPr>
        <w:pStyle w:val="a4"/>
        <w:rPr>
          <w:rFonts w:cs="David"/>
          <w:sz w:val="24"/>
          <w:szCs w:val="24"/>
          <w:rtl/>
        </w:rPr>
      </w:pPr>
    </w:p>
    <w:p w14:paraId="1A752D0A" w14:textId="3021DD3F" w:rsidR="00710F62" w:rsidRDefault="00710F62" w:rsidP="00710F62">
      <w:pPr>
        <w:pStyle w:val="a4"/>
        <w:numPr>
          <w:ilvl w:val="0"/>
          <w:numId w:val="6"/>
        </w:numPr>
        <w:spacing w:line="360" w:lineRule="auto"/>
        <w:ind w:left="509"/>
        <w:jc w:val="both"/>
        <w:rPr>
          <w:rFonts w:cs="David"/>
          <w:sz w:val="24"/>
          <w:szCs w:val="24"/>
        </w:rPr>
      </w:pPr>
      <w:r w:rsidRPr="00710F62">
        <w:rPr>
          <w:rFonts w:cs="David"/>
          <w:sz w:val="24"/>
          <w:szCs w:val="24"/>
          <w:rtl/>
        </w:rPr>
        <w:t xml:space="preserve">חלפו </w:t>
      </w:r>
      <w:r w:rsidRPr="00710F62">
        <w:rPr>
          <w:rFonts w:cs="David"/>
          <w:b/>
          <w:bCs/>
          <w:sz w:val="24"/>
          <w:szCs w:val="24"/>
          <w:rtl/>
        </w:rPr>
        <w:t>חודשיים ימים</w:t>
      </w:r>
      <w:r w:rsidRPr="00710F62">
        <w:rPr>
          <w:rFonts w:cs="David"/>
          <w:sz w:val="24"/>
          <w:szCs w:val="24"/>
          <w:rtl/>
        </w:rPr>
        <w:t xml:space="preserve"> </w:t>
      </w:r>
      <w:r>
        <w:rPr>
          <w:rFonts w:cs="David" w:hint="cs"/>
          <w:sz w:val="24"/>
          <w:szCs w:val="24"/>
          <w:rtl/>
        </w:rPr>
        <w:t xml:space="preserve">(60 ימים) </w:t>
      </w:r>
      <w:r w:rsidRPr="00710F62">
        <w:rPr>
          <w:rFonts w:cs="David"/>
          <w:sz w:val="24"/>
          <w:szCs w:val="24"/>
          <w:rtl/>
        </w:rPr>
        <w:t xml:space="preserve">מיום מועד פינוי הרכב או מן המועד שבו קיבל בעל הרכב הודעת דרישה לפינוי בדואר רשום עם אישור מסירה, אם ניתן היה לאתרו, או על-ידי הודעה שהודבקה ע"ג הרכב, לפי המאוחר מבניהם, וזה לא נדרש על ידי בעליו, תפונה הגרוטאה לאתר מורשה לגריטה ו/או למכירה רק בהינתן אישור מנהל </w:t>
      </w:r>
      <w:r w:rsidRPr="00F57CE0">
        <w:rPr>
          <w:rFonts w:cs="David"/>
          <w:b/>
          <w:bCs/>
          <w:sz w:val="24"/>
          <w:szCs w:val="24"/>
          <w:u w:val="single"/>
          <w:rtl/>
        </w:rPr>
        <w:t>בנספח ג'</w:t>
      </w:r>
      <w:r w:rsidRPr="00710F62">
        <w:rPr>
          <w:rFonts w:cs="David"/>
          <w:sz w:val="24"/>
          <w:szCs w:val="24"/>
          <w:rtl/>
        </w:rPr>
        <w:t xml:space="preserve">. </w:t>
      </w:r>
    </w:p>
    <w:p w14:paraId="6B70C7C9" w14:textId="77777777" w:rsidR="00710F62" w:rsidRPr="00710F62" w:rsidRDefault="00710F62" w:rsidP="00710F62">
      <w:pPr>
        <w:pStyle w:val="a4"/>
        <w:rPr>
          <w:rFonts w:cs="David"/>
          <w:sz w:val="24"/>
          <w:szCs w:val="24"/>
          <w:rtl/>
        </w:rPr>
      </w:pPr>
    </w:p>
    <w:p w14:paraId="61DCD369" w14:textId="77777777" w:rsidR="00710F62" w:rsidRDefault="00710F62" w:rsidP="00710F62">
      <w:pPr>
        <w:pStyle w:val="a4"/>
        <w:numPr>
          <w:ilvl w:val="0"/>
          <w:numId w:val="6"/>
        </w:numPr>
        <w:spacing w:line="360" w:lineRule="auto"/>
        <w:ind w:left="509"/>
        <w:jc w:val="both"/>
        <w:rPr>
          <w:rFonts w:cs="David"/>
          <w:sz w:val="24"/>
          <w:szCs w:val="24"/>
        </w:rPr>
      </w:pPr>
      <w:r w:rsidRPr="00EA55A2">
        <w:rPr>
          <w:rFonts w:cs="David" w:hint="cs"/>
          <w:sz w:val="24"/>
          <w:szCs w:val="24"/>
          <w:rtl/>
        </w:rPr>
        <w:t>הגורר מתחייב להודיע לעירייה על כל גרוטאה שהועברה לגריטה ולהמציא אסמכתא על ההודעה והגריטה לנציג העירייה .</w:t>
      </w:r>
    </w:p>
    <w:p w14:paraId="0AFB88A4" w14:textId="77777777" w:rsidR="00710F62" w:rsidRDefault="00710F62" w:rsidP="00710F62">
      <w:pPr>
        <w:pStyle w:val="a4"/>
        <w:spacing w:line="360" w:lineRule="auto"/>
        <w:ind w:left="509"/>
        <w:jc w:val="both"/>
        <w:rPr>
          <w:rFonts w:cs="David"/>
          <w:b/>
          <w:bCs/>
          <w:sz w:val="24"/>
          <w:szCs w:val="24"/>
          <w:u w:val="single"/>
        </w:rPr>
      </w:pPr>
    </w:p>
    <w:p w14:paraId="5FADD3D8" w14:textId="487D5390" w:rsidR="00710F62" w:rsidRDefault="00710F62" w:rsidP="00710F62">
      <w:pPr>
        <w:pStyle w:val="a4"/>
        <w:numPr>
          <w:ilvl w:val="0"/>
          <w:numId w:val="6"/>
        </w:numPr>
        <w:spacing w:line="360" w:lineRule="auto"/>
        <w:ind w:left="509"/>
        <w:jc w:val="both"/>
        <w:rPr>
          <w:rFonts w:cs="David"/>
          <w:b/>
          <w:bCs/>
          <w:sz w:val="24"/>
          <w:szCs w:val="24"/>
          <w:u w:val="single"/>
        </w:rPr>
      </w:pPr>
      <w:r w:rsidRPr="00EA55A2">
        <w:rPr>
          <w:rFonts w:cs="David" w:hint="cs"/>
          <w:b/>
          <w:bCs/>
          <w:sz w:val="24"/>
          <w:szCs w:val="24"/>
          <w:u w:val="single"/>
          <w:rtl/>
        </w:rPr>
        <w:t>יובהר</w:t>
      </w:r>
      <w:r w:rsidRPr="00EA55A2">
        <w:rPr>
          <w:rFonts w:cs="David"/>
          <w:b/>
          <w:bCs/>
          <w:sz w:val="24"/>
          <w:szCs w:val="24"/>
          <w:u w:val="single"/>
          <w:rtl/>
        </w:rPr>
        <w:t xml:space="preserve"> </w:t>
      </w:r>
      <w:r w:rsidRPr="00EA55A2">
        <w:rPr>
          <w:rFonts w:cs="David" w:hint="cs"/>
          <w:b/>
          <w:bCs/>
          <w:sz w:val="24"/>
          <w:szCs w:val="24"/>
          <w:u w:val="single"/>
          <w:rtl/>
        </w:rPr>
        <w:t>בזאת</w:t>
      </w:r>
      <w:r w:rsidRPr="00EA55A2">
        <w:rPr>
          <w:rFonts w:cs="David"/>
          <w:b/>
          <w:bCs/>
          <w:sz w:val="24"/>
          <w:szCs w:val="24"/>
          <w:u w:val="single"/>
          <w:rtl/>
        </w:rPr>
        <w:t xml:space="preserve"> </w:t>
      </w:r>
      <w:r w:rsidRPr="00EA55A2">
        <w:rPr>
          <w:rFonts w:cs="David" w:hint="cs"/>
          <w:b/>
          <w:bCs/>
          <w:sz w:val="24"/>
          <w:szCs w:val="24"/>
          <w:u w:val="single"/>
          <w:rtl/>
        </w:rPr>
        <w:t>למען</w:t>
      </w:r>
      <w:r w:rsidRPr="00EA55A2">
        <w:rPr>
          <w:rFonts w:cs="David"/>
          <w:b/>
          <w:bCs/>
          <w:sz w:val="24"/>
          <w:szCs w:val="24"/>
          <w:u w:val="single"/>
          <w:rtl/>
        </w:rPr>
        <w:t xml:space="preserve"> </w:t>
      </w:r>
      <w:r w:rsidRPr="00EA55A2">
        <w:rPr>
          <w:rFonts w:cs="David" w:hint="cs"/>
          <w:b/>
          <w:bCs/>
          <w:sz w:val="24"/>
          <w:szCs w:val="24"/>
          <w:u w:val="single"/>
          <w:rtl/>
        </w:rPr>
        <w:t>הסר</w:t>
      </w:r>
      <w:r w:rsidRPr="00EA55A2">
        <w:rPr>
          <w:rFonts w:cs="David"/>
          <w:b/>
          <w:bCs/>
          <w:sz w:val="24"/>
          <w:szCs w:val="24"/>
          <w:u w:val="single"/>
          <w:rtl/>
        </w:rPr>
        <w:t xml:space="preserve"> </w:t>
      </w:r>
      <w:r w:rsidRPr="00EA55A2">
        <w:rPr>
          <w:rFonts w:cs="David" w:hint="cs"/>
          <w:b/>
          <w:bCs/>
          <w:sz w:val="24"/>
          <w:szCs w:val="24"/>
          <w:u w:val="single"/>
          <w:rtl/>
        </w:rPr>
        <w:t>ספק</w:t>
      </w:r>
      <w:r w:rsidRPr="00EA55A2">
        <w:rPr>
          <w:rFonts w:cs="David"/>
          <w:b/>
          <w:bCs/>
          <w:sz w:val="24"/>
          <w:szCs w:val="24"/>
          <w:u w:val="single"/>
          <w:rtl/>
        </w:rPr>
        <w:t xml:space="preserve">, </w:t>
      </w:r>
      <w:r w:rsidRPr="00EA55A2">
        <w:rPr>
          <w:rFonts w:cs="David" w:hint="cs"/>
          <w:b/>
          <w:bCs/>
          <w:sz w:val="24"/>
          <w:szCs w:val="24"/>
          <w:u w:val="single"/>
          <w:rtl/>
        </w:rPr>
        <w:t>כי</w:t>
      </w:r>
      <w:r w:rsidRPr="00EA55A2">
        <w:rPr>
          <w:rFonts w:cs="David"/>
          <w:b/>
          <w:bCs/>
          <w:sz w:val="24"/>
          <w:szCs w:val="24"/>
          <w:u w:val="single"/>
          <w:rtl/>
        </w:rPr>
        <w:t xml:space="preserve"> </w:t>
      </w:r>
      <w:r w:rsidRPr="00EA55A2">
        <w:rPr>
          <w:rFonts w:cs="David" w:hint="cs"/>
          <w:b/>
          <w:bCs/>
          <w:sz w:val="24"/>
          <w:szCs w:val="24"/>
          <w:u w:val="single"/>
          <w:rtl/>
        </w:rPr>
        <w:t>הקבלן</w:t>
      </w:r>
      <w:r w:rsidRPr="00EA55A2">
        <w:rPr>
          <w:rFonts w:cs="David"/>
          <w:b/>
          <w:bCs/>
          <w:sz w:val="24"/>
          <w:szCs w:val="24"/>
          <w:u w:val="single"/>
          <w:rtl/>
        </w:rPr>
        <w:t xml:space="preserve"> </w:t>
      </w:r>
      <w:r w:rsidRPr="00EA55A2">
        <w:rPr>
          <w:rFonts w:cs="David" w:hint="cs"/>
          <w:b/>
          <w:bCs/>
          <w:sz w:val="24"/>
          <w:szCs w:val="24"/>
          <w:u w:val="single"/>
          <w:rtl/>
        </w:rPr>
        <w:t>אינו</w:t>
      </w:r>
      <w:r w:rsidRPr="00EA55A2">
        <w:rPr>
          <w:rFonts w:cs="David"/>
          <w:b/>
          <w:bCs/>
          <w:sz w:val="24"/>
          <w:szCs w:val="24"/>
          <w:u w:val="single"/>
          <w:rtl/>
        </w:rPr>
        <w:t xml:space="preserve"> </w:t>
      </w:r>
      <w:r w:rsidRPr="00EA55A2">
        <w:rPr>
          <w:rFonts w:cs="David" w:hint="cs"/>
          <w:b/>
          <w:bCs/>
          <w:sz w:val="24"/>
          <w:szCs w:val="24"/>
          <w:u w:val="single"/>
          <w:rtl/>
        </w:rPr>
        <w:t>רשאי</w:t>
      </w:r>
      <w:r w:rsidRPr="00EA55A2">
        <w:rPr>
          <w:rFonts w:cs="David"/>
          <w:b/>
          <w:bCs/>
          <w:sz w:val="24"/>
          <w:szCs w:val="24"/>
          <w:u w:val="single"/>
          <w:rtl/>
        </w:rPr>
        <w:t xml:space="preserve"> </w:t>
      </w:r>
      <w:r w:rsidRPr="00EA55A2">
        <w:rPr>
          <w:rFonts w:cs="David" w:hint="cs"/>
          <w:b/>
          <w:bCs/>
          <w:sz w:val="24"/>
          <w:szCs w:val="24"/>
          <w:u w:val="single"/>
          <w:rtl/>
        </w:rPr>
        <w:t>לפנות</w:t>
      </w:r>
      <w:r w:rsidRPr="00EA55A2">
        <w:rPr>
          <w:rFonts w:cs="David"/>
          <w:b/>
          <w:bCs/>
          <w:sz w:val="24"/>
          <w:szCs w:val="24"/>
          <w:u w:val="single"/>
          <w:rtl/>
        </w:rPr>
        <w:t xml:space="preserve"> </w:t>
      </w:r>
      <w:r w:rsidRPr="00EA55A2">
        <w:rPr>
          <w:rFonts w:cs="David" w:hint="cs"/>
          <w:b/>
          <w:bCs/>
          <w:sz w:val="24"/>
          <w:szCs w:val="24"/>
          <w:u w:val="single"/>
          <w:rtl/>
        </w:rPr>
        <w:t>רכב</w:t>
      </w:r>
      <w:r w:rsidRPr="00EA55A2">
        <w:rPr>
          <w:rFonts w:cs="David"/>
          <w:b/>
          <w:bCs/>
          <w:sz w:val="24"/>
          <w:szCs w:val="24"/>
          <w:u w:val="single"/>
          <w:rtl/>
        </w:rPr>
        <w:t xml:space="preserve"> </w:t>
      </w:r>
      <w:r w:rsidRPr="00EA55A2">
        <w:rPr>
          <w:rFonts w:cs="David" w:hint="cs"/>
          <w:b/>
          <w:bCs/>
          <w:sz w:val="24"/>
          <w:szCs w:val="24"/>
          <w:u w:val="single"/>
          <w:rtl/>
        </w:rPr>
        <w:t>ו</w:t>
      </w:r>
      <w:r w:rsidRPr="00EA55A2">
        <w:rPr>
          <w:rFonts w:cs="David"/>
          <w:b/>
          <w:bCs/>
          <w:sz w:val="24"/>
          <w:szCs w:val="24"/>
          <w:u w:val="single"/>
          <w:rtl/>
        </w:rPr>
        <w:t>/</w:t>
      </w:r>
      <w:r w:rsidRPr="00EA55A2">
        <w:rPr>
          <w:rFonts w:cs="David" w:hint="cs"/>
          <w:b/>
          <w:bCs/>
          <w:sz w:val="24"/>
          <w:szCs w:val="24"/>
          <w:u w:val="single"/>
          <w:rtl/>
        </w:rPr>
        <w:t>או</w:t>
      </w:r>
      <w:r w:rsidRPr="00EA55A2">
        <w:rPr>
          <w:rFonts w:cs="David"/>
          <w:b/>
          <w:bCs/>
          <w:sz w:val="24"/>
          <w:szCs w:val="24"/>
          <w:u w:val="single"/>
          <w:rtl/>
        </w:rPr>
        <w:t xml:space="preserve"> </w:t>
      </w:r>
      <w:r w:rsidRPr="00EA55A2">
        <w:rPr>
          <w:rFonts w:cs="David" w:hint="cs"/>
          <w:b/>
          <w:bCs/>
          <w:sz w:val="24"/>
          <w:szCs w:val="24"/>
          <w:u w:val="single"/>
          <w:rtl/>
        </w:rPr>
        <w:t>גרוטאה</w:t>
      </w:r>
      <w:r w:rsidRPr="00EA55A2">
        <w:rPr>
          <w:rFonts w:cs="David"/>
          <w:b/>
          <w:bCs/>
          <w:sz w:val="24"/>
          <w:szCs w:val="24"/>
          <w:u w:val="single"/>
          <w:rtl/>
        </w:rPr>
        <w:t xml:space="preserve"> </w:t>
      </w:r>
      <w:r w:rsidRPr="00EA55A2">
        <w:rPr>
          <w:rFonts w:cs="David" w:hint="cs"/>
          <w:b/>
          <w:bCs/>
          <w:sz w:val="24"/>
          <w:szCs w:val="24"/>
          <w:u w:val="single"/>
          <w:rtl/>
        </w:rPr>
        <w:t>לגריטה</w:t>
      </w:r>
      <w:r w:rsidRPr="00EA55A2">
        <w:rPr>
          <w:rFonts w:cs="David"/>
          <w:b/>
          <w:bCs/>
          <w:sz w:val="24"/>
          <w:szCs w:val="24"/>
          <w:u w:val="single"/>
          <w:rtl/>
        </w:rPr>
        <w:t xml:space="preserve"> </w:t>
      </w:r>
      <w:r>
        <w:rPr>
          <w:rFonts w:cs="David" w:hint="cs"/>
          <w:b/>
          <w:bCs/>
          <w:sz w:val="24"/>
          <w:szCs w:val="24"/>
          <w:u w:val="single"/>
          <w:rtl/>
        </w:rPr>
        <w:t>רק לאחר קבלת אישור המנהל</w:t>
      </w:r>
      <w:r>
        <w:rPr>
          <w:rFonts w:cs="David" w:hint="cs"/>
          <w:sz w:val="24"/>
          <w:szCs w:val="24"/>
          <w:rtl/>
        </w:rPr>
        <w:t xml:space="preserve"> ולאחר שהמנהל בדק ואישר כי פינוי הרכב לגריטה הינו כדין</w:t>
      </w:r>
      <w:r w:rsidRPr="00EA55A2">
        <w:rPr>
          <w:rFonts w:cs="David"/>
          <w:sz w:val="24"/>
          <w:szCs w:val="24"/>
          <w:rtl/>
        </w:rPr>
        <w:t>.</w:t>
      </w:r>
      <w:r w:rsidRPr="00EA55A2">
        <w:rPr>
          <w:rFonts w:cs="David"/>
          <w:b/>
          <w:bCs/>
          <w:sz w:val="24"/>
          <w:szCs w:val="24"/>
          <w:u w:val="single"/>
          <w:rtl/>
        </w:rPr>
        <w:t xml:space="preserve">  </w:t>
      </w:r>
    </w:p>
    <w:p w14:paraId="0B5F37E7" w14:textId="77777777" w:rsidR="00710F62" w:rsidRPr="00710F62" w:rsidRDefault="00710F62" w:rsidP="00710F62">
      <w:pPr>
        <w:pStyle w:val="a4"/>
        <w:rPr>
          <w:rFonts w:cs="David"/>
          <w:b/>
          <w:bCs/>
          <w:sz w:val="24"/>
          <w:szCs w:val="24"/>
          <w:u w:val="single"/>
          <w:rtl/>
        </w:rPr>
      </w:pPr>
    </w:p>
    <w:p w14:paraId="533F0857" w14:textId="77777777" w:rsidR="00D364A9" w:rsidRPr="000B52AF" w:rsidRDefault="00D364A9" w:rsidP="006A1405">
      <w:pPr>
        <w:pStyle w:val="a4"/>
        <w:numPr>
          <w:ilvl w:val="0"/>
          <w:numId w:val="6"/>
        </w:numPr>
        <w:spacing w:line="360" w:lineRule="auto"/>
        <w:ind w:left="509"/>
        <w:jc w:val="both"/>
        <w:rPr>
          <w:rFonts w:cs="David"/>
          <w:sz w:val="24"/>
          <w:szCs w:val="24"/>
          <w:rtl/>
        </w:rPr>
      </w:pPr>
      <w:r w:rsidRPr="000B52AF">
        <w:rPr>
          <w:rFonts w:cs="David" w:hint="cs"/>
          <w:sz w:val="24"/>
          <w:szCs w:val="24"/>
          <w:rtl/>
        </w:rPr>
        <w:t xml:space="preserve">מובהר בזאת, כי </w:t>
      </w:r>
      <w:r w:rsidRPr="002831BE">
        <w:rPr>
          <w:rFonts w:cs="David" w:hint="cs"/>
          <w:b/>
          <w:bCs/>
          <w:sz w:val="24"/>
          <w:szCs w:val="24"/>
          <w:u w:val="single"/>
          <w:rtl/>
        </w:rPr>
        <w:t>לא</w:t>
      </w:r>
      <w:r w:rsidRPr="002831BE">
        <w:rPr>
          <w:rFonts w:cs="David" w:hint="cs"/>
          <w:sz w:val="24"/>
          <w:szCs w:val="24"/>
          <w:u w:val="single"/>
          <w:rtl/>
        </w:rPr>
        <w:t xml:space="preserve"> </w:t>
      </w:r>
      <w:r w:rsidRPr="002831BE">
        <w:rPr>
          <w:rFonts w:cs="David" w:hint="cs"/>
          <w:b/>
          <w:bCs/>
          <w:sz w:val="24"/>
          <w:szCs w:val="24"/>
          <w:u w:val="single"/>
          <w:rtl/>
        </w:rPr>
        <w:t>תבוצע</w:t>
      </w:r>
      <w:r w:rsidRPr="000B52AF">
        <w:rPr>
          <w:rFonts w:cs="David" w:hint="cs"/>
          <w:b/>
          <w:bCs/>
          <w:sz w:val="24"/>
          <w:szCs w:val="24"/>
          <w:u w:val="single"/>
          <w:rtl/>
        </w:rPr>
        <w:t xml:space="preserve"> פריצה לרכב לצורך גרירה,</w:t>
      </w:r>
      <w:r w:rsidRPr="000B52AF">
        <w:rPr>
          <w:rFonts w:cs="David" w:hint="cs"/>
          <w:sz w:val="24"/>
          <w:szCs w:val="24"/>
          <w:rtl/>
        </w:rPr>
        <w:t xml:space="preserve"> למעט אם מתעו</w:t>
      </w:r>
      <w:r>
        <w:rPr>
          <w:rFonts w:cs="David" w:hint="cs"/>
          <w:sz w:val="24"/>
          <w:szCs w:val="24"/>
          <w:rtl/>
        </w:rPr>
        <w:t>רר צורך להרחיק רכב מטעמי בטיחות</w:t>
      </w:r>
      <w:r w:rsidRPr="000B52AF">
        <w:rPr>
          <w:rFonts w:cs="David" w:hint="cs"/>
          <w:sz w:val="24"/>
          <w:szCs w:val="24"/>
          <w:rtl/>
        </w:rPr>
        <w:t>. פריצת הרכב תיעשה ע"י עובד מיומן מטעם הגורר.</w:t>
      </w:r>
    </w:p>
    <w:p w14:paraId="342FDDCE" w14:textId="77777777" w:rsidR="00D364A9" w:rsidRDefault="00D364A9" w:rsidP="006A1405">
      <w:pPr>
        <w:pStyle w:val="a4"/>
        <w:spacing w:line="360" w:lineRule="auto"/>
        <w:ind w:left="509"/>
        <w:jc w:val="both"/>
        <w:rPr>
          <w:rFonts w:cs="David"/>
          <w:sz w:val="24"/>
          <w:szCs w:val="24"/>
        </w:rPr>
      </w:pPr>
    </w:p>
    <w:p w14:paraId="2562622D" w14:textId="6B2D19C0" w:rsidR="00D364A9" w:rsidRPr="00545FF1" w:rsidRDefault="00D364A9" w:rsidP="00545FF1">
      <w:pPr>
        <w:numPr>
          <w:ilvl w:val="0"/>
          <w:numId w:val="1"/>
        </w:numPr>
        <w:spacing w:after="0" w:line="360" w:lineRule="auto"/>
        <w:ind w:left="84"/>
        <w:jc w:val="both"/>
        <w:rPr>
          <w:rFonts w:ascii="David" w:hAnsi="David" w:cs="David"/>
          <w:sz w:val="24"/>
          <w:szCs w:val="24"/>
          <w:rtl/>
        </w:rPr>
      </w:pPr>
      <w:r w:rsidRPr="00D364A9">
        <w:rPr>
          <w:rFonts w:ascii="David" w:hAnsi="David" w:cs="David"/>
          <w:b/>
          <w:bCs/>
          <w:sz w:val="24"/>
          <w:szCs w:val="24"/>
          <w:u w:val="single"/>
          <w:rtl/>
        </w:rPr>
        <w:t>כלי רכב</w:t>
      </w:r>
      <w:r w:rsidRPr="00D364A9">
        <w:rPr>
          <w:rFonts w:ascii="David" w:hAnsi="David" w:cs="David"/>
          <w:sz w:val="24"/>
          <w:szCs w:val="24"/>
          <w:rtl/>
        </w:rPr>
        <w:t xml:space="preserve"> </w:t>
      </w:r>
    </w:p>
    <w:p w14:paraId="6EE06C38" w14:textId="6B5D2469" w:rsidR="00D364A9" w:rsidRDefault="00D364A9" w:rsidP="00545FF1">
      <w:pPr>
        <w:numPr>
          <w:ilvl w:val="0"/>
          <w:numId w:val="9"/>
        </w:numPr>
        <w:spacing w:after="0" w:line="360" w:lineRule="auto"/>
        <w:jc w:val="both"/>
        <w:rPr>
          <w:rFonts w:ascii="David" w:hAnsi="David" w:cs="David"/>
          <w:sz w:val="24"/>
          <w:szCs w:val="24"/>
        </w:rPr>
      </w:pPr>
      <w:r w:rsidRPr="00D364A9">
        <w:rPr>
          <w:rFonts w:ascii="David" w:hAnsi="David" w:cs="David"/>
          <w:sz w:val="24"/>
          <w:szCs w:val="24"/>
          <w:rtl/>
        </w:rPr>
        <w:t xml:space="preserve">רכב הפינוי (להלן גם: </w:t>
      </w:r>
      <w:r w:rsidRPr="00D364A9">
        <w:rPr>
          <w:rFonts w:ascii="David" w:hAnsi="David" w:cs="David"/>
          <w:b/>
          <w:bCs/>
          <w:sz w:val="24"/>
          <w:szCs w:val="24"/>
          <w:rtl/>
        </w:rPr>
        <w:t>"רכב הפינוי"</w:t>
      </w:r>
      <w:r w:rsidRPr="00D364A9">
        <w:rPr>
          <w:rFonts w:ascii="David" w:hAnsi="David" w:cs="David"/>
          <w:sz w:val="24"/>
          <w:szCs w:val="24"/>
          <w:rtl/>
        </w:rPr>
        <w:t>) יהא מותאם לביצוע השירותים נשוא הסכם זה, ובכלל זאת  יעמוד בתנאים כדלקמן:</w:t>
      </w:r>
    </w:p>
    <w:p w14:paraId="1EA9CA8D" w14:textId="77777777" w:rsidR="00545FF1" w:rsidRPr="00545FF1" w:rsidRDefault="00545FF1" w:rsidP="00545FF1">
      <w:pPr>
        <w:spacing w:after="0" w:line="360" w:lineRule="auto"/>
        <w:ind w:left="720"/>
        <w:jc w:val="both"/>
        <w:rPr>
          <w:rFonts w:ascii="David" w:hAnsi="David" w:cs="David"/>
          <w:sz w:val="24"/>
          <w:szCs w:val="24"/>
        </w:rPr>
      </w:pPr>
    </w:p>
    <w:p w14:paraId="32A489EB" w14:textId="77777777" w:rsidR="00D364A9" w:rsidRPr="00D364A9" w:rsidRDefault="00D364A9" w:rsidP="006A1405">
      <w:pPr>
        <w:numPr>
          <w:ilvl w:val="0"/>
          <w:numId w:val="8"/>
        </w:numPr>
        <w:spacing w:after="0" w:line="360" w:lineRule="auto"/>
        <w:jc w:val="both"/>
        <w:rPr>
          <w:rFonts w:ascii="David" w:hAnsi="David" w:cs="David"/>
          <w:sz w:val="24"/>
          <w:szCs w:val="24"/>
          <w:rtl/>
        </w:rPr>
      </w:pPr>
      <w:r w:rsidRPr="00D364A9">
        <w:rPr>
          <w:rFonts w:ascii="David" w:hAnsi="David" w:cs="David"/>
          <w:sz w:val="24"/>
          <w:szCs w:val="24"/>
          <w:rtl/>
        </w:rPr>
        <w:t>מורשה ע"י משרד התחבורה;</w:t>
      </w:r>
    </w:p>
    <w:p w14:paraId="6D4BD3A9" w14:textId="77777777" w:rsidR="00D364A9" w:rsidRPr="00D364A9" w:rsidRDefault="00D364A9" w:rsidP="006A1405">
      <w:pPr>
        <w:numPr>
          <w:ilvl w:val="0"/>
          <w:numId w:val="8"/>
        </w:numPr>
        <w:spacing w:after="0" w:line="360" w:lineRule="auto"/>
        <w:jc w:val="both"/>
        <w:rPr>
          <w:rFonts w:ascii="David" w:hAnsi="David" w:cs="David"/>
          <w:sz w:val="24"/>
          <w:szCs w:val="24"/>
        </w:rPr>
      </w:pPr>
      <w:r w:rsidRPr="00D364A9">
        <w:rPr>
          <w:rFonts w:ascii="David" w:hAnsi="David" w:cs="David"/>
          <w:sz w:val="24"/>
          <w:szCs w:val="24"/>
          <w:rtl/>
        </w:rPr>
        <w:t>בעל יכולת תנועה ברחובות העירייה לרבות בתוך רחובות מגורים;</w:t>
      </w:r>
    </w:p>
    <w:p w14:paraId="5E758AFD" w14:textId="77777777" w:rsidR="00D364A9" w:rsidRPr="00D364A9" w:rsidRDefault="00D364A9" w:rsidP="006A1405">
      <w:pPr>
        <w:spacing w:after="0" w:line="360" w:lineRule="auto"/>
        <w:jc w:val="both"/>
        <w:rPr>
          <w:rFonts w:ascii="David" w:hAnsi="David" w:cs="David"/>
          <w:sz w:val="24"/>
          <w:szCs w:val="24"/>
        </w:rPr>
      </w:pPr>
    </w:p>
    <w:p w14:paraId="5E61F3C2" w14:textId="77777777" w:rsidR="00D364A9" w:rsidRPr="00D364A9" w:rsidRDefault="00D364A9" w:rsidP="006A1405">
      <w:pPr>
        <w:numPr>
          <w:ilvl w:val="0"/>
          <w:numId w:val="9"/>
        </w:numPr>
        <w:spacing w:after="0" w:line="360" w:lineRule="auto"/>
        <w:jc w:val="both"/>
        <w:rPr>
          <w:rFonts w:ascii="David" w:hAnsi="David" w:cs="David"/>
          <w:sz w:val="24"/>
          <w:szCs w:val="24"/>
        </w:rPr>
      </w:pPr>
      <w:r w:rsidRPr="00D364A9">
        <w:rPr>
          <w:rFonts w:ascii="David" w:hAnsi="David" w:cs="David"/>
          <w:sz w:val="24"/>
          <w:szCs w:val="24"/>
          <w:rtl/>
        </w:rPr>
        <w:t>רישיון הגורר יהא בתוקף למשך כל תקופת ההסכם והוא יצויד ברישיונות, כאמור בהסכם זה, וכנדרש לפי כל דין בעת שהוא נוסע בשירות העירייה על פי  ההסכם ובין היתר בר</w:t>
      </w:r>
      <w:r w:rsidR="00D815CF">
        <w:rPr>
          <w:rFonts w:ascii="David" w:hAnsi="David" w:cs="David" w:hint="cs"/>
          <w:sz w:val="24"/>
          <w:szCs w:val="24"/>
          <w:rtl/>
        </w:rPr>
        <w:t>י</w:t>
      </w:r>
      <w:r w:rsidRPr="00D364A9">
        <w:rPr>
          <w:rFonts w:ascii="David" w:hAnsi="David" w:cs="David"/>
          <w:sz w:val="24"/>
          <w:szCs w:val="24"/>
          <w:rtl/>
        </w:rPr>
        <w:t>שיון תנועה בדרך עירונית ובין עירונית.</w:t>
      </w:r>
    </w:p>
    <w:p w14:paraId="6ED1503C" w14:textId="77777777" w:rsidR="00D364A9" w:rsidRPr="00D364A9" w:rsidRDefault="00D364A9" w:rsidP="006A1405">
      <w:pPr>
        <w:spacing w:after="0" w:line="360" w:lineRule="auto"/>
        <w:jc w:val="both"/>
        <w:rPr>
          <w:rFonts w:ascii="David" w:hAnsi="David" w:cs="David"/>
          <w:sz w:val="24"/>
          <w:szCs w:val="24"/>
        </w:rPr>
      </w:pPr>
    </w:p>
    <w:p w14:paraId="6F000A2D" w14:textId="77777777" w:rsidR="00D364A9" w:rsidRPr="00D364A9" w:rsidRDefault="00D364A9" w:rsidP="006A1405">
      <w:pPr>
        <w:numPr>
          <w:ilvl w:val="0"/>
          <w:numId w:val="9"/>
        </w:numPr>
        <w:spacing w:after="0" w:line="360" w:lineRule="auto"/>
        <w:jc w:val="both"/>
        <w:rPr>
          <w:rFonts w:ascii="David" w:hAnsi="David" w:cs="David"/>
          <w:sz w:val="24"/>
          <w:szCs w:val="24"/>
          <w:rtl/>
        </w:rPr>
      </w:pPr>
      <w:r w:rsidRPr="00D364A9">
        <w:rPr>
          <w:rFonts w:ascii="David" w:hAnsi="David" w:cs="David"/>
          <w:sz w:val="24"/>
          <w:szCs w:val="24"/>
          <w:rtl/>
        </w:rPr>
        <w:t xml:space="preserve">על כל רכבי הגורר העוסקים בביצוע שירותי הגרירה יתקין הגורר שילוט של רכב גרר כנדרש לפי חוקי התעבורה למיניהם ו/או תקנות משרד התחבורה ולפי כל דין. </w:t>
      </w:r>
    </w:p>
    <w:p w14:paraId="6F934E44" w14:textId="77777777" w:rsidR="00D364A9" w:rsidRPr="00D364A9" w:rsidRDefault="00D364A9" w:rsidP="006A1405">
      <w:pPr>
        <w:spacing w:after="0" w:line="360" w:lineRule="auto"/>
        <w:jc w:val="both"/>
        <w:rPr>
          <w:rFonts w:ascii="David" w:hAnsi="David" w:cs="David"/>
          <w:sz w:val="24"/>
          <w:szCs w:val="24"/>
        </w:rPr>
      </w:pPr>
      <w:r w:rsidRPr="00D364A9">
        <w:rPr>
          <w:rFonts w:ascii="David" w:hAnsi="David" w:cs="David"/>
          <w:sz w:val="24"/>
          <w:szCs w:val="24"/>
          <w:rtl/>
        </w:rPr>
        <w:t xml:space="preserve">  </w:t>
      </w:r>
    </w:p>
    <w:p w14:paraId="62A91FD6" w14:textId="77777777" w:rsidR="00D364A9" w:rsidRPr="00D364A9" w:rsidRDefault="00D364A9" w:rsidP="006A1405">
      <w:pPr>
        <w:numPr>
          <w:ilvl w:val="0"/>
          <w:numId w:val="1"/>
        </w:numPr>
        <w:spacing w:line="360" w:lineRule="auto"/>
        <w:ind w:left="84"/>
        <w:contextualSpacing/>
        <w:jc w:val="both"/>
        <w:rPr>
          <w:rFonts w:ascii="Calibri" w:eastAsia="Calibri" w:hAnsi="Calibri" w:cs="David"/>
          <w:sz w:val="24"/>
          <w:szCs w:val="24"/>
          <w:rtl/>
        </w:rPr>
      </w:pPr>
      <w:r w:rsidRPr="00D364A9">
        <w:rPr>
          <w:rFonts w:ascii="Calibri" w:eastAsia="Calibri" w:hAnsi="Calibri" w:cs="David" w:hint="cs"/>
          <w:b/>
          <w:bCs/>
          <w:sz w:val="24"/>
          <w:szCs w:val="24"/>
          <w:u w:val="single"/>
          <w:rtl/>
        </w:rPr>
        <w:t xml:space="preserve">תקלות בכלי הרכב והציוד </w:t>
      </w:r>
    </w:p>
    <w:p w14:paraId="0D37303C" w14:textId="77777777" w:rsidR="00D364A9" w:rsidRPr="00D364A9" w:rsidRDefault="00D364A9" w:rsidP="006A1405">
      <w:pPr>
        <w:spacing w:line="360" w:lineRule="auto"/>
        <w:ind w:left="510"/>
        <w:contextualSpacing/>
        <w:jc w:val="both"/>
        <w:rPr>
          <w:rFonts w:ascii="Calibri" w:eastAsia="Calibri" w:hAnsi="Calibri" w:cs="David"/>
          <w:sz w:val="24"/>
          <w:szCs w:val="24"/>
        </w:rPr>
      </w:pPr>
    </w:p>
    <w:p w14:paraId="194218F5"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העירייה אינה אחראית על ביצוע טיפולים שוטפים ותקופתיים ברכב הפינוי נשוא ההסכם וככל שיידרשו, יהיו אלו על חשבון הקבלן בלבד.</w:t>
      </w:r>
    </w:p>
    <w:p w14:paraId="17C43A76" w14:textId="77777777" w:rsidR="00D364A9" w:rsidRPr="00545FF1" w:rsidRDefault="00D364A9" w:rsidP="006A1405">
      <w:pPr>
        <w:spacing w:line="360" w:lineRule="auto"/>
        <w:ind w:left="509"/>
        <w:contextualSpacing/>
        <w:jc w:val="both"/>
        <w:rPr>
          <w:rFonts w:ascii="Calibri" w:eastAsia="Calibri" w:hAnsi="Calibri" w:cs="David"/>
          <w:sz w:val="24"/>
          <w:szCs w:val="24"/>
        </w:rPr>
      </w:pPr>
    </w:p>
    <w:p w14:paraId="5E0370F8"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במקרה בו יתקלקל ציוד ו/ או כלי רכב המופעלים על ידי הגורר בביצוע השירותים, ימסרם הגורר מיד לתיקון. לא עלה בידי הגורר לבצע את התיקון בציוד ו/או בכלי הרכב, על הגורר להעמיד ציוד ו/או כלי רכב אחרים תוך פרק זמן שלא יעלה על 5 ימי עבודה, העונים על כל הדרישות המפורטות במסמכי ההסכם לצורך ביצוע השירותים.</w:t>
      </w:r>
    </w:p>
    <w:p w14:paraId="4511CB76" w14:textId="77777777" w:rsidR="00D364A9" w:rsidRPr="00D364A9" w:rsidRDefault="00D364A9" w:rsidP="006A1405">
      <w:pPr>
        <w:spacing w:line="360" w:lineRule="auto"/>
        <w:ind w:left="720"/>
        <w:contextualSpacing/>
        <w:rPr>
          <w:rFonts w:ascii="Calibri" w:eastAsia="Calibri" w:hAnsi="Calibri" w:cs="David"/>
          <w:sz w:val="24"/>
          <w:szCs w:val="24"/>
          <w:rtl/>
        </w:rPr>
      </w:pPr>
    </w:p>
    <w:p w14:paraId="56B740E3"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לא ביצע הגורר את התחייבותו מכוח הזמנת עבודה שנמסרה לו על-ידי נציג העירייה, כאמור בהסכם זה, ו/ או לא העמיד הגורר ציוד ו/ או כלי רכב לביצוע השירותים בתוך פרק הזמן הנקוב לעיל, רשאית העירייה לבצע את השירותים בעצמה ו/או לשכור בעצמה ו/או ידי אחרים ציוד ו/או כלי רכב חלופיים ו/או להתקשר עם קבלן אחר לצורך ביצוע השירותים; התקשרה העירייה עם קבלן אחר או ביצעה את השירותים בעצמה, ישלם הגורר לעירייה את עלות הגרירה ששולמה על ידה בפועל, וזאת בתוך 30 ימי ם מיום הגשת חשבון על ידי העירייה. </w:t>
      </w:r>
      <w:r w:rsidRPr="00D364A9">
        <w:rPr>
          <w:rFonts w:ascii="Calibri" w:eastAsia="Calibri" w:hAnsi="Calibri" w:cs="David" w:hint="cs"/>
          <w:sz w:val="24"/>
          <w:szCs w:val="24"/>
          <w:rtl/>
        </w:rPr>
        <w:lastRenderedPageBreak/>
        <w:t>לעניין זה, מסכימים הצדדים כי צילומי החשבונות שתציג העירייה לקבלן יהיו נאמנים על הגורר.</w:t>
      </w:r>
    </w:p>
    <w:p w14:paraId="4F412832"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1AFD6F1" w14:textId="77777777" w:rsidR="00D364A9" w:rsidRPr="00D364A9" w:rsidRDefault="00D364A9" w:rsidP="006A1405">
      <w:pPr>
        <w:numPr>
          <w:ilvl w:val="0"/>
          <w:numId w:val="16"/>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על הגורר לנקוט בכל אמצעי הזהירות הד</w:t>
      </w:r>
      <w:r>
        <w:rPr>
          <w:rFonts w:ascii="Calibri" w:eastAsia="Calibri" w:hAnsi="Calibri" w:cs="David" w:hint="cs"/>
          <w:sz w:val="24"/>
          <w:szCs w:val="24"/>
          <w:rtl/>
        </w:rPr>
        <w:t>רו</w:t>
      </w:r>
      <w:r w:rsidRPr="00D364A9">
        <w:rPr>
          <w:rFonts w:ascii="Calibri" w:eastAsia="Calibri" w:hAnsi="Calibri" w:cs="David" w:hint="cs"/>
          <w:sz w:val="24"/>
          <w:szCs w:val="24"/>
          <w:rtl/>
        </w:rPr>
        <w:t>שים כדי למנוע תקלות בביצוע השירותים, ולמלא אחרי כל הוראות נציג העירייה או באי כוחו למניעתן.</w:t>
      </w:r>
    </w:p>
    <w:p w14:paraId="21D587B0" w14:textId="77777777" w:rsidR="00D364A9" w:rsidRPr="00D364A9" w:rsidRDefault="00D364A9" w:rsidP="006A1405">
      <w:pPr>
        <w:spacing w:line="360" w:lineRule="auto"/>
        <w:ind w:left="368"/>
        <w:contextualSpacing/>
        <w:rPr>
          <w:rFonts w:ascii="Calibri" w:eastAsia="Calibri" w:hAnsi="Calibri" w:cs="David"/>
          <w:b/>
          <w:bCs/>
          <w:sz w:val="24"/>
          <w:szCs w:val="24"/>
          <w:u w:val="single"/>
        </w:rPr>
      </w:pPr>
    </w:p>
    <w:p w14:paraId="17C31DE4" w14:textId="77777777" w:rsidR="00D364A9" w:rsidRPr="00D364A9" w:rsidRDefault="00D364A9" w:rsidP="006A1405">
      <w:pPr>
        <w:numPr>
          <w:ilvl w:val="0"/>
          <w:numId w:val="1"/>
        </w:numPr>
        <w:spacing w:line="360" w:lineRule="auto"/>
        <w:ind w:left="84"/>
        <w:contextualSpacing/>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העסקת עובדים ומנהל עבודה</w:t>
      </w:r>
    </w:p>
    <w:p w14:paraId="335E7B16" w14:textId="77777777" w:rsidR="00D364A9" w:rsidRPr="00D364A9" w:rsidRDefault="00D364A9" w:rsidP="006A1405">
      <w:pPr>
        <w:spacing w:line="360" w:lineRule="auto"/>
        <w:ind w:left="525"/>
        <w:contextualSpacing/>
        <w:rPr>
          <w:rFonts w:ascii="Calibri" w:eastAsia="Calibri" w:hAnsi="Calibri" w:cs="David"/>
          <w:b/>
          <w:bCs/>
          <w:sz w:val="24"/>
          <w:szCs w:val="24"/>
          <w:u w:val="single"/>
        </w:rPr>
      </w:pPr>
    </w:p>
    <w:p w14:paraId="4AA4CADE"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הגורר יעסיק כוח אדם, בכמות מספקת, המתאים לביצוע השירותים נשוא הסכם זה, עובדים בעלי תעודת זהות ישראלית, בעלי אישורי עבודה בישראל כחוק, בעלי רישיון ממשרד התחבורה לנהיגת כלי הפינוי ובעלי רישיון לביצוע גרירה; הגורר יגדיל את מספר העובדים בהתאם לנדרש ו/או על פי הוראות נציג העירייה. </w:t>
      </w:r>
    </w:p>
    <w:p w14:paraId="2F077241" w14:textId="77777777" w:rsidR="00D364A9" w:rsidRPr="00D364A9" w:rsidRDefault="00D364A9" w:rsidP="006A1405">
      <w:pPr>
        <w:spacing w:line="360" w:lineRule="auto"/>
        <w:ind w:left="720"/>
        <w:contextualSpacing/>
        <w:jc w:val="both"/>
        <w:rPr>
          <w:rFonts w:ascii="Calibri" w:eastAsia="Calibri" w:hAnsi="Calibri" w:cs="David"/>
          <w:sz w:val="24"/>
          <w:szCs w:val="24"/>
        </w:rPr>
      </w:pPr>
    </w:p>
    <w:p w14:paraId="4BB6E5A7"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נציג העירייה רשאי להורות לגורר להימנע מהעסקתו של כל עובד, לרבות מנהל עבודה, שאינו מבצע עבודתו כראוי ו/או מתרשל בעבודה ו/או מכל סיבה של הפרת הסדר, חוסר משמעת, התנהגות בלתי הולמת וכיוצ"ב. הגורר מתחייב למלא אחר הוראות נציג העירייה בקשר לכך, ולהעסיק עובד אחר במקום העובד שעבודתו הופסקה, בתוך 48 שעות מקבלת הודעת נציג העירייה. עובד שנציג העירייה דרש את הפסקת עבודתו לא יחזור לעבודה בשירות העירייה, בין במישרין ובין בעקיפין.</w:t>
      </w:r>
    </w:p>
    <w:p w14:paraId="429520CB" w14:textId="77777777" w:rsidR="00D364A9" w:rsidRPr="00D364A9" w:rsidRDefault="00D364A9" w:rsidP="006A1405">
      <w:pPr>
        <w:spacing w:line="360" w:lineRule="auto"/>
        <w:ind w:left="720"/>
        <w:contextualSpacing/>
        <w:rPr>
          <w:rFonts w:ascii="Calibri" w:eastAsia="Calibri" w:hAnsi="Calibri" w:cs="David"/>
          <w:sz w:val="24"/>
          <w:szCs w:val="24"/>
          <w:rtl/>
        </w:rPr>
      </w:pPr>
    </w:p>
    <w:p w14:paraId="6E17DF83"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עובדי הגורר יעבדו בביגוד המתאים לכל דרישות הבטיחות והחוק.</w:t>
      </w:r>
    </w:p>
    <w:p w14:paraId="24E6A7A4" w14:textId="77777777" w:rsidR="00D364A9" w:rsidRPr="00D364A9" w:rsidRDefault="00D364A9" w:rsidP="006A1405">
      <w:pPr>
        <w:spacing w:line="360" w:lineRule="auto"/>
        <w:ind w:left="720"/>
        <w:contextualSpacing/>
        <w:rPr>
          <w:rFonts w:ascii="Calibri" w:eastAsia="Calibri" w:hAnsi="Calibri" w:cs="David"/>
          <w:sz w:val="24"/>
          <w:szCs w:val="24"/>
          <w:rtl/>
        </w:rPr>
      </w:pPr>
    </w:p>
    <w:p w14:paraId="3FBA0C94"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חייב למלא בכל עת אחר כל הוראות הדין בקשר להעסקת עובדים, לרבות ביצוע כל התשלומים הסוציאליים המשתלמים ע"י מעביד, תשלום דמי חופשה וכיוצא בזאת תשלומים שמעביד חייב בניכויים משכר עובדיו.</w:t>
      </w:r>
    </w:p>
    <w:p w14:paraId="5F8166FA" w14:textId="77777777" w:rsidR="00D364A9" w:rsidRPr="00D364A9" w:rsidRDefault="00D364A9" w:rsidP="006A1405">
      <w:pPr>
        <w:spacing w:line="360" w:lineRule="auto"/>
        <w:ind w:left="720"/>
        <w:contextualSpacing/>
        <w:rPr>
          <w:rFonts w:ascii="Calibri" w:eastAsia="Calibri" w:hAnsi="Calibri" w:cs="David"/>
          <w:sz w:val="24"/>
          <w:szCs w:val="24"/>
          <w:rtl/>
        </w:rPr>
      </w:pPr>
    </w:p>
    <w:p w14:paraId="02585D2A" w14:textId="77777777" w:rsidR="00D364A9" w:rsidRPr="00D364A9" w:rsidRDefault="00D364A9" w:rsidP="006A1405">
      <w:pPr>
        <w:numPr>
          <w:ilvl w:val="0"/>
          <w:numId w:val="17"/>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מתחייב לש</w:t>
      </w:r>
      <w:r>
        <w:rPr>
          <w:rFonts w:ascii="Calibri" w:eastAsia="Calibri" w:hAnsi="Calibri" w:cs="David" w:hint="cs"/>
          <w:sz w:val="24"/>
          <w:szCs w:val="24"/>
          <w:rtl/>
        </w:rPr>
        <w:t>ל</w:t>
      </w:r>
      <w:r w:rsidRPr="00D364A9">
        <w:rPr>
          <w:rFonts w:ascii="Calibri" w:eastAsia="Calibri" w:hAnsi="Calibri" w:cs="David" w:hint="cs"/>
          <w:sz w:val="24"/>
          <w:szCs w:val="24"/>
          <w:rtl/>
        </w:rPr>
        <w:t>ם לעובדיו לפחות שכר מינימום כקבוע בחוק שכר מינימום, התשמ"ד-1987.</w:t>
      </w:r>
    </w:p>
    <w:p w14:paraId="12FACDA8" w14:textId="77777777" w:rsidR="00D364A9" w:rsidRPr="00D364A9" w:rsidRDefault="00D364A9" w:rsidP="006A1405">
      <w:pPr>
        <w:spacing w:line="360" w:lineRule="auto"/>
        <w:ind w:left="525"/>
        <w:contextualSpacing/>
        <w:rPr>
          <w:rFonts w:ascii="Calibri" w:eastAsia="Calibri" w:hAnsi="Calibri" w:cs="David"/>
          <w:sz w:val="24"/>
          <w:szCs w:val="24"/>
          <w:rtl/>
        </w:rPr>
      </w:pPr>
    </w:p>
    <w:p w14:paraId="1B2FEFDA"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Pr>
      </w:pPr>
      <w:r w:rsidRPr="00D364A9">
        <w:rPr>
          <w:rFonts w:ascii="Calibri" w:eastAsia="Calibri" w:hAnsi="Calibri" w:cs="David" w:hint="cs"/>
          <w:b/>
          <w:bCs/>
          <w:sz w:val="24"/>
          <w:szCs w:val="24"/>
          <w:u w:val="single"/>
          <w:rtl/>
        </w:rPr>
        <w:t>תיאום ופיקוח</w:t>
      </w:r>
    </w:p>
    <w:p w14:paraId="19113A97" w14:textId="77777777" w:rsidR="00D364A9" w:rsidRPr="00D364A9" w:rsidRDefault="00D364A9" w:rsidP="006A1405">
      <w:pPr>
        <w:spacing w:line="360" w:lineRule="auto"/>
        <w:ind w:left="368"/>
        <w:contextualSpacing/>
        <w:rPr>
          <w:rFonts w:ascii="Calibri" w:eastAsia="Calibri" w:hAnsi="Calibri" w:cs="David"/>
          <w:sz w:val="24"/>
          <w:szCs w:val="24"/>
          <w:rtl/>
        </w:rPr>
      </w:pPr>
    </w:p>
    <w:p w14:paraId="450175C4"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מתחייב לתאם את ביצוע השירותים עם נציג העירייה ולהשגיח ברציפות על אופן  ביצוע השירותים.</w:t>
      </w:r>
    </w:p>
    <w:p w14:paraId="640FC1E8" w14:textId="77777777" w:rsidR="00D364A9" w:rsidRPr="00D364A9" w:rsidRDefault="00D364A9" w:rsidP="006A1405">
      <w:pPr>
        <w:spacing w:line="360" w:lineRule="auto"/>
        <w:ind w:left="720"/>
        <w:contextualSpacing/>
        <w:jc w:val="both"/>
        <w:rPr>
          <w:rFonts w:ascii="Calibri" w:eastAsia="Calibri" w:hAnsi="Calibri" w:cs="David"/>
          <w:sz w:val="24"/>
          <w:szCs w:val="24"/>
        </w:rPr>
      </w:pPr>
    </w:p>
    <w:p w14:paraId="4B8EDC17"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הגורר מתחייב למלא אחר כל הוראותיו של נציג העירייה לשביעות רצונו המלאה.</w:t>
      </w:r>
    </w:p>
    <w:p w14:paraId="429E2D08" w14:textId="77777777" w:rsidR="00D364A9" w:rsidRPr="00D364A9" w:rsidRDefault="00D364A9" w:rsidP="006A1405">
      <w:pPr>
        <w:spacing w:line="360" w:lineRule="auto"/>
        <w:ind w:left="720"/>
        <w:contextualSpacing/>
        <w:rPr>
          <w:rFonts w:ascii="Calibri" w:eastAsia="Calibri" w:hAnsi="Calibri" w:cs="David"/>
          <w:sz w:val="24"/>
          <w:szCs w:val="24"/>
          <w:rtl/>
        </w:rPr>
      </w:pPr>
    </w:p>
    <w:p w14:paraId="49325B1B" w14:textId="77777777" w:rsidR="00D364A9" w:rsidRPr="00D364A9" w:rsidRDefault="00D364A9" w:rsidP="006A1405">
      <w:pPr>
        <w:numPr>
          <w:ilvl w:val="0"/>
          <w:numId w:val="18"/>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lastRenderedPageBreak/>
        <w:t>במועדים שיקבעו בתיאום עם נציג העירייה יערכו סיורים משותפים עם הגורר או נציגיו, על-מנת לוודא שהעבודה מבוצעת בהתאם לתנאי ההסכם.</w:t>
      </w:r>
    </w:p>
    <w:p w14:paraId="2BDDF46D"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FBEF38A"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tl/>
        </w:rPr>
      </w:pPr>
      <w:r w:rsidRPr="00D364A9">
        <w:rPr>
          <w:rFonts w:ascii="Calibri" w:eastAsia="Calibri" w:hAnsi="Calibri" w:cs="David" w:hint="cs"/>
          <w:b/>
          <w:bCs/>
          <w:sz w:val="24"/>
          <w:szCs w:val="24"/>
          <w:u w:val="single"/>
          <w:rtl/>
        </w:rPr>
        <w:t>התמורה</w:t>
      </w:r>
    </w:p>
    <w:p w14:paraId="7B91C261" w14:textId="77777777" w:rsidR="00D364A9" w:rsidRPr="00D364A9" w:rsidRDefault="00D364A9" w:rsidP="006A1405">
      <w:pPr>
        <w:spacing w:line="360" w:lineRule="auto"/>
        <w:ind w:left="720"/>
        <w:contextualSpacing/>
        <w:rPr>
          <w:rFonts w:ascii="Calibri" w:eastAsia="Calibri" w:hAnsi="Calibri" w:cs="David"/>
          <w:sz w:val="24"/>
          <w:szCs w:val="24"/>
        </w:rPr>
      </w:pPr>
    </w:p>
    <w:p w14:paraId="1B73DD41" w14:textId="33BB0FCC" w:rsidR="00723410" w:rsidRDefault="00723410" w:rsidP="00C12F80">
      <w:pPr>
        <w:numPr>
          <w:ilvl w:val="0"/>
          <w:numId w:val="11"/>
        </w:numPr>
        <w:spacing w:line="360" w:lineRule="auto"/>
        <w:ind w:left="509"/>
        <w:contextualSpacing/>
        <w:jc w:val="both"/>
        <w:rPr>
          <w:rFonts w:ascii="Calibri" w:eastAsia="Calibri" w:hAnsi="Calibri" w:cs="David"/>
          <w:sz w:val="24"/>
          <w:szCs w:val="24"/>
        </w:rPr>
      </w:pPr>
      <w:r>
        <w:rPr>
          <w:rFonts w:ascii="Calibri" w:eastAsia="Calibri" w:hAnsi="Calibri" w:cs="David" w:hint="cs"/>
          <w:sz w:val="24"/>
          <w:szCs w:val="24"/>
          <w:rtl/>
        </w:rPr>
        <w:t>הגורר יגבה את הוצאות הגרירה והתשלום בגין ימי האחסנה מבעל הרכב בהתאם לתעריפים הנקובים ב</w:t>
      </w:r>
      <w:r w:rsidRPr="00723410">
        <w:rPr>
          <w:rFonts w:ascii="Calibri" w:eastAsia="Calibri" w:hAnsi="Calibri" w:cs="David" w:hint="cs"/>
          <w:b/>
          <w:bCs/>
          <w:sz w:val="24"/>
          <w:szCs w:val="24"/>
          <w:u w:val="single"/>
          <w:rtl/>
        </w:rPr>
        <w:t>נספח א'</w:t>
      </w:r>
      <w:r>
        <w:rPr>
          <w:rFonts w:ascii="Calibri" w:eastAsia="Calibri" w:hAnsi="Calibri" w:cs="David" w:hint="cs"/>
          <w:sz w:val="24"/>
          <w:szCs w:val="24"/>
          <w:rtl/>
        </w:rPr>
        <w:t>.</w:t>
      </w:r>
    </w:p>
    <w:p w14:paraId="44D0B6FD" w14:textId="77777777" w:rsidR="00723410" w:rsidRDefault="00723410" w:rsidP="00723410">
      <w:pPr>
        <w:spacing w:line="360" w:lineRule="auto"/>
        <w:ind w:left="509"/>
        <w:contextualSpacing/>
        <w:jc w:val="both"/>
        <w:rPr>
          <w:rFonts w:ascii="Calibri" w:eastAsia="Calibri" w:hAnsi="Calibri" w:cs="David"/>
          <w:sz w:val="24"/>
          <w:szCs w:val="24"/>
        </w:rPr>
      </w:pPr>
    </w:p>
    <w:p w14:paraId="0AC33C7B" w14:textId="46FBCC12" w:rsidR="00C12F80" w:rsidRDefault="00D364A9" w:rsidP="00C12F80">
      <w:pPr>
        <w:numPr>
          <w:ilvl w:val="0"/>
          <w:numId w:val="11"/>
        </w:num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ידוע לגורר והוא מסכים, כי לא יהא זכאי לכל תמורה בקשר עם ביצוע השירות נשוא הסכם זה מן העירייה, וכי כל העלויות הכרוכות בביצוע העבודה נשוא הסכם זה, לרבות הוצאות הגרירה, אחזקת ו/או תשלום </w:t>
      </w:r>
      <w:r w:rsidR="00545FF1">
        <w:rPr>
          <w:rFonts w:ascii="Calibri" w:eastAsia="Calibri" w:hAnsi="Calibri" w:cs="David" w:hint="cs"/>
          <w:sz w:val="24"/>
          <w:szCs w:val="24"/>
          <w:rtl/>
        </w:rPr>
        <w:t xml:space="preserve">בגין האחסנה או </w:t>
      </w:r>
      <w:r w:rsidRPr="00D364A9">
        <w:rPr>
          <w:rFonts w:ascii="Calibri" w:eastAsia="Calibri" w:hAnsi="Calibri" w:cs="David" w:hint="cs"/>
          <w:sz w:val="24"/>
          <w:szCs w:val="24"/>
          <w:rtl/>
        </w:rPr>
        <w:t>למגרש האחסנה, תשלום לאתר פינוי ו/או גריטה מורשה ו/או היטל הטמנה, ככל שיידרש על פי חוק, יחולו על הגורר בלבד, והעירייה לא תישא בכל תשלום בקשר עם ביצוע העבודה. לגורר לא תהיה טענה או תביעה כלפי העירייה בקשר עם כך.</w:t>
      </w:r>
    </w:p>
    <w:p w14:paraId="724BC6CD" w14:textId="77777777" w:rsidR="00C12F80" w:rsidRDefault="00C12F80" w:rsidP="00C12F80">
      <w:pPr>
        <w:spacing w:line="360" w:lineRule="auto"/>
        <w:ind w:left="509"/>
        <w:contextualSpacing/>
        <w:jc w:val="both"/>
        <w:rPr>
          <w:rFonts w:ascii="Calibri" w:eastAsia="Calibri" w:hAnsi="Calibri" w:cs="David"/>
          <w:sz w:val="24"/>
          <w:szCs w:val="24"/>
        </w:rPr>
      </w:pPr>
    </w:p>
    <w:p w14:paraId="2D7E251F" w14:textId="7BA88355" w:rsidR="00D1617D" w:rsidRPr="00C12F80" w:rsidRDefault="00D364A9" w:rsidP="00C12F80">
      <w:pPr>
        <w:numPr>
          <w:ilvl w:val="0"/>
          <w:numId w:val="11"/>
        </w:numPr>
        <w:spacing w:line="360" w:lineRule="auto"/>
        <w:ind w:left="509"/>
        <w:contextualSpacing/>
        <w:jc w:val="both"/>
        <w:rPr>
          <w:rFonts w:ascii="Calibri" w:eastAsia="Calibri" w:hAnsi="Calibri" w:cs="David"/>
          <w:sz w:val="24"/>
          <w:szCs w:val="24"/>
          <w:rtl/>
        </w:rPr>
      </w:pPr>
      <w:r w:rsidRPr="00C12F80">
        <w:rPr>
          <w:rFonts w:ascii="Calibri" w:eastAsia="Calibri" w:hAnsi="Calibri" w:cs="David" w:hint="cs"/>
          <w:sz w:val="24"/>
          <w:szCs w:val="24"/>
          <w:rtl/>
        </w:rPr>
        <w:t xml:space="preserve">מבלי לגרוע מן האמור לעיל, וככל שבעל </w:t>
      </w:r>
      <w:r w:rsidR="00545FF1" w:rsidRPr="00C12F80">
        <w:rPr>
          <w:rFonts w:ascii="Calibri" w:eastAsia="Calibri" w:hAnsi="Calibri" w:cs="David" w:hint="cs"/>
          <w:sz w:val="24"/>
          <w:szCs w:val="24"/>
          <w:rtl/>
        </w:rPr>
        <w:t xml:space="preserve">הרכב / </w:t>
      </w:r>
      <w:r w:rsidRPr="00C12F80">
        <w:rPr>
          <w:rFonts w:ascii="Calibri" w:eastAsia="Calibri" w:hAnsi="Calibri" w:cs="David" w:hint="cs"/>
          <w:sz w:val="24"/>
          <w:szCs w:val="24"/>
          <w:rtl/>
        </w:rPr>
        <w:t xml:space="preserve">הגרוטאה ידרוש את השבתה בתוך פרק הזמן הנקוב בסעיף </w:t>
      </w:r>
      <w:r w:rsidR="00C12F80" w:rsidRPr="00C12F80">
        <w:rPr>
          <w:rFonts w:ascii="Calibri" w:eastAsia="Calibri" w:hAnsi="Calibri" w:cs="David" w:hint="cs"/>
          <w:sz w:val="24"/>
          <w:szCs w:val="24"/>
          <w:rtl/>
        </w:rPr>
        <w:t>7(יא)</w:t>
      </w:r>
      <w:r w:rsidRPr="00C12F80">
        <w:rPr>
          <w:rFonts w:ascii="Calibri" w:eastAsia="Calibri" w:hAnsi="Calibri" w:cs="David" w:hint="cs"/>
          <w:sz w:val="24"/>
          <w:szCs w:val="24"/>
          <w:rtl/>
        </w:rPr>
        <w:t xml:space="preserve"> לעיל, </w:t>
      </w:r>
      <w:r w:rsidR="00EB463B" w:rsidRPr="00C12F80">
        <w:rPr>
          <w:rFonts w:ascii="Calibri" w:eastAsia="Calibri" w:hAnsi="Calibri" w:cs="David" w:hint="cs"/>
          <w:sz w:val="24"/>
          <w:szCs w:val="24"/>
          <w:rtl/>
        </w:rPr>
        <w:t>הגורר</w:t>
      </w:r>
      <w:r w:rsidR="00D1617D" w:rsidRPr="00C12F80">
        <w:rPr>
          <w:rFonts w:ascii="Calibri" w:eastAsia="Calibri" w:hAnsi="Calibri" w:cs="David" w:hint="cs"/>
          <w:sz w:val="24"/>
          <w:szCs w:val="24"/>
          <w:rtl/>
        </w:rPr>
        <w:t xml:space="preserve"> </w:t>
      </w:r>
      <w:r w:rsidR="00EB463B" w:rsidRPr="00C12F80">
        <w:rPr>
          <w:rFonts w:ascii="Calibri" w:eastAsia="Calibri" w:hAnsi="Calibri" w:cs="David" w:hint="cs"/>
          <w:sz w:val="24"/>
          <w:szCs w:val="24"/>
          <w:rtl/>
        </w:rPr>
        <w:t>י</w:t>
      </w:r>
      <w:r w:rsidR="00D1617D" w:rsidRPr="00C12F80">
        <w:rPr>
          <w:rFonts w:ascii="Calibri" w:eastAsia="Calibri" w:hAnsi="Calibri" w:cs="David" w:hint="cs"/>
          <w:sz w:val="24"/>
          <w:szCs w:val="24"/>
          <w:rtl/>
        </w:rPr>
        <w:t xml:space="preserve">חייב </w:t>
      </w:r>
      <w:r w:rsidRPr="00C12F80">
        <w:rPr>
          <w:rFonts w:ascii="Calibri" w:eastAsia="Calibri" w:hAnsi="Calibri" w:cs="David" w:hint="cs"/>
          <w:sz w:val="24"/>
          <w:szCs w:val="24"/>
          <w:rtl/>
        </w:rPr>
        <w:t xml:space="preserve">את הבעלים בהוצאות הגרירה והאחסנה על פי התעריפים הנקובים </w:t>
      </w:r>
      <w:r w:rsidRPr="00C12F80">
        <w:rPr>
          <w:rFonts w:ascii="Calibri" w:eastAsia="Calibri" w:hAnsi="Calibri" w:cs="David" w:hint="cs"/>
          <w:b/>
          <w:bCs/>
          <w:sz w:val="24"/>
          <w:szCs w:val="24"/>
          <w:u w:val="single"/>
          <w:rtl/>
        </w:rPr>
        <w:t>בנספח א'</w:t>
      </w:r>
      <w:r w:rsidR="00EB463B" w:rsidRPr="00C12F80">
        <w:rPr>
          <w:rFonts w:ascii="Calibri" w:eastAsia="Calibri" w:hAnsi="Calibri" w:cs="David" w:hint="cs"/>
          <w:sz w:val="24"/>
          <w:szCs w:val="24"/>
          <w:rtl/>
        </w:rPr>
        <w:t>.</w:t>
      </w:r>
    </w:p>
    <w:p w14:paraId="6343F4EC" w14:textId="77777777" w:rsidR="00D364A9" w:rsidRPr="00D364A9" w:rsidRDefault="00D364A9" w:rsidP="006A1405">
      <w:pPr>
        <w:spacing w:line="360" w:lineRule="auto"/>
        <w:ind w:left="509"/>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 </w:t>
      </w:r>
    </w:p>
    <w:p w14:paraId="4CC7F722" w14:textId="07F19893" w:rsidR="00D364A9" w:rsidRDefault="00D364A9" w:rsidP="00EB463B">
      <w:pPr>
        <w:numPr>
          <w:ilvl w:val="0"/>
          <w:numId w:val="11"/>
        </w:numPr>
        <w:spacing w:line="360" w:lineRule="auto"/>
        <w:ind w:left="509"/>
        <w:contextualSpacing/>
        <w:jc w:val="both"/>
        <w:rPr>
          <w:rFonts w:ascii="Calibri" w:eastAsia="Calibri" w:hAnsi="Calibri" w:cs="David"/>
          <w:sz w:val="24"/>
          <w:szCs w:val="24"/>
        </w:rPr>
      </w:pPr>
      <w:r w:rsidRPr="00EB463B">
        <w:rPr>
          <w:rFonts w:ascii="Calibri" w:eastAsia="Calibri" w:hAnsi="Calibri" w:cs="David" w:hint="cs"/>
          <w:sz w:val="24"/>
          <w:szCs w:val="24"/>
          <w:rtl/>
        </w:rPr>
        <w:t xml:space="preserve">במקרה בו לא יגיע בעל הגרוטאה, וחלף המועד הנקוב בסעיף </w:t>
      </w:r>
      <w:r w:rsidR="00C12F80">
        <w:rPr>
          <w:rFonts w:ascii="Calibri" w:eastAsia="Calibri" w:hAnsi="Calibri" w:cs="David" w:hint="cs"/>
          <w:sz w:val="24"/>
          <w:szCs w:val="24"/>
          <w:rtl/>
        </w:rPr>
        <w:t>7(יא)</w:t>
      </w:r>
      <w:r w:rsidR="00EB463B" w:rsidRPr="00EB463B">
        <w:rPr>
          <w:rFonts w:ascii="Calibri" w:eastAsia="Calibri" w:hAnsi="Calibri" w:cs="David" w:hint="cs"/>
          <w:sz w:val="24"/>
          <w:szCs w:val="24"/>
          <w:rtl/>
        </w:rPr>
        <w:t xml:space="preserve"> </w:t>
      </w:r>
      <w:r w:rsidR="00EB463B">
        <w:rPr>
          <w:rFonts w:ascii="Calibri" w:eastAsia="Calibri" w:hAnsi="Calibri" w:cs="David" w:hint="cs"/>
          <w:sz w:val="24"/>
          <w:szCs w:val="24"/>
          <w:rtl/>
        </w:rPr>
        <w:t>ש</w:t>
      </w:r>
      <w:r w:rsidR="00EB463B" w:rsidRPr="00EB463B">
        <w:rPr>
          <w:rFonts w:ascii="Calibri" w:eastAsia="Calibri" w:hAnsi="Calibri" w:cs="David" w:hint="cs"/>
          <w:sz w:val="24"/>
          <w:szCs w:val="24"/>
          <w:rtl/>
        </w:rPr>
        <w:t>לעיל</w:t>
      </w:r>
      <w:r w:rsidRPr="00EB463B">
        <w:rPr>
          <w:rFonts w:ascii="Calibri" w:eastAsia="Calibri" w:hAnsi="Calibri" w:cs="David" w:hint="cs"/>
          <w:sz w:val="24"/>
          <w:szCs w:val="24"/>
          <w:rtl/>
        </w:rPr>
        <w:t xml:space="preserve">, יעביר הגורר לנציג העירייה </w:t>
      </w:r>
      <w:r w:rsidR="00D27E90" w:rsidRPr="00EB463B">
        <w:rPr>
          <w:rFonts w:ascii="Calibri" w:eastAsia="Calibri" w:hAnsi="Calibri" w:cs="David" w:hint="cs"/>
          <w:sz w:val="24"/>
          <w:szCs w:val="24"/>
          <w:rtl/>
        </w:rPr>
        <w:t>בכתב</w:t>
      </w:r>
      <w:r w:rsidRPr="00EB463B">
        <w:rPr>
          <w:rFonts w:ascii="Calibri" w:eastAsia="Calibri" w:hAnsi="Calibri" w:cs="David" w:hint="cs"/>
          <w:sz w:val="24"/>
          <w:szCs w:val="24"/>
          <w:rtl/>
        </w:rPr>
        <w:t xml:space="preserve"> את פרטי הרכב, פרטי בעלי הרכב ותאריך הגרירה, ונציג העירייה יחד עם הגורר יוודאו כי חלף פרק הזמן של חודשיים ימים מעת הפינוי או מעת הדבקת הודעת דרישת פינוי ע"ג הרכב או מסירת הודעת פינוי בדואר רשום + אישור מסירה, אם ניתן לאתר את בעלי הרכב, על פי </w:t>
      </w:r>
      <w:r w:rsidRPr="00EB463B">
        <w:rPr>
          <w:rFonts w:ascii="Calibri" w:eastAsia="Calibri" w:hAnsi="Calibri" w:cs="David" w:hint="cs"/>
          <w:b/>
          <w:bCs/>
          <w:sz w:val="24"/>
          <w:szCs w:val="24"/>
          <w:u w:val="single"/>
          <w:rtl/>
        </w:rPr>
        <w:t>המאוחר</w:t>
      </w:r>
      <w:r w:rsidRPr="00EB463B">
        <w:rPr>
          <w:rFonts w:ascii="Calibri" w:eastAsia="Calibri" w:hAnsi="Calibri" w:cs="David" w:hint="cs"/>
          <w:sz w:val="24"/>
          <w:szCs w:val="24"/>
          <w:rtl/>
        </w:rPr>
        <w:t xml:space="preserve"> מבניהם. ככל שאכן חלף הזמן כאמור יוציא נציג הע</w:t>
      </w:r>
      <w:r w:rsidR="00D27E90" w:rsidRPr="00EB463B">
        <w:rPr>
          <w:rFonts w:ascii="Calibri" w:eastAsia="Calibri" w:hAnsi="Calibri" w:cs="David" w:hint="cs"/>
          <w:sz w:val="24"/>
          <w:szCs w:val="24"/>
          <w:rtl/>
        </w:rPr>
        <w:t>י</w:t>
      </w:r>
      <w:r w:rsidRPr="00EB463B">
        <w:rPr>
          <w:rFonts w:ascii="Calibri" w:eastAsia="Calibri" w:hAnsi="Calibri" w:cs="David" w:hint="cs"/>
          <w:sz w:val="24"/>
          <w:szCs w:val="24"/>
          <w:rtl/>
        </w:rPr>
        <w:t>רייה הודעה בכתב לגורר כי הוא רשאי למכור את הרכב כפסולת ברזל ו/או כפסולת מסוג אחר.</w:t>
      </w:r>
      <w:r w:rsidR="00EB463B" w:rsidRPr="00EB463B">
        <w:rPr>
          <w:rFonts w:ascii="Calibri" w:eastAsia="Calibri" w:hAnsi="Calibri" w:cs="David" w:hint="cs"/>
          <w:sz w:val="24"/>
          <w:szCs w:val="24"/>
          <w:rtl/>
        </w:rPr>
        <w:t xml:space="preserve"> הסכום שיתקבל ממכירת הרכב כפסולת כאמור ישולם על ידי הרשות לגורר </w:t>
      </w:r>
      <w:r w:rsidR="00EB463B" w:rsidRPr="00C12F80">
        <w:rPr>
          <w:rFonts w:ascii="Calibri" w:eastAsia="Calibri" w:hAnsi="Calibri" w:cs="David" w:hint="cs"/>
          <w:sz w:val="24"/>
          <w:szCs w:val="24"/>
          <w:rtl/>
        </w:rPr>
        <w:t>ויהווה תמורה כוללת</w:t>
      </w:r>
      <w:r w:rsidR="00EB463B" w:rsidRPr="00EB463B">
        <w:rPr>
          <w:rFonts w:ascii="Calibri" w:eastAsia="Calibri" w:hAnsi="Calibri" w:cs="David" w:hint="cs"/>
          <w:sz w:val="24"/>
          <w:szCs w:val="24"/>
          <w:rtl/>
        </w:rPr>
        <w:t xml:space="preserve"> המגיעה לגורר בגין הוצאות הגרירה והאחסנה. </w:t>
      </w:r>
    </w:p>
    <w:p w14:paraId="5DDD256C" w14:textId="77777777" w:rsidR="00C12F80" w:rsidRDefault="00C12F80" w:rsidP="00C12F80">
      <w:pPr>
        <w:spacing w:line="360" w:lineRule="auto"/>
        <w:ind w:left="509"/>
        <w:contextualSpacing/>
        <w:jc w:val="both"/>
        <w:rPr>
          <w:rFonts w:ascii="Calibri" w:eastAsia="Calibri" w:hAnsi="Calibri" w:cs="David"/>
          <w:sz w:val="24"/>
          <w:szCs w:val="24"/>
        </w:rPr>
      </w:pPr>
    </w:p>
    <w:p w14:paraId="4654EC0C" w14:textId="6373E2F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יובהר בזאת למען הסר ספק, כי לגורר אין כל שיקול דעת בנוגע למכירת הרכב כפסולת, כאמור, והחלטה על כך תתקבל על ידי נציג העירייה בלבד; העירייה שומרת לעצמה את הזכות לשלם לגורר את תמורת הגרירה והאחסנה ולקבל לידיה את הרכב בחלוף המועד הנקוב בסעיף </w:t>
      </w:r>
      <w:r w:rsidR="00C12F80">
        <w:rPr>
          <w:rFonts w:ascii="Calibri" w:eastAsia="Calibri" w:hAnsi="Calibri" w:cs="David" w:hint="cs"/>
          <w:sz w:val="24"/>
          <w:szCs w:val="24"/>
          <w:rtl/>
        </w:rPr>
        <w:t>7(יא)</w:t>
      </w:r>
      <w:r w:rsidRPr="00D364A9">
        <w:rPr>
          <w:rFonts w:ascii="Calibri" w:eastAsia="Calibri" w:hAnsi="Calibri" w:cs="David" w:hint="cs"/>
          <w:sz w:val="24"/>
          <w:szCs w:val="24"/>
          <w:rtl/>
        </w:rPr>
        <w:t xml:space="preserve"> שלעיל.</w:t>
      </w:r>
    </w:p>
    <w:p w14:paraId="42F06CD7" w14:textId="77777777" w:rsidR="00D364A9" w:rsidRPr="00D364A9" w:rsidRDefault="00D364A9" w:rsidP="006A1405">
      <w:pPr>
        <w:spacing w:line="360" w:lineRule="auto"/>
        <w:ind w:left="509"/>
        <w:contextualSpacing/>
        <w:jc w:val="both"/>
        <w:rPr>
          <w:rFonts w:ascii="Calibri" w:eastAsia="Calibri" w:hAnsi="Calibri" w:cs="David"/>
          <w:sz w:val="24"/>
          <w:szCs w:val="24"/>
        </w:rPr>
      </w:pPr>
    </w:p>
    <w:p w14:paraId="1C8C3DD6"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יספק כל אסמכתא חוקית לגרירה וככל שהרכב יימכר, לרבות אישורי מיסים לביצוע עסקת המכר, מיד עם דרישתם.</w:t>
      </w:r>
    </w:p>
    <w:p w14:paraId="4B2D0A64" w14:textId="77777777" w:rsidR="00D364A9" w:rsidRPr="00D364A9" w:rsidRDefault="00D364A9" w:rsidP="006A1405">
      <w:pPr>
        <w:spacing w:line="360" w:lineRule="auto"/>
        <w:ind w:left="785"/>
        <w:contextualSpacing/>
        <w:rPr>
          <w:rFonts w:ascii="Calibri" w:eastAsia="Calibri" w:hAnsi="Calibri" w:cs="David"/>
          <w:sz w:val="24"/>
          <w:szCs w:val="24"/>
          <w:rtl/>
        </w:rPr>
      </w:pPr>
    </w:p>
    <w:p w14:paraId="19F47B64"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lastRenderedPageBreak/>
        <w:t xml:space="preserve">כל מס או היטל או תשלום חובה מכל סוג שהוא שיחולו בעתיד  על שירותי הגרירה או על כל עסקת מכירה, יחולו על הגורר וישולמו על ידו. </w:t>
      </w:r>
    </w:p>
    <w:p w14:paraId="532E75BB" w14:textId="77777777" w:rsidR="00D364A9" w:rsidRPr="00D364A9" w:rsidRDefault="00D364A9" w:rsidP="006A1405">
      <w:pPr>
        <w:spacing w:line="360" w:lineRule="auto"/>
        <w:ind w:left="785"/>
        <w:contextualSpacing/>
        <w:rPr>
          <w:rFonts w:ascii="Calibri" w:eastAsia="Calibri" w:hAnsi="Calibri" w:cs="David"/>
          <w:sz w:val="24"/>
          <w:szCs w:val="24"/>
          <w:rtl/>
        </w:rPr>
      </w:pPr>
    </w:p>
    <w:p w14:paraId="38676EEF" w14:textId="77777777" w:rsidR="00D364A9" w:rsidRPr="00D364A9" w:rsidRDefault="00D364A9" w:rsidP="006A1405">
      <w:pPr>
        <w:numPr>
          <w:ilvl w:val="0"/>
          <w:numId w:val="11"/>
        </w:numPr>
        <w:spacing w:line="360" w:lineRule="auto"/>
        <w:ind w:left="509"/>
        <w:contextualSpacing/>
        <w:jc w:val="both"/>
        <w:rPr>
          <w:rFonts w:ascii="Calibri" w:eastAsia="Calibri" w:hAnsi="Calibri" w:cs="David"/>
          <w:sz w:val="24"/>
          <w:szCs w:val="24"/>
          <w:rtl/>
        </w:rPr>
      </w:pPr>
      <w:r w:rsidRPr="00D364A9">
        <w:rPr>
          <w:rFonts w:ascii="Calibri" w:eastAsia="Calibri" w:hAnsi="Calibri" w:cs="David" w:hint="cs"/>
          <w:sz w:val="24"/>
          <w:szCs w:val="24"/>
          <w:rtl/>
        </w:rPr>
        <w:t>יובהר בזאת, כי התמורה הינה קבועה ומוחלטת, וכי היא כוללת תמורה נאותה והוגנת לגורר, לרבות עבור כל ההוצאות הכרוכות והנובעות משירותי הגרירה, וכן יתר התחייבויותיו של הגורר על-פי הסכם זה או עפ"י כל דין, והגורר לא יתבע ולא יהיה רשאי לתבוע מהעירייה העלאות או שינויים בתמורה בהתאם לתנאי הסכם זה, בין מחמת עלויות שכר עבודה, שינויים בסחר החליפין של המטבע, הטלתם או העלאתם של מיסים, היטלים או תשלומי חובה אחרים מכל מין וסוג, בין ישירים ובין עקיפים או מחמת כל טעם אחר.</w:t>
      </w:r>
    </w:p>
    <w:p w14:paraId="0B64E071" w14:textId="77777777" w:rsidR="00C5543F" w:rsidRPr="00D364A9" w:rsidRDefault="00C5543F" w:rsidP="006A1405">
      <w:pPr>
        <w:spacing w:line="360" w:lineRule="auto"/>
        <w:ind w:left="368"/>
        <w:contextualSpacing/>
        <w:jc w:val="both"/>
        <w:rPr>
          <w:rFonts w:ascii="Calibri" w:eastAsia="Calibri" w:hAnsi="Calibri" w:cs="David"/>
          <w:sz w:val="24"/>
          <w:szCs w:val="24"/>
          <w:rtl/>
        </w:rPr>
      </w:pPr>
    </w:p>
    <w:p w14:paraId="2E5605F1" w14:textId="77777777" w:rsidR="00D364A9" w:rsidRDefault="00D364A9" w:rsidP="006A1405">
      <w:pPr>
        <w:numPr>
          <w:ilvl w:val="0"/>
          <w:numId w:val="1"/>
        </w:numPr>
        <w:spacing w:line="360" w:lineRule="auto"/>
        <w:ind w:left="368"/>
        <w:contextualSpacing/>
        <w:jc w:val="both"/>
        <w:rPr>
          <w:rFonts w:ascii="Calibri" w:eastAsia="Calibri" w:hAnsi="Calibri" w:cs="David"/>
          <w:sz w:val="24"/>
          <w:szCs w:val="24"/>
        </w:rPr>
      </w:pPr>
      <w:r w:rsidRPr="00D364A9">
        <w:rPr>
          <w:rFonts w:ascii="Calibri" w:eastAsia="Calibri" w:hAnsi="Calibri" w:cs="David" w:hint="cs"/>
          <w:b/>
          <w:bCs/>
          <w:sz w:val="24"/>
          <w:szCs w:val="24"/>
          <w:u w:val="single"/>
          <w:rtl/>
        </w:rPr>
        <w:t>ביטוח</w:t>
      </w:r>
    </w:p>
    <w:p w14:paraId="5CC50D47" w14:textId="08457A71" w:rsidR="00D364A9" w:rsidRPr="00D364A9" w:rsidRDefault="00C5543F" w:rsidP="006A1405">
      <w:pPr>
        <w:spacing w:line="360" w:lineRule="auto"/>
        <w:ind w:left="368"/>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מבלי לגרוע מאחריות הגורר על-פי כל דין ו/או על-פי הסכם זה, יחזיק הגורר בתוקף כל תקופת ההסכם בחברת ביטוח מורשית ובעלת מוניטין, את הביטוחים כמפורט </w:t>
      </w:r>
      <w:r>
        <w:rPr>
          <w:rFonts w:ascii="Calibri" w:eastAsia="Calibri" w:hAnsi="Calibri" w:cs="David" w:hint="cs"/>
          <w:sz w:val="24"/>
          <w:szCs w:val="24"/>
          <w:rtl/>
        </w:rPr>
        <w:t>בנספח</w:t>
      </w:r>
      <w:r w:rsidRPr="00D364A9">
        <w:rPr>
          <w:rFonts w:ascii="Calibri" w:eastAsia="Calibri" w:hAnsi="Calibri" w:cs="David" w:hint="cs"/>
          <w:sz w:val="24"/>
          <w:szCs w:val="24"/>
          <w:rtl/>
        </w:rPr>
        <w:t xml:space="preserve"> הביטוח המצורף להסכם, המהווה חלק בלתי נפרד הימנו</w:t>
      </w:r>
      <w:r w:rsidR="00D364A9" w:rsidRPr="00D364A9">
        <w:rPr>
          <w:rFonts w:ascii="Calibri" w:eastAsia="Calibri" w:hAnsi="Calibri" w:cs="David" w:hint="cs"/>
          <w:sz w:val="24"/>
          <w:szCs w:val="24"/>
          <w:rtl/>
        </w:rPr>
        <w:t xml:space="preserve"> </w:t>
      </w:r>
      <w:r w:rsidR="00D364A9" w:rsidRPr="00D364A9">
        <w:rPr>
          <w:rFonts w:ascii="Calibri" w:eastAsia="Calibri" w:hAnsi="Calibri" w:cs="David" w:hint="cs"/>
          <w:b/>
          <w:bCs/>
          <w:sz w:val="24"/>
          <w:szCs w:val="24"/>
          <w:u w:val="single"/>
          <w:rtl/>
        </w:rPr>
        <w:t xml:space="preserve">כנספח </w:t>
      </w:r>
      <w:r w:rsidR="000C465A">
        <w:rPr>
          <w:rFonts w:ascii="Calibri" w:eastAsia="Calibri" w:hAnsi="Calibri" w:cs="David" w:hint="cs"/>
          <w:b/>
          <w:bCs/>
          <w:sz w:val="24"/>
          <w:szCs w:val="24"/>
          <w:u w:val="single"/>
          <w:rtl/>
        </w:rPr>
        <w:t>ד</w:t>
      </w:r>
      <w:r w:rsidR="009D2676">
        <w:rPr>
          <w:rFonts w:ascii="Calibri" w:eastAsia="Calibri" w:hAnsi="Calibri" w:cs="David" w:hint="cs"/>
          <w:b/>
          <w:bCs/>
          <w:sz w:val="24"/>
          <w:szCs w:val="24"/>
          <w:u w:val="single"/>
          <w:rtl/>
        </w:rPr>
        <w:t>'</w:t>
      </w:r>
      <w:r w:rsidR="00D364A9" w:rsidRPr="00D815CF">
        <w:rPr>
          <w:rFonts w:ascii="Calibri" w:eastAsia="Calibri" w:hAnsi="Calibri" w:cs="David" w:hint="cs"/>
          <w:sz w:val="24"/>
          <w:szCs w:val="24"/>
          <w:rtl/>
        </w:rPr>
        <w:t xml:space="preserve">. </w:t>
      </w:r>
    </w:p>
    <w:p w14:paraId="538EB5EB" w14:textId="77777777" w:rsidR="00D27E90" w:rsidRPr="00D364A9" w:rsidRDefault="00D27E90" w:rsidP="006A1405">
      <w:pPr>
        <w:spacing w:line="360" w:lineRule="auto"/>
        <w:jc w:val="both"/>
        <w:rPr>
          <w:rFonts w:ascii="Calibri" w:eastAsia="Calibri" w:hAnsi="Calibri" w:cs="David"/>
          <w:sz w:val="24"/>
          <w:szCs w:val="24"/>
          <w:rtl/>
        </w:rPr>
      </w:pPr>
    </w:p>
    <w:p w14:paraId="24E5DE80" w14:textId="77777777" w:rsidR="00D364A9" w:rsidRPr="00D364A9" w:rsidRDefault="00D364A9" w:rsidP="006A1405">
      <w:pPr>
        <w:numPr>
          <w:ilvl w:val="0"/>
          <w:numId w:val="1"/>
        </w:numPr>
        <w:spacing w:line="360" w:lineRule="auto"/>
        <w:ind w:left="368"/>
        <w:contextualSpacing/>
        <w:jc w:val="both"/>
        <w:rPr>
          <w:rFonts w:ascii="Calibri" w:eastAsia="Calibri" w:hAnsi="Calibri" w:cs="David"/>
          <w:sz w:val="24"/>
          <w:szCs w:val="24"/>
        </w:rPr>
      </w:pPr>
      <w:r w:rsidRPr="00D364A9">
        <w:rPr>
          <w:rFonts w:ascii="Calibri" w:eastAsia="Calibri" w:hAnsi="Calibri" w:cs="David" w:hint="cs"/>
          <w:b/>
          <w:bCs/>
          <w:sz w:val="24"/>
          <w:szCs w:val="24"/>
          <w:u w:val="single"/>
          <w:rtl/>
        </w:rPr>
        <w:t>אי קיום יחסי עובד ומעביד</w:t>
      </w:r>
      <w:r w:rsidRPr="00D364A9">
        <w:rPr>
          <w:rFonts w:ascii="Calibri" w:eastAsia="Calibri" w:hAnsi="Calibri" w:cs="David" w:hint="cs"/>
          <w:sz w:val="24"/>
          <w:szCs w:val="24"/>
          <w:rtl/>
        </w:rPr>
        <w:t xml:space="preserve"> </w:t>
      </w:r>
    </w:p>
    <w:p w14:paraId="03DE4D58"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Pr>
      </w:pPr>
      <w:r w:rsidRPr="00D364A9">
        <w:rPr>
          <w:rFonts w:ascii="Calibri" w:eastAsia="Calibri" w:hAnsi="Calibri" w:cs="David" w:hint="cs"/>
          <w:sz w:val="24"/>
          <w:szCs w:val="24"/>
          <w:rtl/>
        </w:rPr>
        <w:t>מוסכם ומוצהר בין הצדדים מפורשות, כי הגורר, מורשיו ועובדיו הינם בגדר של קבלן עצמאי, ואין נקשרים בינו לבין העירייה יחסי עובד ומעסיק, ואין הגורר מורשיו ועובדיו זכאים לכל תשלום ו/או זכויות שהם המגיעים עפ"י כל דין ו/או נוהג לעובד ממעסיקיו.</w:t>
      </w:r>
    </w:p>
    <w:p w14:paraId="0249E7EA" w14:textId="77777777" w:rsidR="00D364A9" w:rsidRPr="00D364A9" w:rsidRDefault="00D364A9" w:rsidP="006A1405">
      <w:pPr>
        <w:spacing w:line="360" w:lineRule="auto"/>
        <w:ind w:left="509"/>
        <w:contextualSpacing/>
        <w:jc w:val="both"/>
        <w:rPr>
          <w:rFonts w:ascii="Calibri" w:eastAsia="Calibri" w:hAnsi="Calibri" w:cs="David"/>
          <w:sz w:val="24"/>
          <w:szCs w:val="24"/>
        </w:rPr>
      </w:pPr>
    </w:p>
    <w:p w14:paraId="68529F4C"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Pr>
      </w:pPr>
      <w:r w:rsidRPr="00D364A9">
        <w:rPr>
          <w:rFonts w:ascii="Calibri" w:eastAsia="Calibri" w:hAnsi="Calibri" w:cs="David" w:hint="cs"/>
          <w:sz w:val="24"/>
          <w:szCs w:val="24"/>
          <w:rtl/>
        </w:rPr>
        <w:t>למען הסר ספק מוצהר בזאת, כי לקבלן, לרבות עובדיו וכל גורם אחר מטעמו, אין ולא יהיו בעתיד כל תביעות ו/או דרישת שהן לעניין הטבות סוציאליות ו/או הטבות מכל  סוג שהוא, שמקורן במערכת יחסי עובד -מעסיק.</w:t>
      </w:r>
    </w:p>
    <w:p w14:paraId="44B615A8"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8699FDB" w14:textId="77777777" w:rsidR="00D364A9" w:rsidRPr="00D364A9" w:rsidRDefault="00D364A9" w:rsidP="006A1405">
      <w:pPr>
        <w:numPr>
          <w:ilvl w:val="0"/>
          <w:numId w:val="12"/>
        </w:numPr>
        <w:spacing w:line="360" w:lineRule="auto"/>
        <w:ind w:left="509" w:hanging="283"/>
        <w:contextualSpacing/>
        <w:jc w:val="both"/>
        <w:rPr>
          <w:rFonts w:ascii="Calibri" w:eastAsia="Calibri" w:hAnsi="Calibri" w:cs="David"/>
          <w:sz w:val="24"/>
          <w:szCs w:val="24"/>
          <w:rtl/>
        </w:rPr>
      </w:pPr>
      <w:r w:rsidRPr="00D364A9">
        <w:rPr>
          <w:rFonts w:ascii="Calibri" w:eastAsia="Calibri" w:hAnsi="Calibri" w:cs="David" w:hint="cs"/>
          <w:sz w:val="24"/>
          <w:szCs w:val="24"/>
          <w:rtl/>
        </w:rPr>
        <w:t>מבלי  לגרוע מהאמור לעיל מוצהר ומוסכם בזה כי, היה וייקבע על ידי ערכאה מוסמכת, כי על אף האמור לעיל התקיימו יחסי עובד מעסיק בין העירייה לבין הגורר, הגורר יחויב לפצות ולשפות את העירייה, מיד עם דרישתה הראשונה, על כל סכום, ללא יוצא מן הכלל, שהעירייה תידרש לשלם לכל אדם ן/או גוף בקשר עם כל קביעה כזו, לרבות כל ההוצאות המשפטיות הנלוות לה, והעירייה תהא זכאית לקזז סכומים אלו מכל סכום שתחוב לקבלן על-פי הסכם ו/או כל דין, לרבות כל סכום לו יהא זכאי הגורר עקב קביעה על קיום של יחסי עובד מעסיק על פי פסיקת ערכאה מוסמכת כאמור.</w:t>
      </w:r>
    </w:p>
    <w:p w14:paraId="57D88285" w14:textId="77777777" w:rsidR="00723410" w:rsidRPr="00D364A9" w:rsidRDefault="00723410" w:rsidP="006A1405">
      <w:pPr>
        <w:spacing w:line="360" w:lineRule="auto"/>
        <w:ind w:left="368"/>
        <w:contextualSpacing/>
        <w:jc w:val="both"/>
        <w:rPr>
          <w:rFonts w:ascii="Calibri" w:eastAsia="Calibri" w:hAnsi="Calibri" w:cs="David"/>
          <w:b/>
          <w:bCs/>
          <w:sz w:val="24"/>
          <w:szCs w:val="24"/>
          <w:u w:val="single"/>
          <w:rtl/>
        </w:rPr>
      </w:pPr>
    </w:p>
    <w:p w14:paraId="4B4B3542" w14:textId="77777777" w:rsidR="00D364A9" w:rsidRPr="00D364A9" w:rsidRDefault="00D364A9" w:rsidP="006A1405">
      <w:pPr>
        <w:numPr>
          <w:ilvl w:val="0"/>
          <w:numId w:val="1"/>
        </w:numPr>
        <w:spacing w:line="360" w:lineRule="auto"/>
        <w:ind w:left="368"/>
        <w:contextualSpacing/>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 xml:space="preserve">אחריות לנזק </w:t>
      </w:r>
    </w:p>
    <w:p w14:paraId="04482B78"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בלבד יהיה אחראי לכל נזק שיגרם למורשיו ולעובדיו ו/או לרכושם וכן לכל נזק   שיגרם על ידו ו/או ע"י מורשיו ו/או לאדם ו/או לרכוש ו/או לתשתיות מוניציפאליות של העירייה, מחמת כל מעשה או מחדל הקשורים בביצוע השירותים  על פי הסכם זה.</w:t>
      </w:r>
    </w:p>
    <w:p w14:paraId="5FB84C7F" w14:textId="77777777" w:rsidR="00D364A9" w:rsidRPr="00D364A9" w:rsidRDefault="00D364A9" w:rsidP="006A1405">
      <w:pPr>
        <w:spacing w:line="360" w:lineRule="auto"/>
        <w:ind w:left="720"/>
        <w:contextualSpacing/>
        <w:rPr>
          <w:rFonts w:ascii="Calibri" w:eastAsia="Calibri" w:hAnsi="Calibri" w:cs="David"/>
          <w:sz w:val="24"/>
          <w:szCs w:val="24"/>
        </w:rPr>
      </w:pPr>
    </w:p>
    <w:p w14:paraId="3C5B7CED"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lastRenderedPageBreak/>
        <w:t xml:space="preserve">הגורר מתחייב לפצות ו/או לשפות את העירייה מיד עם דרישתה הראשונה בכתב, בגין כל נזק ו/או כל חיוב כספי ו/או כל תשלום ו/או הוצאה שיחולו על העירייה ו/או שהעירייה תהיה חייבת לשאת בהם, אף שטרם נשאה בהם בפועל, מחמת כל מעשה ו/או מחדל הקשורים בגורר ו/או במורשיו ו/או בעובדיו ו/או באופן ביצוע השירותים. כל סכום שיגיע, כאמור לעיל, לעירייה מאת הגורר, יישא ריבית והפרשי הצמדה על-פי חוק,  מעת דרישתו על ידי העירייה מהגורר ועד תאריך התשלום בפועל. </w:t>
      </w:r>
    </w:p>
    <w:p w14:paraId="1CD4734E" w14:textId="77777777" w:rsidR="00D364A9" w:rsidRPr="00D364A9" w:rsidRDefault="00D364A9" w:rsidP="006A1405">
      <w:pPr>
        <w:spacing w:line="360" w:lineRule="auto"/>
        <w:ind w:left="720"/>
        <w:contextualSpacing/>
        <w:rPr>
          <w:rFonts w:ascii="Calibri" w:eastAsia="Calibri" w:hAnsi="Calibri" w:cs="David"/>
          <w:sz w:val="24"/>
          <w:szCs w:val="24"/>
          <w:rtl/>
        </w:rPr>
      </w:pPr>
    </w:p>
    <w:p w14:paraId="1D583DB2" w14:textId="77777777" w:rsidR="00D364A9" w:rsidRPr="00D364A9" w:rsidRDefault="00D364A9" w:rsidP="006A1405">
      <w:pPr>
        <w:numPr>
          <w:ilvl w:val="0"/>
          <w:numId w:val="13"/>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יהיה אחראי כלפי בעל הרכב הנגרר על כל נזק שיגרם לרכב בשעת הגרירה ו/או בזמן אחזקת הרכב במגרש האחסנה ו/או אם יפעל בניגוד לדין</w:t>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ו/או להוראות הסכם זה.</w:t>
      </w:r>
    </w:p>
    <w:p w14:paraId="5D439EA5" w14:textId="77777777" w:rsidR="00D364A9" w:rsidRPr="00D364A9" w:rsidRDefault="00D364A9" w:rsidP="006A1405">
      <w:pPr>
        <w:spacing w:line="360" w:lineRule="auto"/>
        <w:ind w:left="368"/>
        <w:contextualSpacing/>
        <w:rPr>
          <w:rFonts w:ascii="Calibri" w:eastAsia="Calibri" w:hAnsi="Calibri" w:cs="David"/>
          <w:sz w:val="24"/>
          <w:szCs w:val="24"/>
        </w:rPr>
      </w:pPr>
    </w:p>
    <w:p w14:paraId="0629F6A3"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tl/>
        </w:rPr>
      </w:pPr>
      <w:r w:rsidRPr="00D364A9">
        <w:rPr>
          <w:rFonts w:ascii="Calibri" w:eastAsia="Calibri" w:hAnsi="Calibri" w:cs="David" w:hint="cs"/>
          <w:b/>
          <w:bCs/>
          <w:sz w:val="24"/>
          <w:szCs w:val="24"/>
          <w:u w:val="single"/>
          <w:rtl/>
        </w:rPr>
        <w:t>איסור העברת זכויות וחובות</w:t>
      </w:r>
      <w:r w:rsidRPr="00D364A9">
        <w:rPr>
          <w:rFonts w:ascii="Calibri" w:eastAsia="Calibri" w:hAnsi="Calibri" w:cs="David" w:hint="cs"/>
          <w:sz w:val="24"/>
          <w:szCs w:val="24"/>
          <w:rtl/>
        </w:rPr>
        <w:t xml:space="preserve">  </w:t>
      </w:r>
    </w:p>
    <w:p w14:paraId="56DCF37F" w14:textId="77777777" w:rsidR="00D364A9" w:rsidRPr="00D364A9" w:rsidRDefault="00D364A9" w:rsidP="006A1405">
      <w:pPr>
        <w:spacing w:line="360" w:lineRule="auto"/>
        <w:ind w:left="720"/>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מתחייב לא למסור ו/או להעביר ו/או להסב ו/או להמחות את זכויותיו וחובותיו על פי הסכם זה, כולן או חלקן, ולא לשעבדן כולן או חלקן, בין בתמורה ובין שלא בתמורה אלא אם כן קיבל הסכמה מראש, מפורשת ובכתב מאת העירייה.</w:t>
      </w:r>
    </w:p>
    <w:p w14:paraId="757633FD" w14:textId="77777777" w:rsidR="00D364A9" w:rsidRPr="00D364A9" w:rsidRDefault="00D364A9" w:rsidP="006A1405">
      <w:pPr>
        <w:spacing w:line="360" w:lineRule="auto"/>
        <w:ind w:left="368"/>
        <w:contextualSpacing/>
        <w:rPr>
          <w:rFonts w:ascii="Calibri" w:eastAsia="Calibri" w:hAnsi="Calibri" w:cs="David"/>
          <w:sz w:val="24"/>
          <w:szCs w:val="24"/>
        </w:rPr>
      </w:pPr>
    </w:p>
    <w:p w14:paraId="52B55D7B" w14:textId="77777777" w:rsidR="00D364A9" w:rsidRPr="00D364A9" w:rsidRDefault="00D364A9" w:rsidP="006A1405">
      <w:pPr>
        <w:numPr>
          <w:ilvl w:val="0"/>
          <w:numId w:val="1"/>
        </w:numPr>
        <w:spacing w:line="360" w:lineRule="auto"/>
        <w:ind w:left="368"/>
        <w:contextualSpacing/>
        <w:rPr>
          <w:rFonts w:ascii="Calibri" w:eastAsia="Calibri" w:hAnsi="Calibri" w:cs="David"/>
          <w:sz w:val="24"/>
          <w:szCs w:val="24"/>
          <w:rtl/>
        </w:rPr>
      </w:pPr>
      <w:r w:rsidRPr="00D364A9">
        <w:rPr>
          <w:rFonts w:ascii="Calibri" w:eastAsia="Calibri" w:hAnsi="Calibri" w:cs="David" w:hint="cs"/>
          <w:b/>
          <w:bCs/>
          <w:sz w:val="24"/>
          <w:szCs w:val="24"/>
          <w:u w:val="single"/>
          <w:rtl/>
        </w:rPr>
        <w:t>הפרת ההסכם וביטולו</w:t>
      </w:r>
    </w:p>
    <w:p w14:paraId="54624629" w14:textId="77777777" w:rsidR="00D364A9" w:rsidRPr="00D364A9" w:rsidRDefault="00D364A9" w:rsidP="006A1405">
      <w:pPr>
        <w:numPr>
          <w:ilvl w:val="0"/>
          <w:numId w:val="14"/>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בכל אחד מהמקרים דלהלן, תהא העירייה רשאית לבטל הסכם זה, לאחר מתן הודעה     מראש ובכתב של 7 ימים. ואלה המקרים:</w:t>
      </w:r>
    </w:p>
    <w:p w14:paraId="592A6DEE" w14:textId="77777777" w:rsidR="00D364A9" w:rsidRPr="00D364A9" w:rsidRDefault="00D364A9" w:rsidP="006A1405">
      <w:pPr>
        <w:spacing w:line="360" w:lineRule="auto"/>
        <w:ind w:left="1080"/>
        <w:contextualSpacing/>
        <w:jc w:val="both"/>
        <w:rPr>
          <w:rFonts w:ascii="Calibri" w:eastAsia="Calibri" w:hAnsi="Calibri" w:cs="David"/>
          <w:sz w:val="24"/>
          <w:szCs w:val="24"/>
        </w:rPr>
      </w:pPr>
    </w:p>
    <w:p w14:paraId="4BC837E6"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נותן, לדעת נציג העירייה, שירות פחות בטיבו מזה הקבוע בהסכם, לרבות  ומבלי לפגוע בכלליות האמור לעיל, הגורר אינו מבצע את השירותים במהלך כל שעות העבודה;</w:t>
      </w:r>
    </w:p>
    <w:p w14:paraId="5B1556BC"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הגורר אינו מבצע את השירותים כנדרש בהסכם באופן משביע רצון, לדעת נציג     העירייה;</w:t>
      </w:r>
    </w:p>
    <w:p w14:paraId="5CAD3E84"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ניתן כנגד הגורר צו כינוס נכסים זמני ו/או קבוע ו/או צו פירוק ו/או צו פשיטת רגל ו/או מונה לו מנהל זמני, הכול לפי המקרה והעניין והצו ו/או המינוי לא בוטלו בתוך 30 יום;</w:t>
      </w:r>
    </w:p>
    <w:p w14:paraId="7D442E15"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בכל מקרה בו עשויה להתבצע העבודה בידי נאמן, מנהל עיזבון או כל אדם וגורם אחר הממונה על נכסי הגורר.</w:t>
      </w:r>
    </w:p>
    <w:p w14:paraId="3BA8DD8E"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כאשר הוטל עיקול על כספים המגיעים לגורר מהעירייה והעיקול לא הוסר בתוך 30 ימים מיום הטלתו;</w:t>
      </w:r>
    </w:p>
    <w:p w14:paraId="5848693A"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כשהגורר מסב, מעביר או משעבד את ההסכם כולו או מקצתו לאחר ו/או מעסיק קבלן משנה לשם ביצוע העבודה בלי הסכמת העירייה מראש ובכתב ;</w:t>
      </w:r>
    </w:p>
    <w:p w14:paraId="6CF9AB56"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כשהגורר מסתלק מביצוע ההסכם;</w:t>
      </w:r>
    </w:p>
    <w:p w14:paraId="412EF735"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t>כשאין הגורר מתחיל בביצוע השירותים או כשהוא מספיק את מהלך ביצועם ואינו מציית תוך 24 שעות להוראה בכתב מנציג העירייה להתחיל או להמשיך בביצוע השירותים.</w:t>
      </w:r>
    </w:p>
    <w:p w14:paraId="41CE748F" w14:textId="77777777" w:rsidR="00D364A9" w:rsidRPr="00D364A9" w:rsidRDefault="00D364A9" w:rsidP="006A1405">
      <w:pPr>
        <w:numPr>
          <w:ilvl w:val="0"/>
          <w:numId w:val="15"/>
        </w:numPr>
        <w:spacing w:line="360" w:lineRule="auto"/>
        <w:contextualSpacing/>
        <w:jc w:val="both"/>
        <w:rPr>
          <w:rFonts w:ascii="Calibri" w:eastAsia="Calibri" w:hAnsi="Calibri" w:cs="David"/>
          <w:sz w:val="24"/>
          <w:szCs w:val="24"/>
          <w:rtl/>
        </w:rPr>
      </w:pPr>
      <w:r w:rsidRPr="00D364A9">
        <w:rPr>
          <w:rFonts w:ascii="Calibri" w:eastAsia="Calibri" w:hAnsi="Calibri" w:cs="David" w:hint="cs"/>
          <w:sz w:val="24"/>
          <w:szCs w:val="24"/>
          <w:rtl/>
        </w:rPr>
        <w:lastRenderedPageBreak/>
        <w:t>כשיש ביד נציג העירייה הוכחות להנחת דעתו שהגורר  מתרשל בזדון בביצוע ההסכם ו/או מרמה את העירייה;</w:t>
      </w:r>
    </w:p>
    <w:p w14:paraId="285A76A8" w14:textId="77777777" w:rsidR="00D364A9" w:rsidRPr="00D364A9" w:rsidRDefault="00D364A9" w:rsidP="006A1405">
      <w:pPr>
        <w:spacing w:line="360" w:lineRule="auto"/>
        <w:ind w:left="510"/>
        <w:contextualSpacing/>
        <w:rPr>
          <w:rFonts w:ascii="Calibri" w:eastAsia="Calibri" w:hAnsi="Calibri" w:cs="David"/>
          <w:sz w:val="24"/>
          <w:szCs w:val="24"/>
          <w:rtl/>
        </w:rPr>
      </w:pPr>
    </w:p>
    <w:p w14:paraId="3186C34E" w14:textId="4E8D0D0E" w:rsidR="00D364A9" w:rsidRPr="00D364A9" w:rsidRDefault="00D364A9" w:rsidP="006A1405">
      <w:pPr>
        <w:spacing w:line="360" w:lineRule="auto"/>
        <w:ind w:left="870" w:firstLine="210"/>
        <w:contextualSpacing/>
        <w:jc w:val="both"/>
        <w:rPr>
          <w:rFonts w:ascii="Calibri" w:eastAsia="Calibri" w:hAnsi="Calibri" w:cs="David"/>
          <w:sz w:val="24"/>
          <w:szCs w:val="24"/>
          <w:rtl/>
        </w:rPr>
      </w:pPr>
      <w:r w:rsidRPr="00D364A9">
        <w:rPr>
          <w:rFonts w:ascii="Calibri" w:eastAsia="Calibri" w:hAnsi="Calibri" w:cs="David" w:hint="cs"/>
          <w:sz w:val="24"/>
          <w:szCs w:val="24"/>
          <w:rtl/>
        </w:rPr>
        <w:t xml:space="preserve">אלא, שמובהר בזאת, כי אין המקרים המנויים לעיל כעילות ביטול ההסכם בבחינת </w:t>
      </w:r>
    </w:p>
    <w:p w14:paraId="19FF4AA0" w14:textId="77777777" w:rsidR="00D364A9" w:rsidRPr="00D364A9" w:rsidRDefault="00D364A9" w:rsidP="006A1405">
      <w:pPr>
        <w:spacing w:line="360" w:lineRule="auto"/>
        <w:ind w:left="1080"/>
        <w:contextualSpacing/>
        <w:jc w:val="both"/>
        <w:rPr>
          <w:rFonts w:ascii="Calibri" w:eastAsia="Calibri" w:hAnsi="Calibri" w:cs="David"/>
          <w:sz w:val="24"/>
          <w:szCs w:val="24"/>
          <w:rtl/>
        </w:rPr>
      </w:pPr>
      <w:r w:rsidRPr="00D364A9">
        <w:rPr>
          <w:rFonts w:ascii="Calibri" w:eastAsia="Calibri" w:hAnsi="Calibri" w:cs="David" w:hint="cs"/>
          <w:sz w:val="24"/>
          <w:szCs w:val="24"/>
          <w:rtl/>
        </w:rPr>
        <w:t>רשימה סגורה, וכי אין במנייתם בכדי לגרוע מזכות העירייה לבטל את ההסכם מכוח כל עילה שבדין, ובכלל זה לבטל את ההסכם עקב הפרתו על ידי הגורר.</w:t>
      </w:r>
    </w:p>
    <w:p w14:paraId="71DE93F2" w14:textId="77777777" w:rsidR="00D364A9" w:rsidRPr="00D364A9" w:rsidRDefault="00D364A9" w:rsidP="006A1405">
      <w:pPr>
        <w:spacing w:line="360" w:lineRule="auto"/>
        <w:ind w:left="510"/>
        <w:contextualSpacing/>
        <w:jc w:val="both"/>
        <w:rPr>
          <w:rFonts w:ascii="Calibri" w:eastAsia="Calibri" w:hAnsi="Calibri" w:cs="David"/>
          <w:sz w:val="24"/>
          <w:szCs w:val="24"/>
          <w:rtl/>
        </w:rPr>
      </w:pPr>
    </w:p>
    <w:p w14:paraId="02DE911F" w14:textId="6481F73D" w:rsidR="00D364A9" w:rsidRPr="00D364A9" w:rsidRDefault="00D364A9" w:rsidP="006A1405">
      <w:pPr>
        <w:numPr>
          <w:ilvl w:val="0"/>
          <w:numId w:val="14"/>
        </w:numPr>
        <w:spacing w:line="360" w:lineRule="auto"/>
        <w:contextualSpacing/>
        <w:jc w:val="both"/>
        <w:rPr>
          <w:rFonts w:ascii="Calibri" w:eastAsia="Calibri" w:hAnsi="Calibri" w:cs="David"/>
          <w:sz w:val="24"/>
          <w:szCs w:val="24"/>
        </w:rPr>
      </w:pPr>
      <w:r w:rsidRPr="00D364A9">
        <w:rPr>
          <w:rFonts w:ascii="Calibri" w:eastAsia="Calibri" w:hAnsi="Calibri" w:cs="David" w:hint="cs"/>
          <w:sz w:val="24"/>
          <w:szCs w:val="24"/>
          <w:rtl/>
        </w:rPr>
        <w:t xml:space="preserve">בוטל ההסכם עקב אחת מן הסיבות המנויות בסעיף </w:t>
      </w:r>
      <w:r w:rsidR="00545FF1">
        <w:rPr>
          <w:rFonts w:ascii="Calibri" w:eastAsia="Calibri" w:hAnsi="Calibri" w:cs="David" w:hint="cs"/>
          <w:sz w:val="24"/>
          <w:szCs w:val="24"/>
          <w:rtl/>
        </w:rPr>
        <w:t>17</w:t>
      </w:r>
      <w:r w:rsidRPr="00D364A9">
        <w:rPr>
          <w:rFonts w:ascii="Calibri" w:eastAsia="Calibri" w:hAnsi="Calibri" w:cs="David" w:hint="cs"/>
          <w:sz w:val="24"/>
          <w:szCs w:val="24"/>
          <w:rtl/>
        </w:rPr>
        <w:t xml:space="preserve">א' שלעיל, לא יהא הגורר זכאי     לתשלום כלשהו ו/או לפיצוי כלשהו עקב ביטול ההסכם ו/או עבור התקופה שלאחר ביטול ההסכם עקב או כתוצאה מהביטול ובכפוף להוראות הסכם זה, לרבות לא תעמוד לגורר זכות הקיזוז כלפי העירייה. </w:t>
      </w:r>
    </w:p>
    <w:p w14:paraId="2F71FC73" w14:textId="77777777" w:rsidR="00D364A9" w:rsidRPr="00D364A9" w:rsidRDefault="00D364A9" w:rsidP="006A1405">
      <w:pPr>
        <w:spacing w:line="360" w:lineRule="auto"/>
        <w:ind w:left="720"/>
        <w:contextualSpacing/>
        <w:jc w:val="both"/>
        <w:rPr>
          <w:rFonts w:ascii="Calibri" w:eastAsia="Calibri" w:hAnsi="Calibri" w:cs="David"/>
          <w:sz w:val="24"/>
          <w:szCs w:val="24"/>
          <w:rtl/>
        </w:rPr>
      </w:pPr>
    </w:p>
    <w:p w14:paraId="537F63D4" w14:textId="77777777" w:rsidR="00D364A9" w:rsidRPr="00D364A9" w:rsidRDefault="00D364A9" w:rsidP="006A1405">
      <w:pPr>
        <w:numPr>
          <w:ilvl w:val="0"/>
          <w:numId w:val="1"/>
        </w:numPr>
        <w:spacing w:line="360" w:lineRule="auto"/>
        <w:ind w:left="368"/>
        <w:contextualSpacing/>
        <w:jc w:val="both"/>
        <w:rPr>
          <w:rFonts w:ascii="Calibri" w:eastAsia="Calibri" w:hAnsi="Calibri" w:cs="David"/>
          <w:b/>
          <w:bCs/>
          <w:sz w:val="24"/>
          <w:szCs w:val="24"/>
        </w:rPr>
      </w:pPr>
      <w:r w:rsidRPr="00D364A9">
        <w:rPr>
          <w:rFonts w:ascii="Calibri" w:eastAsia="Calibri" w:hAnsi="Calibri" w:cs="David" w:hint="cs"/>
          <w:b/>
          <w:bCs/>
          <w:sz w:val="24"/>
          <w:szCs w:val="24"/>
          <w:u w:val="single"/>
          <w:rtl/>
        </w:rPr>
        <w:t>זכות הקיזוז</w:t>
      </w:r>
    </w:p>
    <w:p w14:paraId="1362B3AE" w14:textId="77777777" w:rsidR="00D364A9" w:rsidRDefault="00D364A9" w:rsidP="006A1405">
      <w:pPr>
        <w:spacing w:line="360" w:lineRule="auto"/>
        <w:ind w:left="368"/>
        <w:contextualSpacing/>
        <w:jc w:val="both"/>
        <w:rPr>
          <w:rFonts w:ascii="Calibri" w:eastAsia="Calibri" w:hAnsi="Calibri" w:cs="David"/>
          <w:b/>
          <w:bCs/>
          <w:sz w:val="24"/>
          <w:szCs w:val="24"/>
          <w:rtl/>
        </w:rPr>
      </w:pPr>
      <w:r w:rsidRPr="00D364A9">
        <w:rPr>
          <w:rFonts w:ascii="Calibri" w:eastAsia="Calibri" w:hAnsi="Calibri" w:cs="David" w:hint="cs"/>
          <w:sz w:val="24"/>
          <w:szCs w:val="24"/>
          <w:rtl/>
        </w:rPr>
        <w:t>מבלי לגרוע מן האמור בהסכם זה, ובנוסף לכל הוראה אחת בהסכם, מוסכם בזאת שכל סכום העשוי להגיע לעירייה מאת הגורר על פי הסכם זה ו/או בגינו ו/או מכל מקור שהוא, יהיה ניתן לקיזוז מכל סכום שעל העירייה לשלמו לגורר. מבלי לגרוע מכלליות האמור לעיל, מוסכם ומוצהר בזאת, שכל סכום ו/או פיצויים אשר יגיעו לעירייה ו/או כל סכום שעל העירייה יהיה לשאת בו מחמת שנתבעה ע"י צד ג' בגין מעשי ו/או מחדלי הגורר ו/או עובדיו ו/או מועסקיו ו/או בנסיבות המפורטות בהסכם, תהיה העירייה רשאית לנכות ולקזז מכל סכום שיגיע לגורר ממנה.</w:t>
      </w:r>
    </w:p>
    <w:p w14:paraId="58916F4F" w14:textId="77777777" w:rsidR="009D2676" w:rsidRPr="00D364A9" w:rsidRDefault="009D2676" w:rsidP="006A1405">
      <w:pPr>
        <w:spacing w:line="360" w:lineRule="auto"/>
        <w:ind w:left="368"/>
        <w:contextualSpacing/>
        <w:jc w:val="both"/>
        <w:rPr>
          <w:rFonts w:ascii="Calibri" w:eastAsia="Calibri" w:hAnsi="Calibri" w:cs="David"/>
          <w:b/>
          <w:bCs/>
          <w:sz w:val="24"/>
          <w:szCs w:val="24"/>
          <w:rtl/>
        </w:rPr>
      </w:pPr>
    </w:p>
    <w:p w14:paraId="4CC57291" w14:textId="77777777" w:rsidR="00D27E90" w:rsidRDefault="00D364A9" w:rsidP="006A1405">
      <w:pPr>
        <w:numPr>
          <w:ilvl w:val="0"/>
          <w:numId w:val="1"/>
        </w:numPr>
        <w:spacing w:line="360" w:lineRule="auto"/>
        <w:ind w:left="368"/>
        <w:contextualSpacing/>
        <w:jc w:val="both"/>
        <w:rPr>
          <w:rFonts w:ascii="Calibri" w:eastAsia="Calibri" w:hAnsi="Calibri" w:cs="David"/>
          <w:b/>
          <w:bCs/>
          <w:sz w:val="24"/>
          <w:szCs w:val="24"/>
          <w:u w:val="single"/>
        </w:rPr>
      </w:pPr>
      <w:r w:rsidRPr="00D364A9">
        <w:rPr>
          <w:rFonts w:ascii="Calibri" w:eastAsia="Calibri" w:hAnsi="Calibri" w:cs="David" w:hint="cs"/>
          <w:b/>
          <w:bCs/>
          <w:sz w:val="24"/>
          <w:szCs w:val="24"/>
          <w:u w:val="single"/>
          <w:rtl/>
        </w:rPr>
        <w:t>כתובות והודעות</w:t>
      </w:r>
    </w:p>
    <w:p w14:paraId="32492618" w14:textId="77777777" w:rsidR="00D364A9" w:rsidRPr="00D364A9" w:rsidRDefault="00D364A9" w:rsidP="006A1405">
      <w:pPr>
        <w:spacing w:line="360" w:lineRule="auto"/>
        <w:ind w:left="368"/>
        <w:contextualSpacing/>
        <w:jc w:val="both"/>
        <w:rPr>
          <w:rFonts w:ascii="Calibri" w:eastAsia="Calibri" w:hAnsi="Calibri" w:cs="David"/>
          <w:b/>
          <w:bCs/>
          <w:sz w:val="24"/>
          <w:szCs w:val="24"/>
          <w:u w:val="single"/>
          <w:rtl/>
        </w:rPr>
      </w:pPr>
      <w:r w:rsidRPr="00D364A9">
        <w:rPr>
          <w:rFonts w:ascii="Calibri" w:eastAsia="Calibri" w:hAnsi="Calibri" w:cs="David" w:hint="cs"/>
          <w:sz w:val="24"/>
          <w:szCs w:val="24"/>
          <w:rtl/>
        </w:rPr>
        <w:t>כל הודעה שתשלח מצד אחד על פי הכתובות דלעיל, תחשב כאילו הגיעה לייעדה</w:t>
      </w:r>
      <w:r w:rsidR="00D27E90" w:rsidRPr="00D27E90">
        <w:rPr>
          <w:rFonts w:ascii="Calibri" w:eastAsia="Calibri" w:hAnsi="Calibri" w:cs="David" w:hint="cs"/>
          <w:sz w:val="24"/>
          <w:szCs w:val="24"/>
          <w:rtl/>
        </w:rPr>
        <w:t xml:space="preserve"> </w:t>
      </w:r>
      <w:r w:rsidRPr="00D364A9">
        <w:rPr>
          <w:rFonts w:ascii="Calibri" w:eastAsia="Calibri" w:hAnsi="Calibri" w:cs="David" w:hint="cs"/>
          <w:sz w:val="24"/>
          <w:szCs w:val="24"/>
          <w:rtl/>
        </w:rPr>
        <w:t>אם נמסר ביד בעת מסירתה ו/או אם נשלחה בדואר רשום כעבור 4 (ארבעה) ימי עסקים מעת הישלחה. כאמור, ואם נשלחה באמצעות פקסימיליה, בתוך יום עסקים אחד מקבלת אישור על העברתה התקינה .</w:t>
      </w:r>
    </w:p>
    <w:p w14:paraId="33D5AA0A" w14:textId="77777777" w:rsidR="00D364A9" w:rsidRPr="00D364A9" w:rsidRDefault="00D364A9" w:rsidP="006A1405">
      <w:pPr>
        <w:spacing w:line="360" w:lineRule="auto"/>
        <w:ind w:left="870"/>
        <w:contextualSpacing/>
        <w:jc w:val="both"/>
        <w:rPr>
          <w:rFonts w:ascii="Calibri" w:eastAsia="Calibri" w:hAnsi="Calibri" w:cs="David"/>
          <w:sz w:val="24"/>
          <w:szCs w:val="24"/>
          <w:rtl/>
        </w:rPr>
      </w:pPr>
    </w:p>
    <w:p w14:paraId="26E92404" w14:textId="77777777" w:rsidR="00D364A9" w:rsidRPr="00D364A9" w:rsidRDefault="00D364A9" w:rsidP="00D364A9">
      <w:pPr>
        <w:spacing w:line="240" w:lineRule="auto"/>
        <w:ind w:left="870"/>
        <w:contextualSpacing/>
        <w:jc w:val="center"/>
        <w:rPr>
          <w:rFonts w:ascii="Calibri" w:eastAsia="Calibri" w:hAnsi="Calibri" w:cs="David"/>
          <w:b/>
          <w:bCs/>
          <w:sz w:val="24"/>
          <w:szCs w:val="24"/>
          <w:u w:val="single"/>
          <w:rtl/>
        </w:rPr>
      </w:pPr>
      <w:r w:rsidRPr="00D364A9">
        <w:rPr>
          <w:rFonts w:ascii="Calibri" w:eastAsia="Calibri" w:hAnsi="Calibri" w:cs="David" w:hint="cs"/>
          <w:b/>
          <w:bCs/>
          <w:sz w:val="24"/>
          <w:szCs w:val="24"/>
          <w:u w:val="single"/>
          <w:rtl/>
        </w:rPr>
        <w:t>ולראיה באו הצדדים על החתום:</w:t>
      </w:r>
    </w:p>
    <w:p w14:paraId="591773E2" w14:textId="77777777" w:rsidR="00D364A9" w:rsidRPr="00D364A9" w:rsidRDefault="00D364A9" w:rsidP="00D364A9">
      <w:pPr>
        <w:spacing w:line="240" w:lineRule="auto"/>
        <w:ind w:left="870"/>
        <w:contextualSpacing/>
        <w:jc w:val="center"/>
        <w:rPr>
          <w:rFonts w:ascii="Calibri" w:eastAsia="Calibri" w:hAnsi="Calibri" w:cs="David"/>
          <w:b/>
          <w:bCs/>
          <w:sz w:val="24"/>
          <w:szCs w:val="24"/>
          <w:u w:val="single"/>
          <w:rtl/>
        </w:rPr>
      </w:pPr>
    </w:p>
    <w:p w14:paraId="73C59B69" w14:textId="77777777" w:rsidR="00D364A9" w:rsidRDefault="00D364A9" w:rsidP="00D27E90">
      <w:pPr>
        <w:spacing w:line="240" w:lineRule="auto"/>
        <w:contextualSpacing/>
        <w:rPr>
          <w:rFonts w:ascii="Calibri" w:eastAsia="Calibri" w:hAnsi="Calibri" w:cs="David"/>
          <w:b/>
          <w:bCs/>
          <w:sz w:val="24"/>
          <w:szCs w:val="24"/>
          <w:u w:val="single"/>
          <w:rtl/>
        </w:rPr>
      </w:pPr>
    </w:p>
    <w:p w14:paraId="7EE80413" w14:textId="03F37EA5" w:rsidR="00D364A9" w:rsidRPr="00D364A9" w:rsidRDefault="00D364A9" w:rsidP="00D27E90">
      <w:pPr>
        <w:spacing w:line="240" w:lineRule="auto"/>
        <w:contextualSpacing/>
        <w:jc w:val="center"/>
        <w:rPr>
          <w:rFonts w:ascii="Calibri" w:eastAsia="Calibri" w:hAnsi="Calibri" w:cs="David"/>
          <w:sz w:val="24"/>
          <w:szCs w:val="24"/>
          <w:rtl/>
        </w:rPr>
      </w:pPr>
      <w:r w:rsidRPr="00D364A9">
        <w:rPr>
          <w:rFonts w:ascii="Calibri" w:eastAsia="Calibri" w:hAnsi="Calibri" w:cs="David" w:hint="cs"/>
          <w:b/>
          <w:bCs/>
          <w:sz w:val="24"/>
          <w:szCs w:val="24"/>
          <w:u w:val="single"/>
          <w:rtl/>
        </w:rPr>
        <w:t>העירייה ע"י מורשי החתימה מטעמה</w:t>
      </w:r>
      <w:r w:rsidRPr="00D364A9">
        <w:rPr>
          <w:rFonts w:ascii="Calibri" w:eastAsia="Calibri" w:hAnsi="Calibri" w:cs="David" w:hint="cs"/>
          <w:sz w:val="24"/>
          <w:szCs w:val="24"/>
          <w:rtl/>
        </w:rPr>
        <w:t>:</w:t>
      </w:r>
      <w:r w:rsidRPr="00D364A9">
        <w:rPr>
          <w:rFonts w:ascii="Calibri" w:eastAsia="Calibri" w:hAnsi="Calibri" w:cs="David"/>
          <w:sz w:val="24"/>
          <w:szCs w:val="24"/>
          <w:rtl/>
        </w:rPr>
        <w:tab/>
      </w:r>
      <w:r w:rsidRPr="00D364A9">
        <w:rPr>
          <w:rFonts w:ascii="Calibri" w:eastAsia="Calibri" w:hAnsi="Calibri" w:cs="David"/>
          <w:sz w:val="24"/>
          <w:szCs w:val="24"/>
          <w:rtl/>
        </w:rPr>
        <w:tab/>
      </w:r>
      <w:r w:rsidRPr="00D364A9">
        <w:rPr>
          <w:rFonts w:ascii="Calibri" w:eastAsia="Calibri" w:hAnsi="Calibri" w:cs="David" w:hint="cs"/>
          <w:sz w:val="24"/>
          <w:szCs w:val="24"/>
          <w:rtl/>
        </w:rPr>
        <w:t xml:space="preserve"> </w:t>
      </w:r>
      <w:r w:rsidR="00545FF1" w:rsidRPr="00545FF1">
        <w:rPr>
          <w:rFonts w:ascii="Calibri" w:eastAsia="Calibri" w:hAnsi="Calibri" w:cs="David"/>
          <w:b/>
          <w:bCs/>
          <w:sz w:val="24"/>
          <w:szCs w:val="24"/>
          <w:rtl/>
        </w:rPr>
        <w:tab/>
      </w:r>
      <w:r w:rsidRPr="00D364A9">
        <w:rPr>
          <w:rFonts w:ascii="Calibri" w:eastAsia="Calibri" w:hAnsi="Calibri" w:cs="David" w:hint="cs"/>
          <w:b/>
          <w:bCs/>
          <w:sz w:val="24"/>
          <w:szCs w:val="24"/>
          <w:u w:val="single"/>
          <w:rtl/>
        </w:rPr>
        <w:t>הגורר ע"י מורשי החתימה מטעמו:</w:t>
      </w:r>
    </w:p>
    <w:p w14:paraId="25F153B3" w14:textId="77777777" w:rsidR="00D364A9" w:rsidRPr="00D364A9" w:rsidRDefault="00D364A9" w:rsidP="00D27E90">
      <w:pPr>
        <w:spacing w:line="240" w:lineRule="auto"/>
        <w:contextualSpacing/>
        <w:rPr>
          <w:rFonts w:ascii="Calibri" w:eastAsia="Calibri" w:hAnsi="Calibri" w:cs="David"/>
          <w:sz w:val="24"/>
          <w:szCs w:val="24"/>
          <w:rtl/>
        </w:rPr>
      </w:pPr>
    </w:p>
    <w:p w14:paraId="3624CB2D" w14:textId="77777777" w:rsidR="00D27E90" w:rsidRDefault="00D27E90" w:rsidP="00D364A9">
      <w:pPr>
        <w:spacing w:line="240" w:lineRule="auto"/>
        <w:ind w:left="870"/>
        <w:contextualSpacing/>
        <w:rPr>
          <w:rFonts w:ascii="Calibri" w:eastAsia="Calibri" w:hAnsi="Calibri" w:cs="David"/>
          <w:sz w:val="24"/>
          <w:szCs w:val="24"/>
          <w:rtl/>
        </w:rPr>
      </w:pPr>
    </w:p>
    <w:p w14:paraId="3C934C53" w14:textId="77777777" w:rsidR="00D364A9" w:rsidRPr="00D364A9" w:rsidRDefault="00D364A9" w:rsidP="00D27E90">
      <w:pPr>
        <w:spacing w:line="240" w:lineRule="auto"/>
        <w:ind w:left="870"/>
        <w:contextualSpacing/>
        <w:jc w:val="center"/>
        <w:rPr>
          <w:rFonts w:ascii="Calibri" w:eastAsia="Calibri" w:hAnsi="Calibri" w:cs="David"/>
          <w:sz w:val="24"/>
          <w:szCs w:val="24"/>
          <w:rtl/>
        </w:rPr>
      </w:pPr>
      <w:r w:rsidRPr="00D364A9">
        <w:rPr>
          <w:rFonts w:ascii="Calibri" w:eastAsia="Calibri" w:hAnsi="Calibri" w:cs="David" w:hint="cs"/>
          <w:sz w:val="24"/>
          <w:szCs w:val="24"/>
          <w:rtl/>
        </w:rPr>
        <w:t>____________________</w:t>
      </w:r>
      <w:r w:rsidRPr="00D364A9">
        <w:rPr>
          <w:rFonts w:ascii="Calibri" w:eastAsia="Calibri" w:hAnsi="Calibri" w:cs="David"/>
          <w:sz w:val="24"/>
          <w:szCs w:val="24"/>
          <w:rtl/>
        </w:rPr>
        <w:tab/>
      </w:r>
      <w:r w:rsidRPr="00D364A9">
        <w:rPr>
          <w:rFonts w:ascii="Calibri" w:eastAsia="Calibri" w:hAnsi="Calibri" w:cs="David"/>
          <w:sz w:val="24"/>
          <w:szCs w:val="24"/>
          <w:rtl/>
        </w:rPr>
        <w:tab/>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____________________</w:t>
      </w:r>
    </w:p>
    <w:p w14:paraId="79E3D0DC" w14:textId="77777777" w:rsidR="00D364A9" w:rsidRPr="00D364A9" w:rsidRDefault="00D27E90" w:rsidP="00D364A9">
      <w:pPr>
        <w:spacing w:line="240" w:lineRule="auto"/>
        <w:ind w:left="870"/>
        <w:contextualSpacing/>
        <w:rPr>
          <w:rFonts w:ascii="Calibri" w:eastAsia="Calibri" w:hAnsi="Calibri" w:cs="David"/>
          <w:sz w:val="24"/>
          <w:szCs w:val="24"/>
          <w:rtl/>
        </w:rPr>
      </w:pPr>
      <w:r>
        <w:rPr>
          <w:rFonts w:ascii="Calibri" w:eastAsia="Calibri" w:hAnsi="Calibri" w:cs="David" w:hint="cs"/>
          <w:sz w:val="24"/>
          <w:szCs w:val="24"/>
          <w:rtl/>
        </w:rPr>
        <w:t xml:space="preserve">               </w:t>
      </w:r>
      <w:r w:rsidR="00D364A9" w:rsidRPr="00D364A9">
        <w:rPr>
          <w:rFonts w:ascii="Calibri" w:eastAsia="Calibri" w:hAnsi="Calibri" w:cs="David" w:hint="cs"/>
          <w:sz w:val="24"/>
          <w:szCs w:val="24"/>
          <w:rtl/>
        </w:rPr>
        <w:t>ראש העירייה</w:t>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r w:rsidR="00D364A9" w:rsidRPr="00D364A9">
        <w:rPr>
          <w:rFonts w:ascii="Calibri" w:eastAsia="Calibri" w:hAnsi="Calibri" w:cs="David"/>
          <w:sz w:val="24"/>
          <w:szCs w:val="24"/>
          <w:rtl/>
        </w:rPr>
        <w:tab/>
      </w:r>
    </w:p>
    <w:p w14:paraId="33D0776B" w14:textId="77777777" w:rsidR="00D364A9" w:rsidRPr="00D364A9" w:rsidRDefault="00D364A9" w:rsidP="00D364A9">
      <w:pPr>
        <w:spacing w:line="240" w:lineRule="auto"/>
        <w:ind w:left="870"/>
        <w:contextualSpacing/>
        <w:rPr>
          <w:rFonts w:ascii="Calibri" w:eastAsia="Calibri" w:hAnsi="Calibri" w:cs="David"/>
          <w:sz w:val="24"/>
          <w:szCs w:val="24"/>
          <w:rtl/>
        </w:rPr>
      </w:pPr>
    </w:p>
    <w:p w14:paraId="5F820223" w14:textId="77777777" w:rsidR="00D364A9" w:rsidRPr="00D364A9" w:rsidRDefault="00D364A9" w:rsidP="00D27E90">
      <w:pPr>
        <w:spacing w:line="240" w:lineRule="auto"/>
        <w:ind w:left="870"/>
        <w:contextualSpacing/>
        <w:jc w:val="center"/>
        <w:rPr>
          <w:rFonts w:ascii="Calibri" w:eastAsia="Calibri" w:hAnsi="Calibri" w:cs="David"/>
          <w:sz w:val="24"/>
          <w:szCs w:val="24"/>
          <w:rtl/>
        </w:rPr>
      </w:pPr>
      <w:r w:rsidRPr="00D364A9">
        <w:rPr>
          <w:rFonts w:ascii="Calibri" w:eastAsia="Calibri" w:hAnsi="Calibri" w:cs="David" w:hint="cs"/>
          <w:sz w:val="24"/>
          <w:szCs w:val="24"/>
          <w:rtl/>
        </w:rPr>
        <w:t xml:space="preserve">____________________    </w:t>
      </w:r>
      <w:r w:rsidRPr="00D364A9">
        <w:rPr>
          <w:rFonts w:ascii="Calibri" w:eastAsia="Calibri" w:hAnsi="Calibri" w:cs="David"/>
          <w:sz w:val="24"/>
          <w:szCs w:val="24"/>
          <w:rtl/>
        </w:rPr>
        <w:tab/>
      </w:r>
      <w:r w:rsidRPr="00D364A9">
        <w:rPr>
          <w:rFonts w:ascii="Calibri" w:eastAsia="Calibri" w:hAnsi="Calibri" w:cs="David"/>
          <w:sz w:val="24"/>
          <w:szCs w:val="24"/>
          <w:rtl/>
        </w:rPr>
        <w:tab/>
      </w:r>
      <w:r w:rsidRPr="00D364A9">
        <w:rPr>
          <w:rFonts w:ascii="Calibri" w:eastAsia="Calibri" w:hAnsi="Calibri" w:cs="David"/>
          <w:sz w:val="24"/>
          <w:szCs w:val="24"/>
          <w:rtl/>
        </w:rPr>
        <w:tab/>
      </w:r>
      <w:r w:rsidR="00D27E90">
        <w:rPr>
          <w:rFonts w:ascii="Calibri" w:eastAsia="Calibri" w:hAnsi="Calibri" w:cs="David" w:hint="cs"/>
          <w:sz w:val="24"/>
          <w:szCs w:val="24"/>
          <w:rtl/>
        </w:rPr>
        <w:t xml:space="preserve">         </w:t>
      </w:r>
      <w:r w:rsidRPr="00D364A9">
        <w:rPr>
          <w:rFonts w:ascii="Calibri" w:eastAsia="Calibri" w:hAnsi="Calibri" w:cs="David" w:hint="cs"/>
          <w:sz w:val="24"/>
          <w:szCs w:val="24"/>
          <w:rtl/>
        </w:rPr>
        <w:t>____________________</w:t>
      </w:r>
    </w:p>
    <w:p w14:paraId="1998D062" w14:textId="77777777" w:rsidR="00D364A9" w:rsidRPr="00D364A9" w:rsidRDefault="00D27E90" w:rsidP="00D27E90">
      <w:pPr>
        <w:spacing w:line="240" w:lineRule="auto"/>
        <w:ind w:left="870"/>
        <w:contextualSpacing/>
        <w:rPr>
          <w:rFonts w:ascii="Calibri" w:eastAsia="Calibri" w:hAnsi="Calibri" w:cs="David"/>
          <w:sz w:val="24"/>
          <w:szCs w:val="24"/>
          <w:rtl/>
        </w:rPr>
      </w:pPr>
      <w:r>
        <w:rPr>
          <w:rFonts w:ascii="Calibri" w:eastAsia="Calibri" w:hAnsi="Calibri" w:cs="David" w:hint="cs"/>
          <w:sz w:val="24"/>
          <w:szCs w:val="24"/>
          <w:rtl/>
        </w:rPr>
        <w:t xml:space="preserve">                </w:t>
      </w:r>
      <w:r w:rsidR="00D364A9" w:rsidRPr="00D364A9">
        <w:rPr>
          <w:rFonts w:ascii="Calibri" w:eastAsia="Calibri" w:hAnsi="Calibri" w:cs="David" w:hint="cs"/>
          <w:sz w:val="24"/>
          <w:szCs w:val="24"/>
          <w:rtl/>
        </w:rPr>
        <w:t>גזבר העירייה</w:t>
      </w:r>
    </w:p>
    <w:p w14:paraId="167F0703" w14:textId="77777777" w:rsidR="00D364A9" w:rsidRPr="00D364A9" w:rsidRDefault="00D364A9" w:rsidP="00D364A9">
      <w:pPr>
        <w:spacing w:line="240" w:lineRule="auto"/>
        <w:ind w:left="870"/>
        <w:contextualSpacing/>
        <w:rPr>
          <w:rFonts w:ascii="Calibri" w:eastAsia="Calibri" w:hAnsi="Calibri" w:cs="David"/>
          <w:sz w:val="24"/>
          <w:szCs w:val="24"/>
          <w:rtl/>
        </w:rPr>
      </w:pPr>
    </w:p>
    <w:p w14:paraId="2B56F0EE" w14:textId="60FDCECD" w:rsidR="00D27E90" w:rsidRDefault="00D27E90" w:rsidP="00545FF1">
      <w:pPr>
        <w:spacing w:line="240" w:lineRule="auto"/>
        <w:ind w:left="870"/>
        <w:contextualSpacing/>
        <w:rPr>
          <w:rFonts w:ascii="Calibri" w:eastAsia="Calibri" w:hAnsi="Calibri" w:cs="David"/>
          <w:sz w:val="24"/>
          <w:szCs w:val="24"/>
          <w:rtl/>
        </w:rPr>
      </w:pPr>
    </w:p>
    <w:p w14:paraId="234D2293" w14:textId="77777777" w:rsidR="00723410" w:rsidRDefault="00723410">
      <w:pPr>
        <w:bidi w:val="0"/>
        <w:rPr>
          <w:rFonts w:ascii="Calibri" w:eastAsia="Calibri" w:hAnsi="Calibri" w:cs="David"/>
          <w:b/>
          <w:bCs/>
          <w:sz w:val="32"/>
          <w:szCs w:val="32"/>
          <w:u w:val="single"/>
          <w:rtl/>
        </w:rPr>
      </w:pPr>
      <w:r>
        <w:rPr>
          <w:rFonts w:ascii="Calibri" w:eastAsia="Calibri" w:hAnsi="Calibri" w:cs="David"/>
          <w:b/>
          <w:bCs/>
          <w:sz w:val="32"/>
          <w:szCs w:val="32"/>
          <w:u w:val="single"/>
          <w:rtl/>
        </w:rPr>
        <w:br w:type="page"/>
      </w:r>
    </w:p>
    <w:p w14:paraId="25B64E6C" w14:textId="28140694" w:rsidR="00D27E90" w:rsidRDefault="00D27E90" w:rsidP="00C12F80">
      <w:pPr>
        <w:spacing w:line="240" w:lineRule="auto"/>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נספח א'- תעריפי אחסנה וגרירה</w:t>
      </w:r>
    </w:p>
    <w:p w14:paraId="5DEB4F43" w14:textId="0BE6E175" w:rsidR="00D27E90" w:rsidRPr="00D27E90" w:rsidRDefault="00D815CF" w:rsidP="00D27E90">
      <w:pPr>
        <w:spacing w:line="240" w:lineRule="auto"/>
        <w:ind w:left="525"/>
        <w:contextualSpacing/>
        <w:jc w:val="center"/>
        <w:rPr>
          <w:rFonts w:ascii="Calibri" w:eastAsia="Calibri" w:hAnsi="Calibri" w:cs="David"/>
          <w:sz w:val="24"/>
          <w:szCs w:val="24"/>
          <w:rtl/>
        </w:rPr>
      </w:pPr>
      <w:r>
        <w:rPr>
          <w:rFonts w:ascii="Calibri" w:eastAsia="Calibri" w:hAnsi="Calibri" w:cs="David" w:hint="cs"/>
          <w:sz w:val="24"/>
          <w:szCs w:val="24"/>
          <w:rtl/>
        </w:rPr>
        <w:t>(</w:t>
      </w:r>
      <w:r w:rsidR="00355332" w:rsidRPr="00355332">
        <w:rPr>
          <w:rFonts w:ascii="Calibri" w:eastAsia="Calibri" w:hAnsi="Calibri" w:cs="David" w:hint="cs"/>
          <w:sz w:val="24"/>
          <w:szCs w:val="24"/>
          <w:rtl/>
        </w:rPr>
        <w:t>הצעת המחיר החתומה)</w:t>
      </w:r>
    </w:p>
    <w:p w14:paraId="274CA8DD" w14:textId="77777777" w:rsidR="00D27E90" w:rsidRPr="00D27E90" w:rsidRDefault="00D27E90" w:rsidP="00D27E90">
      <w:pPr>
        <w:spacing w:line="240" w:lineRule="auto"/>
        <w:ind w:left="525"/>
        <w:contextualSpacing/>
        <w:jc w:val="center"/>
        <w:rPr>
          <w:rFonts w:ascii="Calibri" w:eastAsia="Calibri" w:hAnsi="Calibri" w:cs="David"/>
          <w:sz w:val="24"/>
          <w:szCs w:val="24"/>
          <w:rtl/>
        </w:rPr>
      </w:pPr>
    </w:p>
    <w:p w14:paraId="0A4234DA" w14:textId="6BC77FF6" w:rsidR="00BA63C2" w:rsidRPr="00BA242F" w:rsidRDefault="00BA63C2" w:rsidP="00BA63C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 xml:space="preserve">תעריף לגרירה למגרש: ______________ לא כולל מע"מ </w:t>
      </w:r>
    </w:p>
    <w:p w14:paraId="28F24525" w14:textId="0AFB23A8" w:rsidR="00BA63C2" w:rsidRPr="00BA242F" w:rsidRDefault="00BA63C2" w:rsidP="00BA63C2">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 xml:space="preserve">תעריף יומי לאחסנת רכב**:  __________ לא כולל מע"מ </w:t>
      </w:r>
      <w:r>
        <w:rPr>
          <w:rFonts w:cs="David" w:hint="cs"/>
          <w:b/>
          <w:bCs/>
          <w:sz w:val="28"/>
          <w:szCs w:val="28"/>
          <w:rtl/>
        </w:rPr>
        <w:t xml:space="preserve"> </w:t>
      </w:r>
    </w:p>
    <w:p w14:paraId="71536DE3" w14:textId="77777777" w:rsidR="00BA63C2" w:rsidRDefault="00BA63C2" w:rsidP="00BA63C2">
      <w:pPr>
        <w:spacing w:after="0" w:line="360" w:lineRule="auto"/>
        <w:rPr>
          <w:rFonts w:cs="David"/>
          <w:sz w:val="24"/>
          <w:szCs w:val="24"/>
          <w:rtl/>
        </w:rPr>
      </w:pPr>
    </w:p>
    <w:p w14:paraId="28AB8850" w14:textId="77777777" w:rsidR="00BA63C2" w:rsidRDefault="00BA63C2" w:rsidP="00BA63C2">
      <w:pPr>
        <w:spacing w:after="0" w:line="360" w:lineRule="auto"/>
        <w:rPr>
          <w:rFonts w:cs="David"/>
          <w:sz w:val="24"/>
          <w:szCs w:val="24"/>
          <w:rtl/>
        </w:rPr>
      </w:pPr>
      <w:r>
        <w:rPr>
          <w:rFonts w:cs="David" w:hint="cs"/>
          <w:sz w:val="24"/>
          <w:szCs w:val="24"/>
          <w:rtl/>
        </w:rPr>
        <w:t>** תעריף לגרירה בשעות הלילה (20:00-06:00)- פי 1.5 מהתעריף בשעות היום.</w:t>
      </w:r>
    </w:p>
    <w:p w14:paraId="672A505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5D58EFC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7F3546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CFA96BE" w14:textId="202BD115" w:rsidR="00D27E90" w:rsidRDefault="00F57CE0" w:rsidP="00D27E90">
      <w:pPr>
        <w:spacing w:line="240" w:lineRule="auto"/>
        <w:ind w:left="525"/>
        <w:contextualSpacing/>
        <w:jc w:val="center"/>
        <w:rPr>
          <w:rFonts w:ascii="Calibri" w:eastAsia="Calibri" w:hAnsi="Calibri" w:cs="David"/>
          <w:b/>
          <w:bCs/>
          <w:sz w:val="32"/>
          <w:szCs w:val="32"/>
          <w:u w:val="single"/>
          <w:rtl/>
        </w:rPr>
      </w:pPr>
      <w:r>
        <w:rPr>
          <w:rFonts w:ascii="Calibri" w:eastAsia="Calibri" w:hAnsi="Calibri" w:cs="David" w:hint="cs"/>
          <w:b/>
          <w:bCs/>
          <w:sz w:val="32"/>
          <w:szCs w:val="32"/>
          <w:u w:val="single"/>
          <w:rtl/>
        </w:rPr>
        <w:t>_________________</w:t>
      </w:r>
    </w:p>
    <w:p w14:paraId="57A26A1D" w14:textId="494E7FBD" w:rsidR="00F57CE0" w:rsidRPr="00F57CE0" w:rsidRDefault="00F57CE0" w:rsidP="00D27E90">
      <w:pPr>
        <w:spacing w:line="240" w:lineRule="auto"/>
        <w:ind w:left="525"/>
        <w:contextualSpacing/>
        <w:jc w:val="center"/>
        <w:rPr>
          <w:rFonts w:ascii="Calibri" w:eastAsia="Calibri" w:hAnsi="Calibri" w:cs="David"/>
          <w:b/>
          <w:bCs/>
          <w:sz w:val="24"/>
          <w:szCs w:val="24"/>
          <w:u w:val="single"/>
          <w:rtl/>
        </w:rPr>
      </w:pPr>
      <w:r w:rsidRPr="00F57CE0">
        <w:rPr>
          <w:rFonts w:ascii="Calibri" w:eastAsia="Calibri" w:hAnsi="Calibri" w:cs="David" w:hint="cs"/>
          <w:b/>
          <w:bCs/>
          <w:sz w:val="24"/>
          <w:szCs w:val="24"/>
          <w:u w:val="single"/>
          <w:rtl/>
        </w:rPr>
        <w:t>חתימת הקבלן/המציע</w:t>
      </w:r>
    </w:p>
    <w:p w14:paraId="0475B2E5"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25CB3B0"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9663F21"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5290A6CF"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25C3A87"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73E130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36CC00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E10515F"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30E682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ABE7451"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4780FA4D"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A0F42A0"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67BC81E"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5B9187E"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8ED5B5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34D5C99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08A43792"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1EF4A3F9"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2A434952"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2609BAA"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7F40B088"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6FC14146"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63F1FB9C"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p>
    <w:p w14:paraId="46164E8E" w14:textId="77777777" w:rsidR="00BA63C2" w:rsidRDefault="00BA63C2" w:rsidP="00BA63C2">
      <w:pPr>
        <w:bidi w:val="0"/>
        <w:rPr>
          <w:rFonts w:ascii="Calibri" w:eastAsia="Calibri" w:hAnsi="Calibri" w:cs="David"/>
          <w:b/>
          <w:bCs/>
          <w:sz w:val="32"/>
          <w:szCs w:val="32"/>
          <w:u w:val="single"/>
        </w:rPr>
      </w:pPr>
      <w:r>
        <w:rPr>
          <w:rFonts w:ascii="Calibri" w:eastAsia="Calibri" w:hAnsi="Calibri" w:cs="David"/>
          <w:b/>
          <w:bCs/>
          <w:sz w:val="32"/>
          <w:szCs w:val="32"/>
          <w:u w:val="single"/>
          <w:rtl/>
        </w:rPr>
        <w:br w:type="page"/>
      </w:r>
    </w:p>
    <w:p w14:paraId="0739D938" w14:textId="77777777" w:rsidR="00D27E90" w:rsidRPr="00D27E90" w:rsidRDefault="00D27E90" w:rsidP="00D27E90">
      <w:pPr>
        <w:spacing w:line="240" w:lineRule="auto"/>
        <w:ind w:left="525"/>
        <w:contextualSpacing/>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 xml:space="preserve">נספח ב' </w:t>
      </w:r>
      <w:r w:rsidRPr="00D27E90">
        <w:rPr>
          <w:rFonts w:ascii="Calibri" w:eastAsia="Calibri" w:hAnsi="Calibri" w:cs="David"/>
          <w:b/>
          <w:bCs/>
          <w:sz w:val="32"/>
          <w:szCs w:val="32"/>
          <w:u w:val="single"/>
          <w:rtl/>
        </w:rPr>
        <w:t>–</w:t>
      </w:r>
      <w:r w:rsidRPr="00D27E90">
        <w:rPr>
          <w:rFonts w:ascii="Calibri" w:eastAsia="Calibri" w:hAnsi="Calibri" w:cs="David" w:hint="cs"/>
          <w:b/>
          <w:bCs/>
          <w:sz w:val="32"/>
          <w:szCs w:val="32"/>
          <w:u w:val="single"/>
          <w:rtl/>
        </w:rPr>
        <w:t xml:space="preserve"> רשימת כלי רכב מבוטחים</w:t>
      </w:r>
    </w:p>
    <w:p w14:paraId="514EEA6C" w14:textId="77777777" w:rsidR="00D27E90" w:rsidRPr="00D27E90" w:rsidRDefault="00D27E90" w:rsidP="00D27E90">
      <w:pPr>
        <w:spacing w:line="240" w:lineRule="auto"/>
        <w:ind w:left="525"/>
        <w:contextualSpacing/>
        <w:rPr>
          <w:rFonts w:ascii="Calibri" w:eastAsia="Calibri" w:hAnsi="Calibri" w:cs="David"/>
          <w:sz w:val="24"/>
          <w:szCs w:val="24"/>
          <w:rtl/>
        </w:rPr>
      </w:pPr>
    </w:p>
    <w:p w14:paraId="5B840A19" w14:textId="77777777" w:rsidR="00D27E90" w:rsidRPr="00D27E90" w:rsidRDefault="00D27E90" w:rsidP="00D27E90">
      <w:pPr>
        <w:spacing w:line="240" w:lineRule="auto"/>
        <w:ind w:left="525"/>
        <w:contextualSpacing/>
        <w:rPr>
          <w:rFonts w:ascii="Calibri" w:eastAsia="Calibri" w:hAnsi="Calibri" w:cs="David"/>
          <w:sz w:val="24"/>
          <w:szCs w:val="24"/>
          <w:rtl/>
        </w:rPr>
      </w:pPr>
    </w:p>
    <w:p w14:paraId="73844B41" w14:textId="77777777" w:rsidR="00D27E90" w:rsidRPr="00D27E90" w:rsidRDefault="00D27E90" w:rsidP="00D27E90">
      <w:pPr>
        <w:spacing w:line="240" w:lineRule="auto"/>
        <w:ind w:left="525"/>
        <w:contextualSpacing/>
        <w:rPr>
          <w:rFonts w:ascii="Calibri" w:eastAsia="Calibri" w:hAnsi="Calibri" w:cs="David"/>
          <w:sz w:val="24"/>
          <w:szCs w:val="24"/>
          <w:rtl/>
        </w:rPr>
      </w:pPr>
    </w:p>
    <w:p w14:paraId="3547E537" w14:textId="77777777" w:rsidR="00D27E90" w:rsidRPr="00D27E90" w:rsidRDefault="00D27E90" w:rsidP="00D27E90">
      <w:pPr>
        <w:spacing w:line="240" w:lineRule="auto"/>
        <w:ind w:left="525"/>
        <w:contextualSpacing/>
        <w:rPr>
          <w:rFonts w:ascii="Calibri" w:eastAsia="Calibri" w:hAnsi="Calibri" w:cs="David"/>
          <w:sz w:val="24"/>
          <w:szCs w:val="24"/>
          <w:rtl/>
        </w:rPr>
      </w:pPr>
    </w:p>
    <w:tbl>
      <w:tblPr>
        <w:tblStyle w:val="1"/>
        <w:bidiVisual/>
        <w:tblW w:w="0" w:type="auto"/>
        <w:tblInd w:w="-5" w:type="dxa"/>
        <w:tblLook w:val="04A0" w:firstRow="1" w:lastRow="0" w:firstColumn="1" w:lastColumn="0" w:noHBand="0" w:noVBand="1"/>
      </w:tblPr>
      <w:tblGrid>
        <w:gridCol w:w="1305"/>
        <w:gridCol w:w="1297"/>
        <w:gridCol w:w="1298"/>
        <w:gridCol w:w="1304"/>
        <w:gridCol w:w="1723"/>
        <w:gridCol w:w="1135"/>
      </w:tblGrid>
      <w:tr w:rsidR="00D27E90" w:rsidRPr="00D27E90" w14:paraId="7512A2C5" w14:textId="77777777" w:rsidTr="00FC7659">
        <w:trPr>
          <w:trHeight w:val="731"/>
        </w:trPr>
        <w:tc>
          <w:tcPr>
            <w:tcW w:w="1305" w:type="dxa"/>
          </w:tcPr>
          <w:p w14:paraId="22313856"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 xml:space="preserve">מס' סידורי </w:t>
            </w:r>
          </w:p>
        </w:tc>
        <w:tc>
          <w:tcPr>
            <w:tcW w:w="1297" w:type="dxa"/>
          </w:tcPr>
          <w:p w14:paraId="554B0E69"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תיאור</w:t>
            </w:r>
          </w:p>
        </w:tc>
        <w:tc>
          <w:tcPr>
            <w:tcW w:w="1298" w:type="dxa"/>
          </w:tcPr>
          <w:p w14:paraId="3B74C3D0"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רישוי</w:t>
            </w:r>
          </w:p>
        </w:tc>
        <w:tc>
          <w:tcPr>
            <w:tcW w:w="1304" w:type="dxa"/>
          </w:tcPr>
          <w:p w14:paraId="0988CB19"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תעודת ביטוח חובה</w:t>
            </w:r>
          </w:p>
        </w:tc>
        <w:tc>
          <w:tcPr>
            <w:tcW w:w="1723" w:type="dxa"/>
          </w:tcPr>
          <w:p w14:paraId="5FE42AF6"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מס תעודת ביטוח צד שלישי רכוש</w:t>
            </w:r>
          </w:p>
        </w:tc>
        <w:tc>
          <w:tcPr>
            <w:tcW w:w="1135" w:type="dxa"/>
          </w:tcPr>
          <w:p w14:paraId="4F511800" w14:textId="77777777" w:rsidR="00D27E90" w:rsidRPr="00D27E90" w:rsidRDefault="00D27E90" w:rsidP="00D27E90">
            <w:pPr>
              <w:contextualSpacing/>
              <w:rPr>
                <w:rFonts w:ascii="Calibri" w:eastAsia="Calibri" w:hAnsi="Calibri" w:cs="David"/>
                <w:sz w:val="24"/>
                <w:szCs w:val="24"/>
                <w:rtl/>
              </w:rPr>
            </w:pPr>
            <w:r w:rsidRPr="00D27E90">
              <w:rPr>
                <w:rFonts w:ascii="Calibri" w:eastAsia="Calibri" w:hAnsi="Calibri" w:cs="David" w:hint="cs"/>
                <w:sz w:val="24"/>
                <w:szCs w:val="24"/>
                <w:rtl/>
              </w:rPr>
              <w:t xml:space="preserve">תאריך תום הביטוח </w:t>
            </w:r>
          </w:p>
        </w:tc>
      </w:tr>
      <w:tr w:rsidR="00D27E90" w:rsidRPr="00D27E90" w14:paraId="0B5475D8" w14:textId="77777777" w:rsidTr="00FC7659">
        <w:tc>
          <w:tcPr>
            <w:tcW w:w="1305" w:type="dxa"/>
          </w:tcPr>
          <w:p w14:paraId="66FB598C" w14:textId="77777777" w:rsidR="00D27E90" w:rsidRPr="00D27E90" w:rsidRDefault="00D27E90" w:rsidP="00D27E90">
            <w:pPr>
              <w:contextualSpacing/>
              <w:rPr>
                <w:rFonts w:ascii="Calibri" w:eastAsia="Calibri" w:hAnsi="Calibri" w:cs="David"/>
                <w:sz w:val="24"/>
                <w:szCs w:val="24"/>
                <w:rtl/>
              </w:rPr>
            </w:pPr>
          </w:p>
          <w:p w14:paraId="53A744F9" w14:textId="77777777" w:rsidR="00D27E90" w:rsidRPr="00D27E90" w:rsidRDefault="00D27E90" w:rsidP="00D27E90">
            <w:pPr>
              <w:contextualSpacing/>
              <w:rPr>
                <w:rFonts w:ascii="Calibri" w:eastAsia="Calibri" w:hAnsi="Calibri" w:cs="David"/>
                <w:sz w:val="24"/>
                <w:szCs w:val="24"/>
                <w:rtl/>
              </w:rPr>
            </w:pPr>
          </w:p>
          <w:p w14:paraId="530DDAA0" w14:textId="77777777" w:rsidR="00D27E90" w:rsidRPr="00D27E90" w:rsidRDefault="00D27E90" w:rsidP="00D27E90">
            <w:pPr>
              <w:contextualSpacing/>
              <w:rPr>
                <w:rFonts w:ascii="Calibri" w:eastAsia="Calibri" w:hAnsi="Calibri" w:cs="David"/>
                <w:sz w:val="24"/>
                <w:szCs w:val="24"/>
                <w:rtl/>
              </w:rPr>
            </w:pPr>
          </w:p>
        </w:tc>
        <w:tc>
          <w:tcPr>
            <w:tcW w:w="1297" w:type="dxa"/>
          </w:tcPr>
          <w:p w14:paraId="5589019E" w14:textId="77777777" w:rsidR="00D27E90" w:rsidRPr="00D27E90" w:rsidRDefault="00D27E90" w:rsidP="00D27E90">
            <w:pPr>
              <w:contextualSpacing/>
              <w:rPr>
                <w:rFonts w:ascii="Calibri" w:eastAsia="Calibri" w:hAnsi="Calibri" w:cs="David"/>
                <w:sz w:val="24"/>
                <w:szCs w:val="24"/>
                <w:rtl/>
              </w:rPr>
            </w:pPr>
          </w:p>
        </w:tc>
        <w:tc>
          <w:tcPr>
            <w:tcW w:w="1298" w:type="dxa"/>
          </w:tcPr>
          <w:p w14:paraId="040FEDE8" w14:textId="77777777" w:rsidR="00D27E90" w:rsidRPr="00D27E90" w:rsidRDefault="00D27E90" w:rsidP="00D27E90">
            <w:pPr>
              <w:contextualSpacing/>
              <w:rPr>
                <w:rFonts w:ascii="Calibri" w:eastAsia="Calibri" w:hAnsi="Calibri" w:cs="David"/>
                <w:sz w:val="24"/>
                <w:szCs w:val="24"/>
                <w:rtl/>
              </w:rPr>
            </w:pPr>
          </w:p>
        </w:tc>
        <w:tc>
          <w:tcPr>
            <w:tcW w:w="1304" w:type="dxa"/>
          </w:tcPr>
          <w:p w14:paraId="72269925" w14:textId="77777777" w:rsidR="00D27E90" w:rsidRPr="00D27E90" w:rsidRDefault="00D27E90" w:rsidP="00D27E90">
            <w:pPr>
              <w:contextualSpacing/>
              <w:rPr>
                <w:rFonts w:ascii="Calibri" w:eastAsia="Calibri" w:hAnsi="Calibri" w:cs="David"/>
                <w:sz w:val="24"/>
                <w:szCs w:val="24"/>
                <w:rtl/>
              </w:rPr>
            </w:pPr>
          </w:p>
        </w:tc>
        <w:tc>
          <w:tcPr>
            <w:tcW w:w="1723" w:type="dxa"/>
          </w:tcPr>
          <w:p w14:paraId="4DCE25AA" w14:textId="77777777" w:rsidR="00D27E90" w:rsidRPr="00D27E90" w:rsidRDefault="00D27E90" w:rsidP="00D27E90">
            <w:pPr>
              <w:contextualSpacing/>
              <w:rPr>
                <w:rFonts w:ascii="Calibri" w:eastAsia="Calibri" w:hAnsi="Calibri" w:cs="David"/>
                <w:sz w:val="24"/>
                <w:szCs w:val="24"/>
                <w:rtl/>
              </w:rPr>
            </w:pPr>
          </w:p>
        </w:tc>
        <w:tc>
          <w:tcPr>
            <w:tcW w:w="1135" w:type="dxa"/>
          </w:tcPr>
          <w:p w14:paraId="7887C318" w14:textId="77777777" w:rsidR="00D27E90" w:rsidRPr="00D27E90" w:rsidRDefault="00D27E90" w:rsidP="00D27E90">
            <w:pPr>
              <w:contextualSpacing/>
              <w:rPr>
                <w:rFonts w:ascii="Calibri" w:eastAsia="Calibri" w:hAnsi="Calibri" w:cs="David"/>
                <w:sz w:val="24"/>
                <w:szCs w:val="24"/>
                <w:rtl/>
              </w:rPr>
            </w:pPr>
          </w:p>
        </w:tc>
      </w:tr>
      <w:tr w:rsidR="00D27E90" w:rsidRPr="00D27E90" w14:paraId="69CB5044" w14:textId="77777777" w:rsidTr="00FC7659">
        <w:tc>
          <w:tcPr>
            <w:tcW w:w="1305" w:type="dxa"/>
          </w:tcPr>
          <w:p w14:paraId="42399857" w14:textId="77777777" w:rsidR="00D27E90" w:rsidRPr="00D27E90" w:rsidRDefault="00D27E90" w:rsidP="00D27E90">
            <w:pPr>
              <w:contextualSpacing/>
              <w:rPr>
                <w:rFonts w:ascii="Calibri" w:eastAsia="Calibri" w:hAnsi="Calibri" w:cs="David"/>
                <w:sz w:val="24"/>
                <w:szCs w:val="24"/>
                <w:rtl/>
              </w:rPr>
            </w:pPr>
          </w:p>
          <w:p w14:paraId="36961646" w14:textId="77777777" w:rsidR="00D27E90" w:rsidRPr="00D27E90" w:rsidRDefault="00D27E90" w:rsidP="00D27E90">
            <w:pPr>
              <w:contextualSpacing/>
              <w:rPr>
                <w:rFonts w:ascii="Calibri" w:eastAsia="Calibri" w:hAnsi="Calibri" w:cs="David"/>
                <w:sz w:val="24"/>
                <w:szCs w:val="24"/>
                <w:rtl/>
              </w:rPr>
            </w:pPr>
          </w:p>
          <w:p w14:paraId="36E15F03" w14:textId="77777777" w:rsidR="00D27E90" w:rsidRPr="00D27E90" w:rsidRDefault="00D27E90" w:rsidP="00D27E90">
            <w:pPr>
              <w:contextualSpacing/>
              <w:rPr>
                <w:rFonts w:ascii="Calibri" w:eastAsia="Calibri" w:hAnsi="Calibri" w:cs="David"/>
                <w:sz w:val="24"/>
                <w:szCs w:val="24"/>
                <w:rtl/>
              </w:rPr>
            </w:pPr>
          </w:p>
        </w:tc>
        <w:tc>
          <w:tcPr>
            <w:tcW w:w="1297" w:type="dxa"/>
          </w:tcPr>
          <w:p w14:paraId="7F06B8EC" w14:textId="77777777" w:rsidR="00D27E90" w:rsidRPr="00D27E90" w:rsidRDefault="00D27E90" w:rsidP="00D27E90">
            <w:pPr>
              <w:contextualSpacing/>
              <w:rPr>
                <w:rFonts w:ascii="Calibri" w:eastAsia="Calibri" w:hAnsi="Calibri" w:cs="David"/>
                <w:sz w:val="24"/>
                <w:szCs w:val="24"/>
                <w:rtl/>
              </w:rPr>
            </w:pPr>
          </w:p>
        </w:tc>
        <w:tc>
          <w:tcPr>
            <w:tcW w:w="1298" w:type="dxa"/>
          </w:tcPr>
          <w:p w14:paraId="3FF136D6" w14:textId="77777777" w:rsidR="00D27E90" w:rsidRPr="00D27E90" w:rsidRDefault="00D27E90" w:rsidP="00D27E90">
            <w:pPr>
              <w:contextualSpacing/>
              <w:rPr>
                <w:rFonts w:ascii="Calibri" w:eastAsia="Calibri" w:hAnsi="Calibri" w:cs="David"/>
                <w:sz w:val="24"/>
                <w:szCs w:val="24"/>
                <w:rtl/>
              </w:rPr>
            </w:pPr>
          </w:p>
        </w:tc>
        <w:tc>
          <w:tcPr>
            <w:tcW w:w="1304" w:type="dxa"/>
          </w:tcPr>
          <w:p w14:paraId="23D18862" w14:textId="77777777" w:rsidR="00D27E90" w:rsidRPr="00D27E90" w:rsidRDefault="00D27E90" w:rsidP="00D27E90">
            <w:pPr>
              <w:contextualSpacing/>
              <w:rPr>
                <w:rFonts w:ascii="Calibri" w:eastAsia="Calibri" w:hAnsi="Calibri" w:cs="David"/>
                <w:sz w:val="24"/>
                <w:szCs w:val="24"/>
                <w:rtl/>
              </w:rPr>
            </w:pPr>
          </w:p>
        </w:tc>
        <w:tc>
          <w:tcPr>
            <w:tcW w:w="1723" w:type="dxa"/>
          </w:tcPr>
          <w:p w14:paraId="3869ECDF" w14:textId="77777777" w:rsidR="00D27E90" w:rsidRPr="00D27E90" w:rsidRDefault="00D27E90" w:rsidP="00D27E90">
            <w:pPr>
              <w:contextualSpacing/>
              <w:rPr>
                <w:rFonts w:ascii="Calibri" w:eastAsia="Calibri" w:hAnsi="Calibri" w:cs="David"/>
                <w:sz w:val="24"/>
                <w:szCs w:val="24"/>
                <w:rtl/>
              </w:rPr>
            </w:pPr>
          </w:p>
        </w:tc>
        <w:tc>
          <w:tcPr>
            <w:tcW w:w="1135" w:type="dxa"/>
          </w:tcPr>
          <w:p w14:paraId="52B0F59C" w14:textId="77777777" w:rsidR="00D27E90" w:rsidRPr="00D27E90" w:rsidRDefault="00D27E90" w:rsidP="00D27E90">
            <w:pPr>
              <w:contextualSpacing/>
              <w:rPr>
                <w:rFonts w:ascii="Calibri" w:eastAsia="Calibri" w:hAnsi="Calibri" w:cs="David"/>
                <w:sz w:val="24"/>
                <w:szCs w:val="24"/>
                <w:rtl/>
              </w:rPr>
            </w:pPr>
          </w:p>
        </w:tc>
      </w:tr>
    </w:tbl>
    <w:p w14:paraId="4D40A1B8" w14:textId="77777777" w:rsidR="00D27E90" w:rsidRPr="00D27E90" w:rsidRDefault="00D27E90" w:rsidP="00D27E90">
      <w:pPr>
        <w:spacing w:line="240" w:lineRule="auto"/>
        <w:ind w:left="525"/>
        <w:contextualSpacing/>
        <w:rPr>
          <w:rFonts w:ascii="Calibri" w:eastAsia="Calibri" w:hAnsi="Calibri" w:cs="David"/>
          <w:sz w:val="24"/>
          <w:szCs w:val="24"/>
          <w:rtl/>
        </w:rPr>
      </w:pPr>
    </w:p>
    <w:p w14:paraId="4388FA51" w14:textId="77777777" w:rsidR="00D27E90" w:rsidRPr="00D27E90" w:rsidRDefault="00D27E90" w:rsidP="00D27E90">
      <w:pPr>
        <w:spacing w:line="240" w:lineRule="auto"/>
        <w:ind w:left="525"/>
        <w:contextualSpacing/>
        <w:rPr>
          <w:rFonts w:ascii="Calibri" w:eastAsia="Calibri" w:hAnsi="Calibri" w:cs="David"/>
          <w:sz w:val="24"/>
          <w:szCs w:val="24"/>
          <w:rtl/>
        </w:rPr>
      </w:pPr>
    </w:p>
    <w:p w14:paraId="78F7D388" w14:textId="77777777" w:rsidR="00D27E90" w:rsidRPr="00D27E90" w:rsidRDefault="00D27E90" w:rsidP="00D27E90">
      <w:pPr>
        <w:spacing w:line="240" w:lineRule="auto"/>
        <w:ind w:left="1080"/>
        <w:rPr>
          <w:rFonts w:ascii="Calibri" w:eastAsia="Calibri" w:hAnsi="Calibri" w:cs="David"/>
          <w:sz w:val="24"/>
          <w:szCs w:val="24"/>
          <w:rtl/>
        </w:rPr>
      </w:pPr>
    </w:p>
    <w:p w14:paraId="567B0E01" w14:textId="77777777" w:rsidR="00D27E90" w:rsidRPr="00D27E90" w:rsidRDefault="00D27E90" w:rsidP="00D27E90">
      <w:pPr>
        <w:spacing w:line="240" w:lineRule="auto"/>
        <w:ind w:left="1080"/>
        <w:rPr>
          <w:rFonts w:ascii="Calibri" w:eastAsia="Calibri" w:hAnsi="Calibri" w:cs="David"/>
          <w:sz w:val="24"/>
          <w:szCs w:val="24"/>
          <w:rtl/>
        </w:rPr>
      </w:pPr>
    </w:p>
    <w:p w14:paraId="49D5111B"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DFE235C"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w:t>
      </w:r>
    </w:p>
    <w:p w14:paraId="699F3F22" w14:textId="77777777" w:rsidR="00D27E90" w:rsidRPr="00D27E90" w:rsidRDefault="00D27E90" w:rsidP="00D27E90">
      <w:pPr>
        <w:spacing w:line="240" w:lineRule="auto"/>
        <w:rPr>
          <w:rFonts w:ascii="Calibri" w:eastAsia="Calibri" w:hAnsi="Calibri" w:cs="David"/>
          <w:sz w:val="24"/>
          <w:szCs w:val="24"/>
          <w:rtl/>
        </w:rPr>
      </w:pPr>
    </w:p>
    <w:p w14:paraId="1D45FCD5" w14:textId="77777777" w:rsidR="00D27E90" w:rsidRPr="00D27E90" w:rsidRDefault="00D27E90" w:rsidP="00D27E90">
      <w:pPr>
        <w:spacing w:line="240" w:lineRule="auto"/>
        <w:rPr>
          <w:rFonts w:ascii="Calibri" w:eastAsia="Calibri" w:hAnsi="Calibri" w:cs="David"/>
          <w:sz w:val="24"/>
          <w:szCs w:val="24"/>
          <w:rtl/>
        </w:rPr>
      </w:pPr>
    </w:p>
    <w:p w14:paraId="21012610" w14:textId="77777777" w:rsidR="00D27E90" w:rsidRPr="00D27E90" w:rsidRDefault="00D27E90" w:rsidP="00D27E90">
      <w:pPr>
        <w:spacing w:line="240" w:lineRule="auto"/>
        <w:ind w:left="510"/>
        <w:contextualSpacing/>
        <w:rPr>
          <w:rFonts w:ascii="Calibri" w:eastAsia="Calibri" w:hAnsi="Calibri" w:cs="David"/>
          <w:sz w:val="24"/>
          <w:szCs w:val="24"/>
          <w:rtl/>
        </w:rPr>
      </w:pPr>
    </w:p>
    <w:p w14:paraId="441DED82" w14:textId="77777777" w:rsidR="00D27E90" w:rsidRPr="00D27E90" w:rsidRDefault="00D27E90" w:rsidP="00D27E90">
      <w:pPr>
        <w:spacing w:line="240" w:lineRule="auto"/>
        <w:ind w:left="510"/>
        <w:contextualSpacing/>
        <w:rPr>
          <w:rFonts w:ascii="Calibri" w:eastAsia="Calibri" w:hAnsi="Calibri" w:cs="David"/>
          <w:sz w:val="24"/>
          <w:szCs w:val="24"/>
          <w:rtl/>
        </w:rPr>
      </w:pPr>
    </w:p>
    <w:p w14:paraId="4B2D68D2" w14:textId="77777777" w:rsidR="00D27E90" w:rsidRPr="00D27E90" w:rsidRDefault="00D27E90" w:rsidP="00D27E90">
      <w:pPr>
        <w:spacing w:line="240" w:lineRule="auto"/>
        <w:ind w:left="510"/>
        <w:contextualSpacing/>
        <w:rPr>
          <w:rFonts w:ascii="Calibri" w:eastAsia="Calibri" w:hAnsi="Calibri" w:cs="David"/>
          <w:sz w:val="24"/>
          <w:szCs w:val="24"/>
          <w:rtl/>
        </w:rPr>
      </w:pPr>
    </w:p>
    <w:p w14:paraId="281B1CE7" w14:textId="77777777" w:rsidR="00D27E90" w:rsidRPr="00D27E90" w:rsidRDefault="00D27E90" w:rsidP="00D27E90">
      <w:pPr>
        <w:spacing w:line="240" w:lineRule="auto"/>
        <w:ind w:left="510"/>
        <w:contextualSpacing/>
        <w:rPr>
          <w:rFonts w:ascii="Calibri" w:eastAsia="Calibri" w:hAnsi="Calibri" w:cs="David"/>
          <w:sz w:val="24"/>
          <w:szCs w:val="24"/>
          <w:rtl/>
        </w:rPr>
      </w:pPr>
    </w:p>
    <w:p w14:paraId="333090E0" w14:textId="77777777" w:rsidR="00D27E90" w:rsidRPr="00D27E90" w:rsidRDefault="00D27E90" w:rsidP="00D27E90">
      <w:pPr>
        <w:spacing w:line="240" w:lineRule="auto"/>
        <w:ind w:left="510"/>
        <w:contextualSpacing/>
        <w:rPr>
          <w:rFonts w:ascii="Calibri" w:eastAsia="Calibri" w:hAnsi="Calibri" w:cs="David"/>
          <w:sz w:val="24"/>
          <w:szCs w:val="24"/>
          <w:rtl/>
        </w:rPr>
      </w:pPr>
    </w:p>
    <w:p w14:paraId="6932BBBD" w14:textId="77777777" w:rsidR="00355332" w:rsidRDefault="00355332" w:rsidP="00D27E90">
      <w:pPr>
        <w:spacing w:line="240" w:lineRule="auto"/>
        <w:jc w:val="center"/>
        <w:rPr>
          <w:rFonts w:ascii="Calibri" w:eastAsia="Calibri" w:hAnsi="Calibri" w:cs="David"/>
          <w:b/>
          <w:bCs/>
          <w:sz w:val="32"/>
          <w:szCs w:val="32"/>
          <w:u w:val="single"/>
          <w:rtl/>
        </w:rPr>
      </w:pPr>
    </w:p>
    <w:p w14:paraId="5A591DBF" w14:textId="77777777" w:rsidR="00355332" w:rsidRDefault="00355332" w:rsidP="00D27E90">
      <w:pPr>
        <w:spacing w:line="240" w:lineRule="auto"/>
        <w:jc w:val="center"/>
        <w:rPr>
          <w:rFonts w:ascii="Calibri" w:eastAsia="Calibri" w:hAnsi="Calibri" w:cs="David"/>
          <w:b/>
          <w:bCs/>
          <w:sz w:val="32"/>
          <w:szCs w:val="32"/>
          <w:u w:val="single"/>
          <w:rtl/>
        </w:rPr>
      </w:pPr>
    </w:p>
    <w:p w14:paraId="27D70B4B" w14:textId="77777777" w:rsidR="00355332" w:rsidRDefault="00355332" w:rsidP="00D27E90">
      <w:pPr>
        <w:spacing w:line="240" w:lineRule="auto"/>
        <w:jc w:val="center"/>
        <w:rPr>
          <w:rFonts w:ascii="Calibri" w:eastAsia="Calibri" w:hAnsi="Calibri" w:cs="David"/>
          <w:b/>
          <w:bCs/>
          <w:sz w:val="32"/>
          <w:szCs w:val="32"/>
          <w:u w:val="single"/>
          <w:rtl/>
        </w:rPr>
      </w:pPr>
    </w:p>
    <w:p w14:paraId="7FD90D17" w14:textId="77777777" w:rsidR="00355332" w:rsidRDefault="00355332" w:rsidP="00D27E90">
      <w:pPr>
        <w:spacing w:line="240" w:lineRule="auto"/>
        <w:jc w:val="center"/>
        <w:rPr>
          <w:rFonts w:ascii="Calibri" w:eastAsia="Calibri" w:hAnsi="Calibri" w:cs="David"/>
          <w:b/>
          <w:bCs/>
          <w:sz w:val="32"/>
          <w:szCs w:val="32"/>
          <w:u w:val="single"/>
          <w:rtl/>
        </w:rPr>
      </w:pPr>
    </w:p>
    <w:p w14:paraId="44D82B2F" w14:textId="77777777" w:rsidR="00355332" w:rsidRDefault="00355332" w:rsidP="00D27E90">
      <w:pPr>
        <w:spacing w:line="240" w:lineRule="auto"/>
        <w:jc w:val="center"/>
        <w:rPr>
          <w:rFonts w:ascii="Calibri" w:eastAsia="Calibri" w:hAnsi="Calibri" w:cs="David"/>
          <w:b/>
          <w:bCs/>
          <w:sz w:val="32"/>
          <w:szCs w:val="32"/>
          <w:u w:val="single"/>
          <w:rtl/>
        </w:rPr>
      </w:pPr>
    </w:p>
    <w:p w14:paraId="33FD7F6B" w14:textId="77777777" w:rsidR="00355332" w:rsidRDefault="00355332" w:rsidP="00D27E90">
      <w:pPr>
        <w:spacing w:line="240" w:lineRule="auto"/>
        <w:jc w:val="center"/>
        <w:rPr>
          <w:rFonts w:ascii="Calibri" w:eastAsia="Calibri" w:hAnsi="Calibri" w:cs="David"/>
          <w:b/>
          <w:bCs/>
          <w:sz w:val="32"/>
          <w:szCs w:val="32"/>
          <w:u w:val="single"/>
          <w:rtl/>
        </w:rPr>
      </w:pPr>
    </w:p>
    <w:p w14:paraId="3C8143E4" w14:textId="77777777" w:rsidR="00BA63C2" w:rsidRDefault="00BA63C2" w:rsidP="00BA63C2">
      <w:pPr>
        <w:bidi w:val="0"/>
        <w:rPr>
          <w:rFonts w:ascii="Calibri" w:eastAsia="Calibri" w:hAnsi="Calibri" w:cs="David"/>
          <w:b/>
          <w:bCs/>
          <w:sz w:val="32"/>
          <w:szCs w:val="32"/>
          <w:u w:val="single"/>
        </w:rPr>
      </w:pPr>
      <w:r>
        <w:rPr>
          <w:rFonts w:ascii="Calibri" w:eastAsia="Calibri" w:hAnsi="Calibri" w:cs="David"/>
          <w:b/>
          <w:bCs/>
          <w:sz w:val="32"/>
          <w:szCs w:val="32"/>
          <w:u w:val="single"/>
          <w:rtl/>
        </w:rPr>
        <w:br w:type="page"/>
      </w:r>
    </w:p>
    <w:p w14:paraId="775A1028" w14:textId="77777777" w:rsidR="00355332" w:rsidRDefault="00355332" w:rsidP="00D27E90">
      <w:pPr>
        <w:spacing w:line="240" w:lineRule="auto"/>
        <w:jc w:val="center"/>
        <w:rPr>
          <w:rFonts w:ascii="Calibri" w:eastAsia="Calibri" w:hAnsi="Calibri" w:cs="David"/>
          <w:b/>
          <w:bCs/>
          <w:sz w:val="32"/>
          <w:szCs w:val="32"/>
          <w:u w:val="single"/>
          <w:rtl/>
        </w:rPr>
      </w:pPr>
    </w:p>
    <w:p w14:paraId="552AD301" w14:textId="3363EB32" w:rsidR="00D27E90" w:rsidRPr="00D27E90" w:rsidRDefault="00D27E90" w:rsidP="00355332">
      <w:pPr>
        <w:spacing w:line="240" w:lineRule="auto"/>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t>נספח ג' -  טפסי טיפול, מעקב ודיווח על ביצוע עבודה</w:t>
      </w:r>
    </w:p>
    <w:p w14:paraId="66EDAC98" w14:textId="77777777" w:rsidR="00D27E90" w:rsidRPr="00D27E90" w:rsidRDefault="00D27E90" w:rsidP="00D27E90">
      <w:pPr>
        <w:spacing w:line="240" w:lineRule="auto"/>
        <w:rPr>
          <w:rFonts w:ascii="Calibri" w:eastAsia="Calibri" w:hAnsi="Calibri" w:cs="David"/>
          <w:sz w:val="24"/>
          <w:szCs w:val="24"/>
          <w:rtl/>
        </w:rPr>
      </w:pPr>
    </w:p>
    <w:tbl>
      <w:tblPr>
        <w:tblStyle w:val="1"/>
        <w:bidiVisual/>
        <w:tblW w:w="0" w:type="auto"/>
        <w:tblInd w:w="-623" w:type="dxa"/>
        <w:tblLook w:val="04A0" w:firstRow="1" w:lastRow="0" w:firstColumn="1" w:lastColumn="0" w:noHBand="0" w:noVBand="1"/>
      </w:tblPr>
      <w:tblGrid>
        <w:gridCol w:w="1985"/>
        <w:gridCol w:w="6934"/>
      </w:tblGrid>
      <w:tr w:rsidR="00D27E90" w:rsidRPr="00D27E90" w14:paraId="3CBCA772" w14:textId="77777777" w:rsidTr="00355332">
        <w:trPr>
          <w:trHeight w:val="987"/>
        </w:trPr>
        <w:tc>
          <w:tcPr>
            <w:tcW w:w="1985" w:type="dxa"/>
          </w:tcPr>
          <w:p w14:paraId="47033E40"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פרטי הרכב</w:t>
            </w:r>
          </w:p>
          <w:p w14:paraId="627800D4"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(דגם מס' רכב /שלדה צבע</w:t>
            </w:r>
          </w:p>
          <w:p w14:paraId="30C4AE3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הרכב, מס</w:t>
            </w:r>
          </w:p>
          <w:p w14:paraId="045C4EB9"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רישיון)</w:t>
            </w:r>
          </w:p>
        </w:tc>
        <w:tc>
          <w:tcPr>
            <w:tcW w:w="6934" w:type="dxa"/>
          </w:tcPr>
          <w:p w14:paraId="6444C168" w14:textId="77777777" w:rsidR="00D27E90" w:rsidRPr="00D27E90" w:rsidRDefault="00D27E90" w:rsidP="00355332">
            <w:pPr>
              <w:jc w:val="center"/>
              <w:rPr>
                <w:rFonts w:ascii="Calibri" w:eastAsia="Calibri" w:hAnsi="Calibri" w:cs="David"/>
                <w:sz w:val="24"/>
                <w:szCs w:val="24"/>
                <w:rtl/>
              </w:rPr>
            </w:pPr>
          </w:p>
        </w:tc>
      </w:tr>
      <w:tr w:rsidR="00D27E90" w:rsidRPr="00D27E90" w14:paraId="0AAA7EDA" w14:textId="77777777" w:rsidTr="00355332">
        <w:tc>
          <w:tcPr>
            <w:tcW w:w="1985" w:type="dxa"/>
          </w:tcPr>
          <w:p w14:paraId="2C709323"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פרטי בעלים</w:t>
            </w:r>
          </w:p>
          <w:p w14:paraId="75C96D91"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הרשום (שם</w:t>
            </w:r>
          </w:p>
          <w:p w14:paraId="4B7D5B4C"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ושם משפחה</w:t>
            </w:r>
          </w:p>
          <w:p w14:paraId="232443C2"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מס. ת.ז, כתובת)</w:t>
            </w:r>
          </w:p>
        </w:tc>
        <w:tc>
          <w:tcPr>
            <w:tcW w:w="6934" w:type="dxa"/>
          </w:tcPr>
          <w:p w14:paraId="41483874" w14:textId="77777777" w:rsidR="00D27E90" w:rsidRPr="00D27E90" w:rsidRDefault="00D27E90" w:rsidP="00355332">
            <w:pPr>
              <w:jc w:val="center"/>
              <w:rPr>
                <w:rFonts w:ascii="Calibri" w:eastAsia="Calibri" w:hAnsi="Calibri" w:cs="David"/>
                <w:sz w:val="24"/>
                <w:szCs w:val="24"/>
                <w:rtl/>
              </w:rPr>
            </w:pPr>
          </w:p>
        </w:tc>
      </w:tr>
      <w:tr w:rsidR="00D27E90" w:rsidRPr="00D27E90" w14:paraId="2ED3DDB6" w14:textId="77777777" w:rsidTr="00355332">
        <w:trPr>
          <w:trHeight w:val="589"/>
        </w:trPr>
        <w:tc>
          <w:tcPr>
            <w:tcW w:w="1985" w:type="dxa"/>
          </w:tcPr>
          <w:p w14:paraId="49D13A53"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גרירה</w:t>
            </w:r>
          </w:p>
          <w:p w14:paraId="7AB766C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ושעה +צילום</w:t>
            </w:r>
            <w:r w:rsidR="00355332">
              <w:rPr>
                <w:rFonts w:ascii="Calibri" w:eastAsia="Calibri" w:hAnsi="Calibri" w:cs="David" w:hint="cs"/>
                <w:sz w:val="24"/>
                <w:szCs w:val="24"/>
                <w:rtl/>
              </w:rPr>
              <w:t xml:space="preserve"> </w:t>
            </w:r>
            <w:r w:rsidRPr="00D27E90">
              <w:rPr>
                <w:rFonts w:ascii="Calibri" w:eastAsia="Calibri" w:hAnsi="Calibri" w:cs="David" w:hint="cs"/>
                <w:sz w:val="24"/>
                <w:szCs w:val="24"/>
                <w:rtl/>
              </w:rPr>
              <w:t>הרכב</w:t>
            </w:r>
          </w:p>
        </w:tc>
        <w:tc>
          <w:tcPr>
            <w:tcW w:w="6934" w:type="dxa"/>
          </w:tcPr>
          <w:p w14:paraId="68EEDE52" w14:textId="77777777" w:rsidR="00D27E90" w:rsidRPr="00D27E90" w:rsidRDefault="00D27E90" w:rsidP="00355332">
            <w:pPr>
              <w:jc w:val="center"/>
              <w:rPr>
                <w:rFonts w:ascii="Calibri" w:eastAsia="Calibri" w:hAnsi="Calibri" w:cs="David"/>
                <w:sz w:val="24"/>
                <w:szCs w:val="24"/>
                <w:rtl/>
              </w:rPr>
            </w:pPr>
          </w:p>
        </w:tc>
      </w:tr>
      <w:tr w:rsidR="00D27E90" w:rsidRPr="00D27E90" w14:paraId="76FBE5FA" w14:textId="77777777" w:rsidTr="00355332">
        <w:tc>
          <w:tcPr>
            <w:tcW w:w="1985" w:type="dxa"/>
          </w:tcPr>
          <w:p w14:paraId="10ED5481"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כתובת /מיקום</w:t>
            </w:r>
          </w:p>
          <w:p w14:paraId="7BCF93FA"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כלי הרכב</w:t>
            </w:r>
          </w:p>
          <w:p w14:paraId="656CEA16"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הנגרר</w:t>
            </w:r>
          </w:p>
        </w:tc>
        <w:tc>
          <w:tcPr>
            <w:tcW w:w="6934" w:type="dxa"/>
          </w:tcPr>
          <w:p w14:paraId="1E5D2908" w14:textId="77777777" w:rsidR="00D27E90" w:rsidRPr="00D27E90" w:rsidRDefault="00D27E90" w:rsidP="00355332">
            <w:pPr>
              <w:jc w:val="center"/>
              <w:rPr>
                <w:rFonts w:ascii="Calibri" w:eastAsia="Calibri" w:hAnsi="Calibri" w:cs="David"/>
                <w:sz w:val="24"/>
                <w:szCs w:val="24"/>
                <w:rtl/>
              </w:rPr>
            </w:pPr>
          </w:p>
        </w:tc>
      </w:tr>
      <w:tr w:rsidR="00D27E90" w:rsidRPr="00D27E90" w14:paraId="2C98DC5E" w14:textId="77777777" w:rsidTr="00355332">
        <w:trPr>
          <w:trHeight w:val="314"/>
        </w:trPr>
        <w:tc>
          <w:tcPr>
            <w:tcW w:w="1985" w:type="dxa"/>
          </w:tcPr>
          <w:p w14:paraId="38B2B25D" w14:textId="77777777" w:rsidR="00355332"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נהג הרכב הגורר</w:t>
            </w:r>
          </w:p>
        </w:tc>
        <w:tc>
          <w:tcPr>
            <w:tcW w:w="6934" w:type="dxa"/>
          </w:tcPr>
          <w:p w14:paraId="3A716E15" w14:textId="77777777" w:rsidR="00D27E90" w:rsidRPr="00D27E90" w:rsidRDefault="00D27E90" w:rsidP="00355332">
            <w:pPr>
              <w:jc w:val="center"/>
              <w:rPr>
                <w:rFonts w:ascii="Calibri" w:eastAsia="Calibri" w:hAnsi="Calibri" w:cs="David"/>
                <w:sz w:val="24"/>
                <w:szCs w:val="24"/>
                <w:rtl/>
              </w:rPr>
            </w:pPr>
          </w:p>
        </w:tc>
      </w:tr>
      <w:tr w:rsidR="00D27E90" w:rsidRPr="00D27E90" w14:paraId="1283E8DF" w14:textId="77777777" w:rsidTr="00355332">
        <w:tc>
          <w:tcPr>
            <w:tcW w:w="1985" w:type="dxa"/>
          </w:tcPr>
          <w:p w14:paraId="7F4AD996"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מאריך אחסון +</w:t>
            </w:r>
          </w:p>
          <w:p w14:paraId="758A4EB8"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צילום הרכב</w:t>
            </w:r>
          </w:p>
        </w:tc>
        <w:tc>
          <w:tcPr>
            <w:tcW w:w="6934" w:type="dxa"/>
          </w:tcPr>
          <w:p w14:paraId="55FAD32A" w14:textId="77777777" w:rsidR="00D27E90" w:rsidRPr="00D27E90" w:rsidRDefault="00D27E90" w:rsidP="00355332">
            <w:pPr>
              <w:jc w:val="center"/>
              <w:rPr>
                <w:rFonts w:ascii="Calibri" w:eastAsia="Calibri" w:hAnsi="Calibri" w:cs="David"/>
                <w:sz w:val="24"/>
                <w:szCs w:val="24"/>
                <w:rtl/>
              </w:rPr>
            </w:pPr>
          </w:p>
        </w:tc>
      </w:tr>
      <w:tr w:rsidR="00D27E90" w:rsidRPr="00D27E90" w14:paraId="1DEF0BCE" w14:textId="77777777" w:rsidTr="00355332">
        <w:tc>
          <w:tcPr>
            <w:tcW w:w="1985" w:type="dxa"/>
          </w:tcPr>
          <w:p w14:paraId="69897B17"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שחרור גרוטאה</w:t>
            </w:r>
          </w:p>
          <w:p w14:paraId="5A441784"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ממגרש אחסנה</w:t>
            </w:r>
          </w:p>
        </w:tc>
        <w:tc>
          <w:tcPr>
            <w:tcW w:w="6934" w:type="dxa"/>
          </w:tcPr>
          <w:p w14:paraId="01470DF4" w14:textId="77777777" w:rsidR="00D27E90" w:rsidRPr="00D27E90" w:rsidRDefault="00D27E90" w:rsidP="00355332">
            <w:pPr>
              <w:jc w:val="center"/>
              <w:rPr>
                <w:rFonts w:ascii="Calibri" w:eastAsia="Calibri" w:hAnsi="Calibri" w:cs="David"/>
                <w:sz w:val="24"/>
                <w:szCs w:val="24"/>
                <w:rtl/>
              </w:rPr>
            </w:pPr>
          </w:p>
        </w:tc>
      </w:tr>
      <w:tr w:rsidR="00D27E90" w:rsidRPr="00D27E90" w14:paraId="31784131" w14:textId="77777777" w:rsidTr="00355332">
        <w:tc>
          <w:tcPr>
            <w:tcW w:w="1985" w:type="dxa"/>
          </w:tcPr>
          <w:p w14:paraId="76A4A038"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תאריך פינוי ממגרש אחסנה לגריטה</w:t>
            </w:r>
          </w:p>
        </w:tc>
        <w:tc>
          <w:tcPr>
            <w:tcW w:w="6934" w:type="dxa"/>
          </w:tcPr>
          <w:p w14:paraId="24A38D81" w14:textId="77777777" w:rsidR="00D27E90" w:rsidRPr="00D27E90" w:rsidRDefault="00D27E90" w:rsidP="00355332">
            <w:pPr>
              <w:jc w:val="center"/>
              <w:rPr>
                <w:rFonts w:ascii="Calibri" w:eastAsia="Calibri" w:hAnsi="Calibri" w:cs="David"/>
                <w:sz w:val="24"/>
                <w:szCs w:val="24"/>
                <w:rtl/>
              </w:rPr>
            </w:pPr>
          </w:p>
        </w:tc>
      </w:tr>
      <w:tr w:rsidR="00D27E90" w:rsidRPr="00D27E90" w14:paraId="28AED9F8" w14:textId="77777777" w:rsidTr="00355332">
        <w:trPr>
          <w:trHeight w:val="327"/>
        </w:trPr>
        <w:tc>
          <w:tcPr>
            <w:tcW w:w="1985" w:type="dxa"/>
          </w:tcPr>
          <w:p w14:paraId="6D69B889" w14:textId="77777777" w:rsidR="00D27E90" w:rsidRPr="00D27E90" w:rsidRDefault="00D27E90" w:rsidP="00355332">
            <w:pPr>
              <w:jc w:val="center"/>
              <w:rPr>
                <w:rFonts w:ascii="Calibri" w:eastAsia="Calibri" w:hAnsi="Calibri" w:cs="David"/>
                <w:sz w:val="24"/>
                <w:szCs w:val="24"/>
                <w:rtl/>
              </w:rPr>
            </w:pPr>
            <w:r w:rsidRPr="00D27E90">
              <w:rPr>
                <w:rFonts w:ascii="Calibri" w:eastAsia="Calibri" w:hAnsi="Calibri" w:cs="David" w:hint="cs"/>
                <w:sz w:val="24"/>
                <w:szCs w:val="24"/>
                <w:rtl/>
              </w:rPr>
              <w:t>תכולה</w:t>
            </w:r>
          </w:p>
        </w:tc>
        <w:tc>
          <w:tcPr>
            <w:tcW w:w="6934" w:type="dxa"/>
          </w:tcPr>
          <w:p w14:paraId="0BD94168" w14:textId="77777777" w:rsidR="00D27E90" w:rsidRPr="00D27E90" w:rsidRDefault="00D27E90" w:rsidP="00355332">
            <w:pPr>
              <w:jc w:val="center"/>
              <w:rPr>
                <w:rFonts w:ascii="Calibri" w:eastAsia="Calibri" w:hAnsi="Calibri" w:cs="David"/>
                <w:sz w:val="24"/>
                <w:szCs w:val="24"/>
                <w:rtl/>
              </w:rPr>
            </w:pPr>
          </w:p>
        </w:tc>
      </w:tr>
      <w:tr w:rsidR="00355332" w:rsidRPr="00D27E90" w14:paraId="08FDE9A4" w14:textId="77777777" w:rsidTr="00355332">
        <w:trPr>
          <w:trHeight w:val="416"/>
        </w:trPr>
        <w:tc>
          <w:tcPr>
            <w:tcW w:w="1985" w:type="dxa"/>
          </w:tcPr>
          <w:p w14:paraId="56ECD8DB" w14:textId="77777777" w:rsidR="00355332" w:rsidRPr="00D27E90" w:rsidRDefault="00355332" w:rsidP="00355332">
            <w:pPr>
              <w:jc w:val="center"/>
              <w:rPr>
                <w:rFonts w:ascii="Calibri" w:eastAsia="Calibri" w:hAnsi="Calibri" w:cs="David"/>
                <w:sz w:val="24"/>
                <w:szCs w:val="24"/>
                <w:rtl/>
              </w:rPr>
            </w:pPr>
            <w:r>
              <w:rPr>
                <w:rFonts w:ascii="Calibri" w:eastAsia="Calibri" w:hAnsi="Calibri" w:cs="David" w:hint="cs"/>
                <w:sz w:val="24"/>
                <w:szCs w:val="24"/>
                <w:rtl/>
              </w:rPr>
              <w:t>גלגלים</w:t>
            </w:r>
          </w:p>
        </w:tc>
        <w:tc>
          <w:tcPr>
            <w:tcW w:w="6934" w:type="dxa"/>
          </w:tcPr>
          <w:p w14:paraId="57483AA0" w14:textId="77777777" w:rsidR="00355332" w:rsidRPr="00D27E90" w:rsidRDefault="00355332" w:rsidP="00355332">
            <w:pPr>
              <w:jc w:val="center"/>
              <w:rPr>
                <w:rFonts w:ascii="Calibri" w:eastAsia="Calibri" w:hAnsi="Calibri" w:cs="David"/>
                <w:sz w:val="24"/>
                <w:szCs w:val="24"/>
                <w:rtl/>
              </w:rPr>
            </w:pPr>
          </w:p>
        </w:tc>
      </w:tr>
      <w:tr w:rsidR="00355332" w:rsidRPr="00D27E90" w14:paraId="1EFC0B5D" w14:textId="77777777" w:rsidTr="00355332">
        <w:trPr>
          <w:trHeight w:val="423"/>
        </w:trPr>
        <w:tc>
          <w:tcPr>
            <w:tcW w:w="1985" w:type="dxa"/>
          </w:tcPr>
          <w:p w14:paraId="0FF8E012"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פנסי</w:t>
            </w:r>
            <w:r>
              <w:rPr>
                <w:rFonts w:ascii="Calibri" w:eastAsia="Calibri" w:hAnsi="Calibri" w:cs="David" w:hint="cs"/>
                <w:sz w:val="24"/>
                <w:szCs w:val="24"/>
                <w:rtl/>
              </w:rPr>
              <w:t>ם</w:t>
            </w:r>
          </w:p>
        </w:tc>
        <w:tc>
          <w:tcPr>
            <w:tcW w:w="6934" w:type="dxa"/>
          </w:tcPr>
          <w:p w14:paraId="59B8BB73" w14:textId="77777777" w:rsidR="00355332" w:rsidRPr="00D27E90" w:rsidRDefault="00355332" w:rsidP="00355332">
            <w:pPr>
              <w:jc w:val="center"/>
              <w:rPr>
                <w:rFonts w:ascii="Calibri" w:eastAsia="Calibri" w:hAnsi="Calibri" w:cs="David"/>
                <w:sz w:val="24"/>
                <w:szCs w:val="24"/>
                <w:rtl/>
              </w:rPr>
            </w:pPr>
          </w:p>
        </w:tc>
      </w:tr>
      <w:tr w:rsidR="00355332" w:rsidRPr="00D27E90" w14:paraId="33C2F4F0" w14:textId="77777777" w:rsidTr="00355332">
        <w:trPr>
          <w:trHeight w:val="415"/>
        </w:trPr>
        <w:tc>
          <w:tcPr>
            <w:tcW w:w="1985" w:type="dxa"/>
          </w:tcPr>
          <w:p w14:paraId="464CA76E"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מושבים</w:t>
            </w:r>
          </w:p>
        </w:tc>
        <w:tc>
          <w:tcPr>
            <w:tcW w:w="6934" w:type="dxa"/>
          </w:tcPr>
          <w:p w14:paraId="05C00D18" w14:textId="77777777" w:rsidR="00355332" w:rsidRPr="00D27E90" w:rsidRDefault="00355332" w:rsidP="00355332">
            <w:pPr>
              <w:jc w:val="center"/>
              <w:rPr>
                <w:rFonts w:ascii="Calibri" w:eastAsia="Calibri" w:hAnsi="Calibri" w:cs="David"/>
                <w:sz w:val="24"/>
                <w:szCs w:val="24"/>
                <w:rtl/>
              </w:rPr>
            </w:pPr>
          </w:p>
        </w:tc>
      </w:tr>
      <w:tr w:rsidR="00355332" w:rsidRPr="00D27E90" w14:paraId="09916994" w14:textId="77777777" w:rsidTr="00355332">
        <w:trPr>
          <w:trHeight w:val="421"/>
        </w:trPr>
        <w:tc>
          <w:tcPr>
            <w:tcW w:w="1985" w:type="dxa"/>
          </w:tcPr>
          <w:p w14:paraId="593B5CE6" w14:textId="77777777" w:rsidR="00355332" w:rsidRPr="00D27E90" w:rsidRDefault="00355332" w:rsidP="00355332">
            <w:pPr>
              <w:contextualSpacing/>
              <w:jc w:val="center"/>
              <w:rPr>
                <w:rFonts w:ascii="Calibri" w:eastAsia="Calibri" w:hAnsi="Calibri" w:cs="David"/>
                <w:sz w:val="24"/>
                <w:szCs w:val="24"/>
                <w:rtl/>
              </w:rPr>
            </w:pPr>
            <w:r w:rsidRPr="00D27E90">
              <w:rPr>
                <w:rFonts w:ascii="Calibri" w:eastAsia="Calibri" w:hAnsi="Calibri" w:cs="David" w:hint="cs"/>
                <w:sz w:val="24"/>
                <w:szCs w:val="24"/>
                <w:rtl/>
              </w:rPr>
              <w:t>רדיו</w:t>
            </w:r>
          </w:p>
        </w:tc>
        <w:tc>
          <w:tcPr>
            <w:tcW w:w="6934" w:type="dxa"/>
          </w:tcPr>
          <w:p w14:paraId="5567C8DB" w14:textId="77777777" w:rsidR="00355332" w:rsidRPr="00D27E90" w:rsidRDefault="00355332" w:rsidP="00355332">
            <w:pPr>
              <w:jc w:val="center"/>
              <w:rPr>
                <w:rFonts w:ascii="Calibri" w:eastAsia="Calibri" w:hAnsi="Calibri" w:cs="David"/>
                <w:sz w:val="24"/>
                <w:szCs w:val="24"/>
                <w:rtl/>
              </w:rPr>
            </w:pPr>
          </w:p>
        </w:tc>
      </w:tr>
      <w:tr w:rsidR="00355332" w:rsidRPr="00D27E90" w14:paraId="647A489C" w14:textId="77777777" w:rsidTr="00355332">
        <w:trPr>
          <w:trHeight w:val="412"/>
        </w:trPr>
        <w:tc>
          <w:tcPr>
            <w:tcW w:w="1985" w:type="dxa"/>
          </w:tcPr>
          <w:p w14:paraId="2A8C1B73"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מנוע</w:t>
            </w:r>
          </w:p>
        </w:tc>
        <w:tc>
          <w:tcPr>
            <w:tcW w:w="6934" w:type="dxa"/>
          </w:tcPr>
          <w:p w14:paraId="5C05C598" w14:textId="77777777" w:rsidR="00355332" w:rsidRPr="00D27E90" w:rsidRDefault="00355332" w:rsidP="00355332">
            <w:pPr>
              <w:jc w:val="center"/>
              <w:rPr>
                <w:rFonts w:ascii="Calibri" w:eastAsia="Calibri" w:hAnsi="Calibri" w:cs="David"/>
                <w:sz w:val="24"/>
                <w:szCs w:val="24"/>
                <w:rtl/>
              </w:rPr>
            </w:pPr>
          </w:p>
        </w:tc>
      </w:tr>
      <w:tr w:rsidR="00355332" w:rsidRPr="00D27E90" w14:paraId="1AC33AEE" w14:textId="77777777" w:rsidTr="00355332">
        <w:trPr>
          <w:trHeight w:val="419"/>
        </w:trPr>
        <w:tc>
          <w:tcPr>
            <w:tcW w:w="1985" w:type="dxa"/>
          </w:tcPr>
          <w:p w14:paraId="42407432"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וינקרים</w:t>
            </w:r>
          </w:p>
        </w:tc>
        <w:tc>
          <w:tcPr>
            <w:tcW w:w="6934" w:type="dxa"/>
          </w:tcPr>
          <w:p w14:paraId="3DB66EBE" w14:textId="77777777" w:rsidR="00355332" w:rsidRPr="00D27E90" w:rsidRDefault="00355332" w:rsidP="00355332">
            <w:pPr>
              <w:jc w:val="center"/>
              <w:rPr>
                <w:rFonts w:ascii="Calibri" w:eastAsia="Calibri" w:hAnsi="Calibri" w:cs="David"/>
                <w:sz w:val="24"/>
                <w:szCs w:val="24"/>
                <w:rtl/>
              </w:rPr>
            </w:pPr>
          </w:p>
        </w:tc>
      </w:tr>
      <w:tr w:rsidR="00355332" w:rsidRPr="00D27E90" w14:paraId="719F0A33" w14:textId="77777777" w:rsidTr="00355332">
        <w:trPr>
          <w:trHeight w:val="411"/>
        </w:trPr>
        <w:tc>
          <w:tcPr>
            <w:tcW w:w="1985" w:type="dxa"/>
          </w:tcPr>
          <w:p w14:paraId="4EB87003"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הגה</w:t>
            </w:r>
          </w:p>
        </w:tc>
        <w:tc>
          <w:tcPr>
            <w:tcW w:w="6934" w:type="dxa"/>
          </w:tcPr>
          <w:p w14:paraId="14ADFBBC" w14:textId="77777777" w:rsidR="00355332" w:rsidRPr="00D27E90" w:rsidRDefault="00355332" w:rsidP="00355332">
            <w:pPr>
              <w:jc w:val="center"/>
              <w:rPr>
                <w:rFonts w:ascii="Calibri" w:eastAsia="Calibri" w:hAnsi="Calibri" w:cs="David"/>
                <w:sz w:val="24"/>
                <w:szCs w:val="24"/>
                <w:rtl/>
              </w:rPr>
            </w:pPr>
          </w:p>
        </w:tc>
      </w:tr>
      <w:tr w:rsidR="00355332" w:rsidRPr="00D27E90" w14:paraId="7DD8F90A" w14:textId="77777777" w:rsidTr="00355332">
        <w:trPr>
          <w:trHeight w:val="417"/>
        </w:trPr>
        <w:tc>
          <w:tcPr>
            <w:tcW w:w="1985" w:type="dxa"/>
          </w:tcPr>
          <w:p w14:paraId="7D573B7D"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דלתות</w:t>
            </w:r>
          </w:p>
        </w:tc>
        <w:tc>
          <w:tcPr>
            <w:tcW w:w="6934" w:type="dxa"/>
          </w:tcPr>
          <w:p w14:paraId="16921915" w14:textId="77777777" w:rsidR="00355332" w:rsidRPr="00D27E90" w:rsidRDefault="00355332" w:rsidP="00355332">
            <w:pPr>
              <w:jc w:val="center"/>
              <w:rPr>
                <w:rFonts w:ascii="Calibri" w:eastAsia="Calibri" w:hAnsi="Calibri" w:cs="David"/>
                <w:sz w:val="24"/>
                <w:szCs w:val="24"/>
                <w:rtl/>
              </w:rPr>
            </w:pPr>
          </w:p>
        </w:tc>
      </w:tr>
      <w:tr w:rsidR="00355332" w:rsidRPr="00D27E90" w14:paraId="2B35B7BC" w14:textId="77777777" w:rsidTr="00355332">
        <w:trPr>
          <w:trHeight w:val="422"/>
        </w:trPr>
        <w:tc>
          <w:tcPr>
            <w:tcW w:w="1985" w:type="dxa"/>
          </w:tcPr>
          <w:p w14:paraId="07D7009A" w14:textId="77777777" w:rsidR="00355332" w:rsidRPr="00D27E90" w:rsidRDefault="00355332" w:rsidP="00355332">
            <w:pPr>
              <w:contextualSpacing/>
              <w:jc w:val="center"/>
              <w:rPr>
                <w:rFonts w:ascii="Calibri" w:eastAsia="Calibri" w:hAnsi="Calibri" w:cs="David"/>
                <w:sz w:val="24"/>
                <w:szCs w:val="24"/>
                <w:rtl/>
              </w:rPr>
            </w:pPr>
            <w:r>
              <w:rPr>
                <w:rFonts w:ascii="Calibri" w:eastAsia="Calibri" w:hAnsi="Calibri" w:cs="David" w:hint="cs"/>
                <w:sz w:val="24"/>
                <w:szCs w:val="24"/>
                <w:rtl/>
              </w:rPr>
              <w:t>מצבר</w:t>
            </w:r>
          </w:p>
        </w:tc>
        <w:tc>
          <w:tcPr>
            <w:tcW w:w="6934" w:type="dxa"/>
          </w:tcPr>
          <w:p w14:paraId="5E3ED31C" w14:textId="77777777" w:rsidR="00355332" w:rsidRPr="00D27E90" w:rsidRDefault="00355332" w:rsidP="00355332">
            <w:pPr>
              <w:jc w:val="center"/>
              <w:rPr>
                <w:rFonts w:ascii="Calibri" w:eastAsia="Calibri" w:hAnsi="Calibri" w:cs="David"/>
                <w:sz w:val="24"/>
                <w:szCs w:val="24"/>
                <w:rtl/>
              </w:rPr>
            </w:pPr>
          </w:p>
        </w:tc>
      </w:tr>
    </w:tbl>
    <w:p w14:paraId="46D6639D"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9B86058"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154CF6F" w14:textId="77777777" w:rsidR="00D27E90" w:rsidRPr="00D27E90" w:rsidRDefault="00D27E90" w:rsidP="00D27E90">
      <w:pPr>
        <w:spacing w:line="240" w:lineRule="auto"/>
        <w:ind w:left="720"/>
        <w:contextualSpacing/>
        <w:rPr>
          <w:rFonts w:ascii="Calibri" w:eastAsia="Calibri" w:hAnsi="Calibri" w:cs="David"/>
          <w:sz w:val="24"/>
          <w:szCs w:val="24"/>
          <w:rtl/>
        </w:rPr>
      </w:pPr>
    </w:p>
    <w:p w14:paraId="4DA6A96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DBD59E4" w14:textId="77777777" w:rsidR="00D27E90" w:rsidRPr="00D27E90" w:rsidRDefault="00D27E90" w:rsidP="00D27E90">
      <w:pPr>
        <w:spacing w:line="240" w:lineRule="auto"/>
        <w:ind w:left="720"/>
        <w:contextualSpacing/>
        <w:rPr>
          <w:rFonts w:ascii="Calibri" w:eastAsia="Calibri" w:hAnsi="Calibri" w:cs="David"/>
          <w:sz w:val="24"/>
          <w:szCs w:val="24"/>
          <w:rtl/>
        </w:rPr>
      </w:pPr>
    </w:p>
    <w:p w14:paraId="342E3D4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6CF157CE" w14:textId="77777777" w:rsidR="00D27E90" w:rsidRPr="00D27E90" w:rsidRDefault="00D27E90" w:rsidP="00D27E90">
      <w:pPr>
        <w:spacing w:line="240" w:lineRule="auto"/>
        <w:ind w:left="720"/>
        <w:contextualSpacing/>
        <w:rPr>
          <w:rFonts w:ascii="Calibri" w:eastAsia="Calibri" w:hAnsi="Calibri" w:cs="David"/>
          <w:sz w:val="24"/>
          <w:szCs w:val="24"/>
          <w:rtl/>
        </w:rPr>
      </w:pPr>
    </w:p>
    <w:p w14:paraId="01C26E94" w14:textId="77777777" w:rsidR="00D27E90" w:rsidRPr="00D27E90" w:rsidRDefault="00D27E90" w:rsidP="00D27E90">
      <w:pPr>
        <w:spacing w:line="240" w:lineRule="auto"/>
        <w:ind w:left="720"/>
        <w:contextualSpacing/>
        <w:rPr>
          <w:rFonts w:ascii="Calibri" w:eastAsia="Calibri" w:hAnsi="Calibri" w:cs="David"/>
          <w:sz w:val="24"/>
          <w:szCs w:val="24"/>
          <w:rtl/>
        </w:rPr>
      </w:pPr>
    </w:p>
    <w:p w14:paraId="1B18D73E"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3063733" w14:textId="77777777" w:rsidR="00D27E90" w:rsidRPr="00D27E90" w:rsidRDefault="00D27E90" w:rsidP="00D27E90">
      <w:pPr>
        <w:spacing w:line="240" w:lineRule="auto"/>
        <w:ind w:left="720"/>
        <w:contextualSpacing/>
        <w:rPr>
          <w:rFonts w:ascii="Calibri" w:eastAsia="Calibri" w:hAnsi="Calibri" w:cs="David"/>
          <w:sz w:val="24"/>
          <w:szCs w:val="24"/>
          <w:rtl/>
        </w:rPr>
      </w:pPr>
    </w:p>
    <w:p w14:paraId="4080698F" w14:textId="77777777" w:rsidR="00D27E90" w:rsidRPr="00D27E90" w:rsidRDefault="00D27E90" w:rsidP="00D27E90">
      <w:pPr>
        <w:spacing w:line="240" w:lineRule="auto"/>
        <w:ind w:left="720"/>
        <w:contextualSpacing/>
        <w:rPr>
          <w:rFonts w:ascii="Calibri" w:eastAsia="Calibri" w:hAnsi="Calibri" w:cs="David"/>
          <w:sz w:val="24"/>
          <w:szCs w:val="24"/>
          <w:rtl/>
        </w:rPr>
      </w:pPr>
    </w:p>
    <w:p w14:paraId="195E581C"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E3AB395" w14:textId="03B3BD4F" w:rsidR="00D27E90" w:rsidRPr="00D27E90" w:rsidRDefault="00D27E90" w:rsidP="00BA63C2">
      <w:pPr>
        <w:pageBreakBefore/>
        <w:spacing w:line="240" w:lineRule="auto"/>
        <w:contextualSpacing/>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אישור ל</w:t>
      </w:r>
      <w:r w:rsidR="00F57CE0">
        <w:rPr>
          <w:rFonts w:ascii="Calibri" w:eastAsia="Calibri" w:hAnsi="Calibri" w:cs="David" w:hint="cs"/>
          <w:b/>
          <w:bCs/>
          <w:sz w:val="32"/>
          <w:szCs w:val="32"/>
          <w:u w:val="single"/>
          <w:rtl/>
        </w:rPr>
        <w:t xml:space="preserve">גריטת </w:t>
      </w:r>
      <w:r w:rsidRPr="00D27E90">
        <w:rPr>
          <w:rFonts w:ascii="Calibri" w:eastAsia="Calibri" w:hAnsi="Calibri" w:cs="David" w:hint="cs"/>
          <w:b/>
          <w:bCs/>
          <w:sz w:val="32"/>
          <w:szCs w:val="32"/>
          <w:u w:val="single"/>
          <w:rtl/>
        </w:rPr>
        <w:t>רכב</w:t>
      </w:r>
    </w:p>
    <w:p w14:paraId="1D0833C6" w14:textId="77777777" w:rsidR="00D27E90" w:rsidRPr="00D27E90" w:rsidRDefault="00D27E90" w:rsidP="00D27E90">
      <w:pPr>
        <w:spacing w:line="240" w:lineRule="auto"/>
        <w:ind w:left="720"/>
        <w:contextualSpacing/>
        <w:rPr>
          <w:rFonts w:ascii="Calibri" w:eastAsia="Calibri" w:hAnsi="Calibri" w:cs="David"/>
          <w:sz w:val="24"/>
          <w:szCs w:val="24"/>
          <w:rtl/>
        </w:rPr>
      </w:pPr>
    </w:p>
    <w:p w14:paraId="5EB6E1D5" w14:textId="77777777" w:rsidR="00D27E90" w:rsidRPr="00D27E90" w:rsidRDefault="00D27E90" w:rsidP="00D27E90">
      <w:pPr>
        <w:spacing w:line="240" w:lineRule="auto"/>
        <w:ind w:left="720"/>
        <w:contextualSpacing/>
        <w:rPr>
          <w:rFonts w:ascii="Calibri" w:eastAsia="Calibri" w:hAnsi="Calibri" w:cs="David"/>
          <w:sz w:val="24"/>
          <w:szCs w:val="24"/>
          <w:rtl/>
        </w:rPr>
      </w:pPr>
    </w:p>
    <w:p w14:paraId="29029D58" w14:textId="77777777" w:rsidR="00D27E90" w:rsidRPr="00D27E90" w:rsidRDefault="00D27E90" w:rsidP="00D27E90">
      <w:pPr>
        <w:spacing w:line="240" w:lineRule="auto"/>
        <w:rPr>
          <w:rFonts w:ascii="Calibri" w:eastAsia="Calibri" w:hAnsi="Calibri" w:cs="David"/>
          <w:sz w:val="24"/>
          <w:szCs w:val="24"/>
          <w:rtl/>
        </w:rPr>
      </w:pPr>
    </w:p>
    <w:p w14:paraId="19E99654" w14:textId="39F06AB0" w:rsidR="00F57CE0" w:rsidRDefault="00D27E90" w:rsidP="00F57CE0">
      <w:pPr>
        <w:spacing w:line="24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אני הח"מ ______________ </w:t>
      </w:r>
      <w:r w:rsidR="00F57CE0">
        <w:rPr>
          <w:rFonts w:ascii="Calibri" w:eastAsia="Calibri" w:hAnsi="Calibri" w:cs="David" w:hint="cs"/>
          <w:sz w:val="24"/>
          <w:szCs w:val="24"/>
          <w:rtl/>
        </w:rPr>
        <w:t xml:space="preserve">(נציג העירייה) </w:t>
      </w:r>
      <w:r w:rsidRPr="00D27E90">
        <w:rPr>
          <w:rFonts w:ascii="Calibri" w:eastAsia="Calibri" w:hAnsi="Calibri" w:cs="David" w:hint="cs"/>
          <w:sz w:val="24"/>
          <w:szCs w:val="24"/>
          <w:rtl/>
        </w:rPr>
        <w:t xml:space="preserve">מאשר בזאת </w:t>
      </w:r>
      <w:r w:rsidR="00F57CE0">
        <w:rPr>
          <w:rFonts w:ascii="Calibri" w:eastAsia="Calibri" w:hAnsi="Calibri" w:cs="David" w:hint="cs"/>
          <w:sz w:val="24"/>
          <w:szCs w:val="24"/>
          <w:rtl/>
        </w:rPr>
        <w:t xml:space="preserve">לאחר בדיקה </w:t>
      </w:r>
      <w:r w:rsidRPr="00D27E90">
        <w:rPr>
          <w:rFonts w:ascii="Calibri" w:eastAsia="Calibri" w:hAnsi="Calibri" w:cs="David" w:hint="cs"/>
          <w:sz w:val="24"/>
          <w:szCs w:val="24"/>
          <w:rtl/>
        </w:rPr>
        <w:t xml:space="preserve">כי </w:t>
      </w:r>
      <w:r w:rsidR="00F57CE0" w:rsidRPr="00D27E90">
        <w:rPr>
          <w:rFonts w:ascii="Calibri" w:eastAsia="Calibri" w:hAnsi="Calibri" w:cs="David" w:hint="cs"/>
          <w:sz w:val="24"/>
          <w:szCs w:val="24"/>
          <w:rtl/>
        </w:rPr>
        <w:t xml:space="preserve">רכב גרוטאה מסוג </w:t>
      </w:r>
      <w:r w:rsidR="00F57CE0">
        <w:rPr>
          <w:rFonts w:ascii="Calibri" w:eastAsia="Calibri" w:hAnsi="Calibri" w:cs="David" w:hint="cs"/>
          <w:sz w:val="24"/>
          <w:szCs w:val="24"/>
          <w:rtl/>
        </w:rPr>
        <w:t xml:space="preserve"> </w:t>
      </w:r>
      <w:r w:rsidR="00F57CE0" w:rsidRPr="00D27E90">
        <w:rPr>
          <w:rFonts w:ascii="Calibri" w:eastAsia="Calibri" w:hAnsi="Calibri" w:cs="David" w:hint="cs"/>
          <w:sz w:val="24"/>
          <w:szCs w:val="24"/>
          <w:rtl/>
        </w:rPr>
        <w:t xml:space="preserve">_____________________ מ.ר ___________________  </w:t>
      </w:r>
      <w:r w:rsidR="00F57CE0">
        <w:rPr>
          <w:rFonts w:ascii="Calibri" w:eastAsia="Calibri" w:hAnsi="Calibri" w:cs="David" w:hint="cs"/>
          <w:sz w:val="24"/>
          <w:szCs w:val="24"/>
          <w:rtl/>
        </w:rPr>
        <w:t>מאושר ל</w:t>
      </w:r>
      <w:r w:rsidR="00F57CE0" w:rsidRPr="00D27E90">
        <w:rPr>
          <w:rFonts w:ascii="Calibri" w:eastAsia="Calibri" w:hAnsi="Calibri" w:cs="David" w:hint="cs"/>
          <w:sz w:val="24"/>
          <w:szCs w:val="24"/>
          <w:rtl/>
        </w:rPr>
        <w:t>גרי</w:t>
      </w:r>
      <w:r w:rsidR="00F57CE0">
        <w:rPr>
          <w:rFonts w:ascii="Calibri" w:eastAsia="Calibri" w:hAnsi="Calibri" w:cs="David" w:hint="cs"/>
          <w:sz w:val="24"/>
          <w:szCs w:val="24"/>
          <w:rtl/>
        </w:rPr>
        <w:t>טה</w:t>
      </w:r>
      <w:r w:rsidR="00F57CE0" w:rsidRPr="00D27E90">
        <w:rPr>
          <w:rFonts w:ascii="Calibri" w:eastAsia="Calibri" w:hAnsi="Calibri" w:cs="David" w:hint="cs"/>
          <w:sz w:val="24"/>
          <w:szCs w:val="24"/>
          <w:rtl/>
        </w:rPr>
        <w:t>.</w:t>
      </w:r>
    </w:p>
    <w:p w14:paraId="5E44432F" w14:textId="77777777" w:rsidR="00F57CE0" w:rsidRDefault="00F57CE0" w:rsidP="00F57CE0">
      <w:pPr>
        <w:spacing w:line="240" w:lineRule="auto"/>
        <w:jc w:val="both"/>
        <w:rPr>
          <w:rFonts w:ascii="Calibri" w:eastAsia="Calibri" w:hAnsi="Calibri" w:cs="David"/>
          <w:sz w:val="24"/>
          <w:szCs w:val="24"/>
          <w:rtl/>
        </w:rPr>
      </w:pPr>
    </w:p>
    <w:p w14:paraId="1BE7F590" w14:textId="6488ED25" w:rsidR="00F57CE0" w:rsidRDefault="00F57CE0" w:rsidP="00F57CE0">
      <w:pPr>
        <w:spacing w:line="240" w:lineRule="auto"/>
        <w:jc w:val="both"/>
        <w:rPr>
          <w:rFonts w:ascii="Calibri" w:eastAsia="Calibri" w:hAnsi="Calibri" w:cs="David"/>
          <w:sz w:val="24"/>
          <w:szCs w:val="24"/>
          <w:rtl/>
        </w:rPr>
      </w:pPr>
      <w:r>
        <w:rPr>
          <w:rFonts w:ascii="Calibri" w:eastAsia="Calibri" w:hAnsi="Calibri" w:cs="David" w:hint="cs"/>
          <w:sz w:val="24"/>
          <w:szCs w:val="24"/>
          <w:rtl/>
        </w:rPr>
        <w:t>____________________</w:t>
      </w:r>
    </w:p>
    <w:p w14:paraId="080561E3" w14:textId="4240B600" w:rsidR="00F57CE0" w:rsidRDefault="00F57CE0" w:rsidP="00F57CE0">
      <w:pPr>
        <w:spacing w:line="240" w:lineRule="auto"/>
        <w:jc w:val="both"/>
        <w:rPr>
          <w:rFonts w:ascii="Calibri" w:eastAsia="Calibri" w:hAnsi="Calibri" w:cs="David"/>
          <w:sz w:val="24"/>
          <w:szCs w:val="24"/>
          <w:rtl/>
        </w:rPr>
      </w:pPr>
      <w:r>
        <w:rPr>
          <w:rFonts w:ascii="Calibri" w:eastAsia="Calibri" w:hAnsi="Calibri" w:cs="David" w:hint="cs"/>
          <w:sz w:val="24"/>
          <w:szCs w:val="24"/>
          <w:rtl/>
        </w:rPr>
        <w:t xml:space="preserve">   חתימת נציג העירייה</w:t>
      </w:r>
    </w:p>
    <w:p w14:paraId="02401284" w14:textId="77777777" w:rsidR="00F57CE0" w:rsidRDefault="00F57CE0" w:rsidP="00F57CE0">
      <w:pPr>
        <w:spacing w:line="240" w:lineRule="auto"/>
        <w:jc w:val="both"/>
        <w:rPr>
          <w:rFonts w:ascii="Calibri" w:eastAsia="Calibri" w:hAnsi="Calibri" w:cs="David"/>
          <w:sz w:val="24"/>
          <w:szCs w:val="24"/>
          <w:rtl/>
        </w:rPr>
      </w:pPr>
    </w:p>
    <w:p w14:paraId="50649739" w14:textId="77777777" w:rsidR="00F57CE0" w:rsidRDefault="00F57CE0" w:rsidP="00F57CE0">
      <w:pPr>
        <w:spacing w:line="240" w:lineRule="auto"/>
        <w:jc w:val="both"/>
        <w:rPr>
          <w:rFonts w:ascii="Calibri" w:eastAsia="Calibri" w:hAnsi="Calibri" w:cs="David"/>
          <w:sz w:val="24"/>
          <w:szCs w:val="24"/>
          <w:rtl/>
        </w:rPr>
      </w:pPr>
    </w:p>
    <w:p w14:paraId="2CB89290" w14:textId="41A381EA" w:rsidR="00F57CE0" w:rsidRDefault="00F57CE0" w:rsidP="00F57CE0">
      <w:pPr>
        <w:spacing w:line="240" w:lineRule="auto"/>
        <w:jc w:val="both"/>
        <w:rPr>
          <w:rFonts w:ascii="Calibri" w:eastAsia="Calibri" w:hAnsi="Calibri" w:cs="David"/>
          <w:sz w:val="24"/>
          <w:szCs w:val="24"/>
          <w:rtl/>
        </w:rPr>
      </w:pPr>
      <w:r w:rsidRPr="00F57CE0">
        <w:rPr>
          <w:rFonts w:ascii="Calibri" w:eastAsia="Calibri" w:hAnsi="Calibri" w:cs="David" w:hint="cs"/>
          <w:sz w:val="24"/>
          <w:szCs w:val="24"/>
          <w:u w:val="single"/>
          <w:rtl/>
        </w:rPr>
        <w:t>אישור הגורר</w:t>
      </w:r>
      <w:r>
        <w:rPr>
          <w:rFonts w:ascii="Calibri" w:eastAsia="Calibri" w:hAnsi="Calibri" w:cs="David" w:hint="cs"/>
          <w:sz w:val="24"/>
          <w:szCs w:val="24"/>
          <w:rtl/>
        </w:rPr>
        <w:t>:</w:t>
      </w:r>
    </w:p>
    <w:p w14:paraId="18758FEB" w14:textId="77777777" w:rsidR="00F57CE0" w:rsidRPr="00D27E90" w:rsidRDefault="00F57CE0" w:rsidP="00F57CE0">
      <w:pPr>
        <w:spacing w:line="240" w:lineRule="auto"/>
        <w:jc w:val="both"/>
        <w:rPr>
          <w:rFonts w:ascii="Calibri" w:eastAsia="Calibri" w:hAnsi="Calibri" w:cs="David"/>
          <w:sz w:val="24"/>
          <w:szCs w:val="24"/>
          <w:rtl/>
        </w:rPr>
      </w:pPr>
    </w:p>
    <w:p w14:paraId="3706F019" w14:textId="5D646E77" w:rsidR="00D27E90" w:rsidRPr="00D27E90" w:rsidRDefault="00F57CE0" w:rsidP="00F57CE0">
      <w:pPr>
        <w:spacing w:line="240" w:lineRule="auto"/>
        <w:jc w:val="both"/>
        <w:rPr>
          <w:rFonts w:ascii="Calibri" w:eastAsia="Calibri" w:hAnsi="Calibri" w:cs="David"/>
          <w:sz w:val="24"/>
          <w:szCs w:val="24"/>
          <w:rtl/>
        </w:rPr>
      </w:pPr>
      <w:r>
        <w:rPr>
          <w:rFonts w:ascii="Calibri" w:eastAsia="Calibri" w:hAnsi="Calibri" w:cs="David" w:hint="cs"/>
          <w:sz w:val="24"/>
          <w:szCs w:val="24"/>
          <w:rtl/>
        </w:rPr>
        <w:t xml:space="preserve">הנני לאשר כי </w:t>
      </w:r>
      <w:r w:rsidR="00D27E90" w:rsidRPr="00D27E90">
        <w:rPr>
          <w:rFonts w:ascii="Calibri" w:eastAsia="Calibri" w:hAnsi="Calibri" w:cs="David" w:hint="cs"/>
          <w:sz w:val="24"/>
          <w:szCs w:val="24"/>
          <w:rtl/>
        </w:rPr>
        <w:t xml:space="preserve">קיבלתי ביום _______ שעה_________ </w:t>
      </w:r>
      <w:r>
        <w:rPr>
          <w:rFonts w:ascii="Calibri" w:eastAsia="Calibri" w:hAnsi="Calibri" w:cs="David" w:hint="cs"/>
          <w:sz w:val="24"/>
          <w:szCs w:val="24"/>
          <w:rtl/>
        </w:rPr>
        <w:t xml:space="preserve"> אישור </w:t>
      </w:r>
      <w:r w:rsidR="00D27E90" w:rsidRPr="00D27E90">
        <w:rPr>
          <w:rFonts w:ascii="Calibri" w:eastAsia="Calibri" w:hAnsi="Calibri" w:cs="David" w:hint="cs"/>
          <w:sz w:val="24"/>
          <w:szCs w:val="24"/>
          <w:rtl/>
        </w:rPr>
        <w:t>מאת _______________</w:t>
      </w:r>
      <w:r w:rsidR="00C1487C">
        <w:rPr>
          <w:rFonts w:ascii="Calibri" w:eastAsia="Calibri" w:hAnsi="Calibri" w:cs="David" w:hint="cs"/>
          <w:sz w:val="24"/>
          <w:szCs w:val="24"/>
          <w:rtl/>
        </w:rPr>
        <w:t xml:space="preserve"> (נציג העירייה)</w:t>
      </w:r>
      <w:r w:rsidR="00D27E90" w:rsidRPr="00D27E90">
        <w:rPr>
          <w:rFonts w:ascii="Calibri" w:eastAsia="Calibri" w:hAnsi="Calibri" w:cs="David" w:hint="cs"/>
          <w:sz w:val="24"/>
          <w:szCs w:val="24"/>
          <w:rtl/>
        </w:rPr>
        <w:t xml:space="preserve"> ו/או מי מטעמו </w:t>
      </w:r>
      <w:r>
        <w:rPr>
          <w:rFonts w:ascii="Calibri" w:eastAsia="Calibri" w:hAnsi="Calibri" w:cs="David" w:hint="cs"/>
          <w:sz w:val="24"/>
          <w:szCs w:val="24"/>
          <w:rtl/>
        </w:rPr>
        <w:t>לגריטת הרכב.</w:t>
      </w:r>
      <w:r w:rsidR="00D27E90" w:rsidRPr="00D27E90">
        <w:rPr>
          <w:rFonts w:ascii="Calibri" w:eastAsia="Calibri" w:hAnsi="Calibri" w:cs="David" w:hint="cs"/>
          <w:sz w:val="24"/>
          <w:szCs w:val="24"/>
          <w:rtl/>
        </w:rPr>
        <w:t xml:space="preserve"> </w:t>
      </w:r>
    </w:p>
    <w:p w14:paraId="46FA3EFB" w14:textId="6EDD7DF5" w:rsidR="00D27E90" w:rsidRPr="00D27E90" w:rsidRDefault="00D27E90" w:rsidP="00F57CE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w:t>
      </w:r>
    </w:p>
    <w:p w14:paraId="094EF7A2" w14:textId="1471A006"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החל ממועד קבלת </w:t>
      </w:r>
      <w:r w:rsidR="00F57CE0">
        <w:rPr>
          <w:rFonts w:ascii="Calibri" w:eastAsia="Calibri" w:hAnsi="Calibri" w:cs="David" w:hint="cs"/>
          <w:sz w:val="24"/>
          <w:szCs w:val="24"/>
          <w:rtl/>
        </w:rPr>
        <w:t>אישור זה גריטת הרכב הינה</w:t>
      </w:r>
      <w:r w:rsidRPr="00D27E90">
        <w:rPr>
          <w:rFonts w:ascii="Calibri" w:eastAsia="Calibri" w:hAnsi="Calibri" w:cs="David" w:hint="cs"/>
          <w:sz w:val="24"/>
          <w:szCs w:val="24"/>
          <w:rtl/>
        </w:rPr>
        <w:t xml:space="preserve"> באחריותי היחידה והמלאה.</w:t>
      </w:r>
    </w:p>
    <w:p w14:paraId="357EAA2A" w14:textId="77777777" w:rsidR="00D27E90" w:rsidRDefault="00D27E90" w:rsidP="00D27E90">
      <w:pPr>
        <w:spacing w:line="240" w:lineRule="auto"/>
        <w:rPr>
          <w:rFonts w:ascii="Calibri" w:eastAsia="Calibri" w:hAnsi="Calibri" w:cs="David"/>
          <w:sz w:val="24"/>
          <w:szCs w:val="24"/>
          <w:rtl/>
        </w:rPr>
      </w:pPr>
    </w:p>
    <w:p w14:paraId="30730F1B" w14:textId="0A0BEB3B" w:rsidR="00F57CE0" w:rsidRDefault="00F57CE0" w:rsidP="00D27E90">
      <w:pPr>
        <w:spacing w:line="240" w:lineRule="auto"/>
        <w:rPr>
          <w:rFonts w:ascii="Calibri" w:eastAsia="Calibri" w:hAnsi="Calibri" w:cs="David"/>
          <w:sz w:val="24"/>
          <w:szCs w:val="24"/>
          <w:rtl/>
        </w:rPr>
      </w:pPr>
      <w:r>
        <w:rPr>
          <w:rFonts w:ascii="Calibri" w:eastAsia="Calibri" w:hAnsi="Calibri" w:cs="David" w:hint="cs"/>
          <w:sz w:val="24"/>
          <w:szCs w:val="24"/>
          <w:rtl/>
        </w:rPr>
        <w:t>_________________________</w:t>
      </w:r>
    </w:p>
    <w:p w14:paraId="28598CD4" w14:textId="4516C430" w:rsidR="00F57CE0" w:rsidRPr="00D27E90" w:rsidRDefault="00F57CE0" w:rsidP="00D27E90">
      <w:pPr>
        <w:spacing w:line="240" w:lineRule="auto"/>
        <w:rPr>
          <w:rFonts w:ascii="Calibri" w:eastAsia="Calibri" w:hAnsi="Calibri" w:cs="David"/>
          <w:sz w:val="24"/>
          <w:szCs w:val="24"/>
          <w:rtl/>
        </w:rPr>
      </w:pPr>
      <w:r>
        <w:rPr>
          <w:rFonts w:ascii="Calibri" w:eastAsia="Calibri" w:hAnsi="Calibri" w:cs="David" w:hint="cs"/>
          <w:sz w:val="24"/>
          <w:szCs w:val="24"/>
          <w:rtl/>
        </w:rPr>
        <w:t xml:space="preserve">         חתימת הגורר</w:t>
      </w:r>
    </w:p>
    <w:p w14:paraId="5752DC75" w14:textId="77777777" w:rsidR="00D27E90" w:rsidRPr="00D27E90" w:rsidRDefault="00D27E90" w:rsidP="00D27E90">
      <w:pPr>
        <w:spacing w:line="240" w:lineRule="auto"/>
        <w:rPr>
          <w:rFonts w:ascii="Calibri" w:eastAsia="Calibri" w:hAnsi="Calibri" w:cs="David"/>
          <w:sz w:val="24"/>
          <w:szCs w:val="24"/>
          <w:rtl/>
        </w:rPr>
      </w:pPr>
    </w:p>
    <w:p w14:paraId="20E04E1F" w14:textId="77777777" w:rsidR="00D27E90" w:rsidRPr="00D27E90" w:rsidRDefault="00D27E90" w:rsidP="00D27E90">
      <w:pPr>
        <w:spacing w:line="240" w:lineRule="auto"/>
        <w:rPr>
          <w:rFonts w:ascii="Calibri" w:eastAsia="Calibri" w:hAnsi="Calibri" w:cs="David"/>
          <w:sz w:val="24"/>
          <w:szCs w:val="24"/>
          <w:rtl/>
        </w:rPr>
      </w:pPr>
    </w:p>
    <w:p w14:paraId="5821B807" w14:textId="77777777" w:rsidR="00D27E90" w:rsidRPr="00D27E90" w:rsidRDefault="00D27E90" w:rsidP="00D27E90">
      <w:pPr>
        <w:spacing w:line="240" w:lineRule="auto"/>
        <w:rPr>
          <w:rFonts w:ascii="Calibri" w:eastAsia="Calibri" w:hAnsi="Calibri" w:cs="David"/>
          <w:sz w:val="24"/>
          <w:szCs w:val="24"/>
          <w:rtl/>
        </w:rPr>
      </w:pPr>
    </w:p>
    <w:p w14:paraId="209DCA4C" w14:textId="77777777" w:rsidR="00D27E90" w:rsidRPr="00D27E90" w:rsidRDefault="00D27E90" w:rsidP="00D27E90">
      <w:pPr>
        <w:spacing w:line="240" w:lineRule="auto"/>
        <w:rPr>
          <w:rFonts w:ascii="Calibri" w:eastAsia="Calibri" w:hAnsi="Calibri" w:cs="David"/>
          <w:sz w:val="24"/>
          <w:szCs w:val="24"/>
          <w:rtl/>
        </w:rPr>
      </w:pPr>
    </w:p>
    <w:p w14:paraId="606692B5" w14:textId="77777777" w:rsidR="00D27E90" w:rsidRPr="00D27E90" w:rsidRDefault="00D27E90" w:rsidP="00D27E90">
      <w:pPr>
        <w:spacing w:line="240" w:lineRule="auto"/>
        <w:rPr>
          <w:rFonts w:ascii="Calibri" w:eastAsia="Calibri" w:hAnsi="Calibri" w:cs="David"/>
          <w:sz w:val="24"/>
          <w:szCs w:val="24"/>
          <w:rtl/>
        </w:rPr>
      </w:pPr>
    </w:p>
    <w:p w14:paraId="5A17266F" w14:textId="77777777" w:rsidR="00D27E90" w:rsidRPr="00D27E90" w:rsidRDefault="00D27E90" w:rsidP="00D27E90">
      <w:pPr>
        <w:spacing w:line="240" w:lineRule="auto"/>
        <w:rPr>
          <w:rFonts w:ascii="Calibri" w:eastAsia="Calibri" w:hAnsi="Calibri" w:cs="David"/>
          <w:sz w:val="24"/>
          <w:szCs w:val="24"/>
          <w:rtl/>
        </w:rPr>
      </w:pPr>
    </w:p>
    <w:p w14:paraId="452A53C1" w14:textId="77777777" w:rsidR="00D27E90" w:rsidRPr="00D27E90" w:rsidRDefault="00D27E90" w:rsidP="00D27E90">
      <w:pPr>
        <w:spacing w:line="240" w:lineRule="auto"/>
        <w:rPr>
          <w:rFonts w:ascii="Calibri" w:eastAsia="Calibri" w:hAnsi="Calibri" w:cs="David"/>
          <w:sz w:val="24"/>
          <w:szCs w:val="24"/>
        </w:rPr>
      </w:pPr>
      <w:r w:rsidRPr="00D27E90">
        <w:rPr>
          <w:rFonts w:ascii="Calibri" w:eastAsia="Calibri" w:hAnsi="Calibri" w:cs="David" w:hint="cs"/>
          <w:sz w:val="24"/>
          <w:szCs w:val="24"/>
          <w:rtl/>
        </w:rPr>
        <w:t>________________                                                   _____________________</w:t>
      </w:r>
    </w:p>
    <w:p w14:paraId="03DBEE61" w14:textId="77777777" w:rsidR="00D27E90" w:rsidRPr="00D27E90" w:rsidRDefault="00D27E90" w:rsidP="00D27E90">
      <w:pPr>
        <w:tabs>
          <w:tab w:val="left" w:pos="5006"/>
        </w:tabs>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תאריך </w:t>
      </w:r>
      <w:r w:rsidRPr="00D27E90">
        <w:rPr>
          <w:rFonts w:ascii="Calibri" w:eastAsia="Calibri" w:hAnsi="Calibri" w:cs="David"/>
          <w:sz w:val="24"/>
          <w:szCs w:val="24"/>
        </w:rPr>
        <w:tab/>
      </w:r>
      <w:r w:rsidRPr="00D27E90">
        <w:rPr>
          <w:rFonts w:ascii="Calibri" w:eastAsia="Calibri" w:hAnsi="Calibri" w:cs="David" w:hint="cs"/>
          <w:sz w:val="24"/>
          <w:szCs w:val="24"/>
          <w:rtl/>
        </w:rPr>
        <w:t xml:space="preserve">חתימה + חותמת </w:t>
      </w:r>
    </w:p>
    <w:p w14:paraId="2754BBDB"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78B7985F"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65D7038"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9A6E9FD"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36B59FD"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86818E6"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2C900F2A"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2DA28F68"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06457C1"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C5233A0" w14:textId="5B8C4520" w:rsidR="00D27E90" w:rsidRDefault="00F57CE0" w:rsidP="00D27E90">
      <w:pPr>
        <w:pageBreakBefore/>
        <w:tabs>
          <w:tab w:val="left" w:pos="5006"/>
        </w:tabs>
        <w:spacing w:line="240" w:lineRule="auto"/>
        <w:jc w:val="center"/>
        <w:rPr>
          <w:rFonts w:ascii="Calibri" w:eastAsia="Calibri" w:hAnsi="Calibri" w:cs="David"/>
          <w:b/>
          <w:bCs/>
          <w:sz w:val="32"/>
          <w:szCs w:val="32"/>
          <w:u w:val="single"/>
          <w:rtl/>
        </w:rPr>
      </w:pPr>
      <w:r>
        <w:rPr>
          <w:rFonts w:ascii="Calibri" w:eastAsia="Calibri" w:hAnsi="Calibri" w:cs="David" w:hint="cs"/>
          <w:b/>
          <w:bCs/>
          <w:sz w:val="32"/>
          <w:szCs w:val="32"/>
          <w:u w:val="single"/>
          <w:rtl/>
        </w:rPr>
        <w:lastRenderedPageBreak/>
        <w:t>טו</w:t>
      </w:r>
      <w:r w:rsidR="00D27E90" w:rsidRPr="00D27E90">
        <w:rPr>
          <w:rFonts w:ascii="Calibri" w:eastAsia="Calibri" w:hAnsi="Calibri" w:cs="David" w:hint="cs"/>
          <w:b/>
          <w:bCs/>
          <w:sz w:val="32"/>
          <w:szCs w:val="32"/>
          <w:u w:val="single"/>
          <w:rtl/>
        </w:rPr>
        <w:t>פס ויתור גרוטאה</w:t>
      </w:r>
    </w:p>
    <w:p w14:paraId="224F55F7" w14:textId="77777777" w:rsidR="00F57CE0" w:rsidRDefault="00F57CE0" w:rsidP="00D27E90">
      <w:pPr>
        <w:tabs>
          <w:tab w:val="left" w:pos="5006"/>
        </w:tabs>
        <w:spacing w:line="360" w:lineRule="auto"/>
        <w:jc w:val="both"/>
        <w:rPr>
          <w:rFonts w:ascii="Calibri" w:eastAsia="Calibri" w:hAnsi="Calibri" w:cs="David"/>
          <w:sz w:val="24"/>
          <w:szCs w:val="24"/>
          <w:rtl/>
        </w:rPr>
      </w:pPr>
    </w:p>
    <w:p w14:paraId="29601888" w14:textId="66B0A8F9" w:rsidR="00D27E90" w:rsidRPr="00D27E90" w:rsidRDefault="00D27E90" w:rsidP="00D27E90">
      <w:pPr>
        <w:tabs>
          <w:tab w:val="left" w:pos="5006"/>
        </w:tabs>
        <w:spacing w:line="36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אני החתום מטה מוותר על רכבי, אשר נמצא נטוש /גרוטאה ומאשר לעיריית </w:t>
      </w:r>
      <w:r w:rsidR="00C70519">
        <w:rPr>
          <w:rFonts w:ascii="Calibri" w:eastAsia="Calibri" w:hAnsi="Calibri" w:cs="David" w:hint="cs"/>
          <w:sz w:val="24"/>
          <w:szCs w:val="24"/>
          <w:rtl/>
        </w:rPr>
        <w:t>נתיבות</w:t>
      </w:r>
      <w:r w:rsidRPr="00D27E90">
        <w:rPr>
          <w:rFonts w:ascii="Calibri" w:eastAsia="Calibri" w:hAnsi="Calibri" w:cs="David" w:hint="cs"/>
          <w:sz w:val="24"/>
          <w:szCs w:val="24"/>
          <w:rtl/>
        </w:rPr>
        <w:t xml:space="preserve"> או מי מטעמה ומסכים לגרירת וגריסת הרכב.</w:t>
      </w:r>
    </w:p>
    <w:p w14:paraId="6699E53B"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38FC01BE"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פרטי הרכב</w:t>
      </w:r>
    </w:p>
    <w:p w14:paraId="36DBB2C9" w14:textId="77777777" w:rsidR="00D27E90" w:rsidRPr="00D27E90" w:rsidRDefault="00D27E90" w:rsidP="00D27E90">
      <w:pPr>
        <w:tabs>
          <w:tab w:val="left" w:pos="5006"/>
        </w:tabs>
        <w:spacing w:line="240" w:lineRule="auto"/>
        <w:jc w:val="both"/>
        <w:rPr>
          <w:rFonts w:ascii="Calibri" w:eastAsia="Calibri" w:hAnsi="Calibri" w:cs="David"/>
          <w:sz w:val="24"/>
          <w:szCs w:val="24"/>
          <w:rtl/>
        </w:rPr>
      </w:pPr>
      <w:r w:rsidRPr="00D27E90">
        <w:rPr>
          <w:rFonts w:ascii="Calibri" w:eastAsia="Calibri" w:hAnsi="Calibri" w:cs="David" w:hint="cs"/>
          <w:sz w:val="24"/>
          <w:szCs w:val="24"/>
          <w:rtl/>
        </w:rPr>
        <w:t xml:space="preserve">דגם:_________________ מס' הרכב _____________ צבע  הרכב:__________________ </w:t>
      </w:r>
    </w:p>
    <w:p w14:paraId="25669DEA" w14:textId="77777777" w:rsidR="00D27E90" w:rsidRPr="00D27E90" w:rsidRDefault="00D27E90" w:rsidP="00D27E90">
      <w:pPr>
        <w:tabs>
          <w:tab w:val="left" w:pos="5006"/>
        </w:tabs>
        <w:spacing w:line="240" w:lineRule="auto"/>
        <w:jc w:val="both"/>
        <w:rPr>
          <w:rFonts w:ascii="Calibri" w:eastAsia="Calibri" w:hAnsi="Calibri" w:cs="David"/>
          <w:sz w:val="24"/>
          <w:szCs w:val="24"/>
          <w:rtl/>
        </w:rPr>
      </w:pPr>
      <w:r w:rsidRPr="00D27E90">
        <w:rPr>
          <w:rFonts w:ascii="Calibri" w:eastAsia="Calibri" w:hAnsi="Calibri" w:cs="David" w:hint="cs"/>
          <w:sz w:val="24"/>
          <w:szCs w:val="24"/>
          <w:rtl/>
        </w:rPr>
        <w:t>רישיון הרכב :______________________</w:t>
      </w:r>
    </w:p>
    <w:p w14:paraId="6CC4EC20" w14:textId="77777777" w:rsidR="00D27E90" w:rsidRPr="00D27E90" w:rsidRDefault="00D27E90" w:rsidP="00D27E90">
      <w:pPr>
        <w:tabs>
          <w:tab w:val="left" w:pos="5006"/>
        </w:tabs>
        <w:spacing w:line="240" w:lineRule="auto"/>
        <w:rPr>
          <w:rFonts w:ascii="Calibri" w:eastAsia="Calibri" w:hAnsi="Calibri" w:cs="David"/>
          <w:sz w:val="24"/>
          <w:szCs w:val="24"/>
          <w:rtl/>
        </w:rPr>
      </w:pPr>
    </w:p>
    <w:p w14:paraId="59A38AD3"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 xml:space="preserve">פרטי הבעלים של הרכב הרשומים ברישיון הרכב </w:t>
      </w:r>
    </w:p>
    <w:p w14:paraId="72119C96" w14:textId="77777777" w:rsidR="00D27E90" w:rsidRPr="00D27E90" w:rsidRDefault="00D27E90" w:rsidP="00D27E90">
      <w:pPr>
        <w:tabs>
          <w:tab w:val="left" w:pos="5006"/>
        </w:tabs>
        <w:spacing w:line="240" w:lineRule="auto"/>
        <w:rPr>
          <w:rFonts w:ascii="Calibri" w:eastAsia="Calibri" w:hAnsi="Calibri" w:cs="David"/>
          <w:b/>
          <w:bCs/>
          <w:sz w:val="24"/>
          <w:szCs w:val="24"/>
          <w:u w:val="single"/>
          <w:rtl/>
        </w:rPr>
      </w:pPr>
    </w:p>
    <w:p w14:paraId="28B121D3" w14:textId="77777777" w:rsidR="00D27E90" w:rsidRPr="00D27E90" w:rsidRDefault="00D27E90" w:rsidP="00D27E90">
      <w:pPr>
        <w:tabs>
          <w:tab w:val="left" w:pos="5006"/>
        </w:tabs>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שם פרטי:______________  שם משפחה:_________________ מס ת.ז _____________</w:t>
      </w:r>
    </w:p>
    <w:p w14:paraId="2E6B74E5"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6B70357A" w14:textId="77777777" w:rsidR="00D27E90" w:rsidRPr="00D27E90" w:rsidRDefault="00D27E90" w:rsidP="00D27E90">
      <w:pPr>
        <w:tabs>
          <w:tab w:val="left" w:pos="5006"/>
        </w:tabs>
        <w:spacing w:line="240" w:lineRule="auto"/>
        <w:rPr>
          <w:rFonts w:ascii="Calibri" w:eastAsia="Calibri" w:hAnsi="Calibri" w:cs="David"/>
          <w:sz w:val="24"/>
          <w:szCs w:val="24"/>
          <w:rtl/>
        </w:rPr>
      </w:pPr>
      <w:r w:rsidRPr="00D27E90">
        <w:rPr>
          <w:rFonts w:ascii="Calibri" w:eastAsia="Calibri" w:hAnsi="Calibri" w:cs="David" w:hint="cs"/>
          <w:b/>
          <w:bCs/>
          <w:sz w:val="24"/>
          <w:szCs w:val="24"/>
          <w:rtl/>
        </w:rPr>
        <w:t>כתובת:__________________ עיר:_________________</w:t>
      </w:r>
    </w:p>
    <w:p w14:paraId="4AC083AE"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56887583" w14:textId="77777777" w:rsidR="00D27E90" w:rsidRPr="00D27E90" w:rsidRDefault="00D27E90" w:rsidP="00D27E90">
      <w:pPr>
        <w:tabs>
          <w:tab w:val="left" w:pos="5006"/>
        </w:tabs>
        <w:spacing w:line="240" w:lineRule="auto"/>
        <w:rPr>
          <w:rFonts w:ascii="Calibri" w:eastAsia="Calibri" w:hAnsi="Calibri" w:cs="David"/>
          <w:b/>
          <w:bCs/>
          <w:sz w:val="24"/>
          <w:szCs w:val="24"/>
          <w:rtl/>
        </w:rPr>
      </w:pPr>
    </w:p>
    <w:p w14:paraId="4C11117C" w14:textId="77777777" w:rsidR="00D27E90" w:rsidRPr="00D27E90" w:rsidRDefault="00D27E90" w:rsidP="00D27E90">
      <w:pPr>
        <w:tabs>
          <w:tab w:val="left" w:pos="5006"/>
        </w:tabs>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אני בעל הרכב שפרטיו רשומים בטופס זה מודיע ומצהיר כדלקמן:</w:t>
      </w:r>
    </w:p>
    <w:p w14:paraId="45D8954B" w14:textId="77777777" w:rsidR="00D27E90" w:rsidRPr="00D27E90" w:rsidRDefault="00D27E90" w:rsidP="00D27E90">
      <w:pPr>
        <w:numPr>
          <w:ilvl w:val="0"/>
          <w:numId w:val="19"/>
        </w:numPr>
        <w:spacing w:line="240" w:lineRule="auto"/>
        <w:contextualSpacing/>
        <w:rPr>
          <w:rFonts w:ascii="Calibri" w:eastAsia="Calibri" w:hAnsi="Calibri" w:cs="David"/>
          <w:sz w:val="24"/>
          <w:szCs w:val="24"/>
          <w:rtl/>
        </w:rPr>
      </w:pPr>
      <w:r w:rsidRPr="00D27E90">
        <w:rPr>
          <w:rFonts w:ascii="Calibri" w:eastAsia="Calibri" w:hAnsi="Calibri" w:cs="David" w:hint="cs"/>
          <w:sz w:val="24"/>
          <w:szCs w:val="24"/>
          <w:rtl/>
        </w:rPr>
        <w:t>ידוע לי כי באחריותי לגשת למשרד התחבורה ולטפל ברישוי הרכב/בגריעתו ממצבת הרכבים</w:t>
      </w:r>
      <w:r w:rsidR="00C1487C">
        <w:rPr>
          <w:rFonts w:ascii="Calibri" w:eastAsia="Calibri" w:hAnsi="Calibri" w:cs="David" w:hint="cs"/>
          <w:sz w:val="24"/>
          <w:szCs w:val="24"/>
          <w:rtl/>
        </w:rPr>
        <w:t>.</w:t>
      </w:r>
    </w:p>
    <w:p w14:paraId="20E43085" w14:textId="77777777" w:rsidR="00D27E90" w:rsidRPr="00D27E90" w:rsidRDefault="00D27E90" w:rsidP="00C1487C">
      <w:pPr>
        <w:spacing w:line="240" w:lineRule="auto"/>
        <w:contextualSpacing/>
        <w:rPr>
          <w:rFonts w:ascii="Calibri" w:eastAsia="Calibri" w:hAnsi="Calibri" w:cs="David"/>
          <w:sz w:val="24"/>
          <w:szCs w:val="24"/>
          <w:rtl/>
        </w:rPr>
      </w:pPr>
    </w:p>
    <w:p w14:paraId="6D2622B9" w14:textId="0B7BF77C" w:rsidR="00D27E90" w:rsidRPr="00D27E90" w:rsidRDefault="00D27E90" w:rsidP="00D27E90">
      <w:pPr>
        <w:numPr>
          <w:ilvl w:val="0"/>
          <w:numId w:val="19"/>
        </w:numPr>
        <w:spacing w:line="240" w:lineRule="auto"/>
        <w:contextualSpacing/>
        <w:rPr>
          <w:rFonts w:ascii="Calibri" w:eastAsia="Calibri" w:hAnsi="Calibri" w:cs="David"/>
          <w:sz w:val="24"/>
          <w:szCs w:val="24"/>
        </w:rPr>
      </w:pPr>
      <w:r w:rsidRPr="00D27E90">
        <w:rPr>
          <w:rFonts w:ascii="Calibri" w:eastAsia="Calibri" w:hAnsi="Calibri" w:cs="David" w:hint="cs"/>
          <w:sz w:val="24"/>
          <w:szCs w:val="24"/>
          <w:rtl/>
        </w:rPr>
        <w:t xml:space="preserve">אין לי תביעות ו/או דרישות ו/או כל טענה בגין גרוטאה הרכב נגד עיריית </w:t>
      </w:r>
      <w:r w:rsidR="00545FF1">
        <w:rPr>
          <w:rFonts w:ascii="Calibri" w:eastAsia="Calibri" w:hAnsi="Calibri" w:cs="David" w:hint="cs"/>
          <w:sz w:val="24"/>
          <w:szCs w:val="24"/>
          <w:rtl/>
        </w:rPr>
        <w:t>נתיבות</w:t>
      </w:r>
      <w:r w:rsidRPr="00D27E90">
        <w:rPr>
          <w:rFonts w:ascii="Calibri" w:eastAsia="Calibri" w:hAnsi="Calibri" w:cs="David" w:hint="cs"/>
          <w:sz w:val="24"/>
          <w:szCs w:val="24"/>
          <w:rtl/>
        </w:rPr>
        <w:t xml:space="preserve"> ו/או מי מטעמה ביחס לרכב.</w:t>
      </w:r>
    </w:p>
    <w:p w14:paraId="6B0F0D30" w14:textId="77777777" w:rsidR="00D27E90" w:rsidRPr="00D27E90" w:rsidRDefault="00D27E90" w:rsidP="00D27E90">
      <w:pPr>
        <w:spacing w:line="240" w:lineRule="auto"/>
        <w:ind w:left="720"/>
        <w:contextualSpacing/>
        <w:rPr>
          <w:rFonts w:ascii="Calibri" w:eastAsia="Calibri" w:hAnsi="Calibri" w:cs="David"/>
          <w:sz w:val="24"/>
          <w:szCs w:val="24"/>
        </w:rPr>
      </w:pPr>
      <w:r w:rsidRPr="00D27E90">
        <w:rPr>
          <w:rFonts w:ascii="Calibri" w:eastAsia="Calibri" w:hAnsi="Calibri" w:cs="David" w:hint="cs"/>
          <w:sz w:val="24"/>
          <w:szCs w:val="24"/>
          <w:rtl/>
        </w:rPr>
        <w:t xml:space="preserve"> </w:t>
      </w:r>
    </w:p>
    <w:p w14:paraId="3B79DF8D" w14:textId="77777777" w:rsidR="00D27E90" w:rsidRPr="00D27E90" w:rsidRDefault="00D27E90" w:rsidP="00D27E90">
      <w:pPr>
        <w:numPr>
          <w:ilvl w:val="0"/>
          <w:numId w:val="19"/>
        </w:numPr>
        <w:spacing w:line="240" w:lineRule="auto"/>
        <w:contextualSpacing/>
        <w:rPr>
          <w:rFonts w:ascii="Calibri" w:eastAsia="Calibri" w:hAnsi="Calibri" w:cs="David"/>
          <w:sz w:val="24"/>
          <w:szCs w:val="24"/>
        </w:rPr>
      </w:pPr>
      <w:r w:rsidRPr="00D27E90">
        <w:rPr>
          <w:rFonts w:ascii="Calibri" w:eastAsia="Calibri" w:hAnsi="Calibri" w:cs="David" w:hint="cs"/>
          <w:sz w:val="24"/>
          <w:szCs w:val="24"/>
          <w:rtl/>
        </w:rPr>
        <w:t>העירייה ו/או מי מטעמה רשאים לפעול לגריטה /פירוק/השמדת הרכב.</w:t>
      </w:r>
    </w:p>
    <w:p w14:paraId="4D81FA77" w14:textId="77777777" w:rsidR="00D27E90" w:rsidRPr="00D27E90" w:rsidRDefault="00D27E90" w:rsidP="00D27E90">
      <w:pPr>
        <w:spacing w:line="240" w:lineRule="auto"/>
        <w:rPr>
          <w:rFonts w:ascii="Calibri" w:eastAsia="Calibri" w:hAnsi="Calibri" w:cs="David"/>
          <w:sz w:val="24"/>
          <w:szCs w:val="24"/>
          <w:rtl/>
        </w:rPr>
      </w:pPr>
    </w:p>
    <w:p w14:paraId="0E7283B2" w14:textId="77777777" w:rsidR="00D27E90" w:rsidRPr="00D27E90" w:rsidRDefault="00D27E90" w:rsidP="00D27E90">
      <w:pPr>
        <w:spacing w:line="240" w:lineRule="auto"/>
        <w:rPr>
          <w:rFonts w:ascii="Calibri" w:eastAsia="Calibri" w:hAnsi="Calibri" w:cs="David"/>
          <w:b/>
          <w:bCs/>
          <w:sz w:val="24"/>
          <w:szCs w:val="24"/>
          <w:rtl/>
        </w:rPr>
      </w:pPr>
    </w:p>
    <w:p w14:paraId="5A32FCAF" w14:textId="77777777" w:rsidR="00D27E90" w:rsidRPr="00D27E90" w:rsidRDefault="00D27E90" w:rsidP="00D27E90">
      <w:pPr>
        <w:spacing w:line="240" w:lineRule="auto"/>
        <w:rPr>
          <w:rFonts w:ascii="Calibri" w:eastAsia="Calibri" w:hAnsi="Calibri" w:cs="David"/>
          <w:b/>
          <w:bCs/>
          <w:sz w:val="24"/>
          <w:szCs w:val="24"/>
          <w:rtl/>
        </w:rPr>
      </w:pPr>
      <w:r w:rsidRPr="00D27E90">
        <w:rPr>
          <w:rFonts w:ascii="Calibri" w:eastAsia="Calibri" w:hAnsi="Calibri" w:cs="David" w:hint="cs"/>
          <w:b/>
          <w:bCs/>
          <w:sz w:val="24"/>
          <w:szCs w:val="24"/>
          <w:rtl/>
        </w:rPr>
        <w:t>בזאת באתי על החתום:</w:t>
      </w:r>
    </w:p>
    <w:p w14:paraId="7114A82D" w14:textId="77777777" w:rsidR="00D27E90" w:rsidRPr="00D27E90" w:rsidRDefault="00D27E90" w:rsidP="00D27E90">
      <w:pPr>
        <w:spacing w:line="240" w:lineRule="auto"/>
        <w:rPr>
          <w:rFonts w:ascii="Calibri" w:eastAsia="Calibri" w:hAnsi="Calibri" w:cs="David"/>
          <w:sz w:val="24"/>
          <w:szCs w:val="24"/>
          <w:rtl/>
        </w:rPr>
      </w:pPr>
    </w:p>
    <w:p w14:paraId="4084C80C"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________________                                                                     _________________</w:t>
      </w:r>
    </w:p>
    <w:p w14:paraId="40FB5E62" w14:textId="77777777" w:rsidR="00D27E90" w:rsidRPr="00D27E90" w:rsidRDefault="00D27E90" w:rsidP="00D27E90">
      <w:pPr>
        <w:tabs>
          <w:tab w:val="left" w:pos="3686"/>
        </w:tabs>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חתימה</w:t>
      </w:r>
      <w:r w:rsidRPr="00D27E90">
        <w:rPr>
          <w:rFonts w:ascii="Calibri" w:eastAsia="Calibri" w:hAnsi="Calibri" w:cs="David"/>
          <w:sz w:val="24"/>
          <w:szCs w:val="24"/>
          <w:rtl/>
        </w:rPr>
        <w:tab/>
      </w:r>
      <w:r w:rsidRPr="00D27E90">
        <w:rPr>
          <w:rFonts w:ascii="Calibri" w:eastAsia="Calibri" w:hAnsi="Calibri" w:cs="David" w:hint="cs"/>
          <w:sz w:val="24"/>
          <w:szCs w:val="24"/>
          <w:rtl/>
        </w:rPr>
        <w:t xml:space="preserve">                                              תאריך</w:t>
      </w:r>
    </w:p>
    <w:p w14:paraId="0660B045" w14:textId="77777777" w:rsidR="00D27E90" w:rsidRPr="00D27E90" w:rsidRDefault="00D27E90" w:rsidP="00D27E90">
      <w:pPr>
        <w:spacing w:line="240" w:lineRule="auto"/>
        <w:rPr>
          <w:rFonts w:ascii="Calibri" w:eastAsia="Calibri" w:hAnsi="Calibri" w:cs="David"/>
          <w:sz w:val="24"/>
          <w:szCs w:val="24"/>
          <w:rtl/>
        </w:rPr>
      </w:pPr>
    </w:p>
    <w:p w14:paraId="4656F24D" w14:textId="77777777" w:rsidR="00D27E90" w:rsidRPr="00D27E90" w:rsidRDefault="00D27E90" w:rsidP="00D27E90">
      <w:pPr>
        <w:spacing w:line="240" w:lineRule="auto"/>
        <w:rPr>
          <w:rFonts w:ascii="Calibri" w:eastAsia="Calibri" w:hAnsi="Calibri" w:cs="David"/>
          <w:sz w:val="24"/>
          <w:szCs w:val="24"/>
          <w:rtl/>
        </w:rPr>
      </w:pPr>
    </w:p>
    <w:p w14:paraId="109A4666" w14:textId="77777777" w:rsidR="00D27E90" w:rsidRPr="00D27E90" w:rsidRDefault="00D27E90" w:rsidP="00D27E90">
      <w:pPr>
        <w:spacing w:line="240" w:lineRule="auto"/>
        <w:rPr>
          <w:rFonts w:ascii="Calibri" w:eastAsia="Calibri" w:hAnsi="Calibri" w:cs="David"/>
          <w:sz w:val="24"/>
          <w:szCs w:val="24"/>
          <w:rtl/>
        </w:rPr>
      </w:pPr>
    </w:p>
    <w:p w14:paraId="098B630B" w14:textId="77777777" w:rsidR="00D27E90" w:rsidRPr="00D27E90" w:rsidRDefault="00D27E90" w:rsidP="00D27E90">
      <w:pPr>
        <w:spacing w:line="240" w:lineRule="auto"/>
        <w:rPr>
          <w:rFonts w:ascii="Calibri" w:eastAsia="Calibri" w:hAnsi="Calibri" w:cs="David"/>
          <w:sz w:val="24"/>
          <w:szCs w:val="24"/>
          <w:rtl/>
        </w:rPr>
      </w:pPr>
    </w:p>
    <w:p w14:paraId="43634203" w14:textId="77777777" w:rsidR="00D27E90" w:rsidRPr="00D27E90" w:rsidRDefault="00D27E90" w:rsidP="00D27E90">
      <w:pPr>
        <w:pageBreakBefore/>
        <w:spacing w:line="240" w:lineRule="auto"/>
        <w:jc w:val="center"/>
        <w:rPr>
          <w:rFonts w:ascii="Calibri" w:eastAsia="Calibri" w:hAnsi="Calibri" w:cs="David"/>
          <w:b/>
          <w:bCs/>
          <w:sz w:val="32"/>
          <w:szCs w:val="32"/>
          <w:u w:val="single"/>
          <w:rtl/>
        </w:rPr>
      </w:pPr>
      <w:r w:rsidRPr="00D27E90">
        <w:rPr>
          <w:rFonts w:ascii="Calibri" w:eastAsia="Calibri" w:hAnsi="Calibri" w:cs="David" w:hint="cs"/>
          <w:b/>
          <w:bCs/>
          <w:sz w:val="32"/>
          <w:szCs w:val="32"/>
          <w:u w:val="single"/>
          <w:rtl/>
        </w:rPr>
        <w:lastRenderedPageBreak/>
        <w:t>טופס שחרור הרכב</w:t>
      </w:r>
    </w:p>
    <w:p w14:paraId="51E83C97" w14:textId="77777777" w:rsidR="00D27E90" w:rsidRPr="00D27E90" w:rsidRDefault="00D27E90" w:rsidP="00D27E90">
      <w:pPr>
        <w:spacing w:line="240" w:lineRule="auto"/>
        <w:rPr>
          <w:rFonts w:ascii="Calibri" w:eastAsia="Calibri" w:hAnsi="Calibri" w:cs="David"/>
          <w:sz w:val="24"/>
          <w:szCs w:val="24"/>
          <w:rtl/>
        </w:rPr>
      </w:pPr>
    </w:p>
    <w:p w14:paraId="55693BFB" w14:textId="77777777" w:rsidR="00D27E90" w:rsidRPr="00D27E90" w:rsidRDefault="00D27E90" w:rsidP="00D27E90">
      <w:pPr>
        <w:spacing w:line="240" w:lineRule="auto"/>
        <w:rPr>
          <w:rFonts w:ascii="Calibri" w:eastAsia="Calibri" w:hAnsi="Calibri" w:cs="David"/>
          <w:sz w:val="24"/>
          <w:szCs w:val="24"/>
          <w:rtl/>
        </w:rPr>
      </w:pPr>
    </w:p>
    <w:p w14:paraId="412EDED4" w14:textId="575FB1D8" w:rsidR="00D27E90" w:rsidRPr="00D27E90" w:rsidRDefault="00D27E90" w:rsidP="00D27E90">
      <w:pPr>
        <w:spacing w:line="360" w:lineRule="auto"/>
        <w:rPr>
          <w:rFonts w:ascii="Calibri" w:eastAsia="Calibri" w:hAnsi="Calibri" w:cs="David"/>
          <w:sz w:val="24"/>
          <w:szCs w:val="24"/>
          <w:rtl/>
        </w:rPr>
      </w:pPr>
      <w:r w:rsidRPr="00D27E90">
        <w:rPr>
          <w:rFonts w:ascii="Calibri" w:eastAsia="Calibri" w:hAnsi="Calibri" w:cs="David" w:hint="cs"/>
          <w:sz w:val="24"/>
          <w:szCs w:val="24"/>
          <w:rtl/>
        </w:rPr>
        <w:t xml:space="preserve">אני החתום מטה מצהיר בזאת, כי רכבי אשר נגרר ע"י ____________________בשרות עיריית </w:t>
      </w:r>
      <w:r w:rsidR="00545FF1">
        <w:rPr>
          <w:rFonts w:ascii="Calibri" w:eastAsia="Calibri" w:hAnsi="Calibri" w:cs="David" w:hint="cs"/>
          <w:sz w:val="24"/>
          <w:szCs w:val="24"/>
          <w:rtl/>
        </w:rPr>
        <w:t>נתיבות</w:t>
      </w:r>
      <w:r w:rsidRPr="00D27E90">
        <w:rPr>
          <w:rFonts w:ascii="Calibri" w:eastAsia="Calibri" w:hAnsi="Calibri" w:cs="David" w:hint="cs"/>
          <w:sz w:val="24"/>
          <w:szCs w:val="24"/>
          <w:rtl/>
        </w:rPr>
        <w:t>, נמסר לי כשהוא תקין וללא כל פגם או נזק, במצב בו היה כאשר נגרר על פי החלטת העירייה מתוקף סמכויותיה  על-פי חוק עזר, וכי אין לי טענה או תביעה בקשר לכך.</w:t>
      </w:r>
    </w:p>
    <w:p w14:paraId="3E275244" w14:textId="77777777" w:rsidR="00D27E90" w:rsidRPr="00D27E90" w:rsidRDefault="00D27E90" w:rsidP="00D27E90">
      <w:pPr>
        <w:spacing w:line="240" w:lineRule="auto"/>
        <w:rPr>
          <w:rFonts w:ascii="Calibri" w:eastAsia="Calibri" w:hAnsi="Calibri" w:cs="David"/>
          <w:sz w:val="24"/>
          <w:szCs w:val="24"/>
          <w:rtl/>
        </w:rPr>
      </w:pPr>
    </w:p>
    <w:p w14:paraId="058BE016" w14:textId="77777777" w:rsidR="00D27E90" w:rsidRPr="00D27E90" w:rsidRDefault="00D27E90" w:rsidP="00D27E90">
      <w:pPr>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פרטי הרכב</w:t>
      </w:r>
    </w:p>
    <w:p w14:paraId="62205640" w14:textId="77777777" w:rsidR="00D27E90" w:rsidRPr="00D27E90" w:rsidRDefault="00D27E90" w:rsidP="00D27E90">
      <w:pPr>
        <w:spacing w:line="240" w:lineRule="auto"/>
        <w:rPr>
          <w:rFonts w:ascii="Calibri" w:eastAsia="Calibri" w:hAnsi="Calibri" w:cs="David"/>
          <w:sz w:val="24"/>
          <w:szCs w:val="24"/>
          <w:rtl/>
        </w:rPr>
      </w:pPr>
    </w:p>
    <w:p w14:paraId="0D99C02D"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דגם: ________________ מס' הרכב :______________ צבע הרכב: ______________</w:t>
      </w:r>
    </w:p>
    <w:p w14:paraId="5E6E398A" w14:textId="77777777" w:rsidR="00D27E90" w:rsidRPr="00D27E90" w:rsidRDefault="00D27E90" w:rsidP="00D27E90">
      <w:pPr>
        <w:spacing w:line="240" w:lineRule="auto"/>
        <w:rPr>
          <w:rFonts w:ascii="Calibri" w:eastAsia="Calibri" w:hAnsi="Calibri" w:cs="David"/>
          <w:sz w:val="24"/>
          <w:szCs w:val="24"/>
          <w:rtl/>
        </w:rPr>
      </w:pPr>
    </w:p>
    <w:p w14:paraId="45A25001"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רישיון רכב:_________________</w:t>
      </w:r>
    </w:p>
    <w:p w14:paraId="7EE40D47" w14:textId="77777777" w:rsidR="00D27E90" w:rsidRPr="00D27E90" w:rsidRDefault="00D27E90" w:rsidP="00D27E90">
      <w:pPr>
        <w:spacing w:line="240" w:lineRule="auto"/>
        <w:rPr>
          <w:rFonts w:ascii="Calibri" w:eastAsia="Calibri" w:hAnsi="Calibri" w:cs="David"/>
          <w:sz w:val="24"/>
          <w:szCs w:val="24"/>
          <w:rtl/>
        </w:rPr>
      </w:pPr>
    </w:p>
    <w:p w14:paraId="0DDE519C" w14:textId="77777777" w:rsidR="00D27E90" w:rsidRPr="00D27E90" w:rsidRDefault="00D27E90" w:rsidP="00D27E90">
      <w:pPr>
        <w:spacing w:line="240" w:lineRule="auto"/>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 xml:space="preserve">פרטי בעלים של הרכב הרשומים ברישיון הרכב </w:t>
      </w:r>
    </w:p>
    <w:p w14:paraId="24ED880B" w14:textId="77777777" w:rsidR="00D27E90" w:rsidRPr="00D27E90" w:rsidRDefault="00D27E90" w:rsidP="00D27E90">
      <w:pPr>
        <w:spacing w:line="240" w:lineRule="auto"/>
        <w:rPr>
          <w:rFonts w:ascii="Calibri" w:eastAsia="Calibri" w:hAnsi="Calibri" w:cs="David"/>
          <w:b/>
          <w:bCs/>
          <w:sz w:val="24"/>
          <w:szCs w:val="24"/>
          <w:u w:val="single"/>
          <w:rtl/>
        </w:rPr>
      </w:pPr>
    </w:p>
    <w:p w14:paraId="4788D494"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שם</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פרטי</w:t>
      </w:r>
      <w:r w:rsidRPr="00D27E90">
        <w:rPr>
          <w:rFonts w:ascii="Calibri" w:eastAsia="Calibri" w:hAnsi="Calibri" w:cs="David"/>
          <w:sz w:val="24"/>
          <w:szCs w:val="24"/>
          <w:rtl/>
        </w:rPr>
        <w:t xml:space="preserve">:______________  </w:t>
      </w:r>
      <w:r w:rsidRPr="00D27E90">
        <w:rPr>
          <w:rFonts w:ascii="Calibri" w:eastAsia="Calibri" w:hAnsi="Calibri" w:cs="David" w:hint="cs"/>
          <w:sz w:val="24"/>
          <w:szCs w:val="24"/>
          <w:rtl/>
        </w:rPr>
        <w:t>שם</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משפחה</w:t>
      </w:r>
      <w:r w:rsidRPr="00D27E90">
        <w:rPr>
          <w:rFonts w:ascii="Calibri" w:eastAsia="Calibri" w:hAnsi="Calibri" w:cs="David"/>
          <w:sz w:val="24"/>
          <w:szCs w:val="24"/>
          <w:rtl/>
        </w:rPr>
        <w:t xml:space="preserve">:_________________ </w:t>
      </w:r>
      <w:r w:rsidRPr="00D27E90">
        <w:rPr>
          <w:rFonts w:ascii="Calibri" w:eastAsia="Calibri" w:hAnsi="Calibri" w:cs="David" w:hint="cs"/>
          <w:sz w:val="24"/>
          <w:szCs w:val="24"/>
          <w:rtl/>
        </w:rPr>
        <w:t>מס</w:t>
      </w:r>
      <w:r w:rsidRPr="00D27E90">
        <w:rPr>
          <w:rFonts w:ascii="Calibri" w:eastAsia="Calibri" w:hAnsi="Calibri" w:cs="David"/>
          <w:sz w:val="24"/>
          <w:szCs w:val="24"/>
          <w:rtl/>
        </w:rPr>
        <w:t xml:space="preserve"> </w:t>
      </w:r>
      <w:r w:rsidRPr="00D27E90">
        <w:rPr>
          <w:rFonts w:ascii="Calibri" w:eastAsia="Calibri" w:hAnsi="Calibri" w:cs="David" w:hint="cs"/>
          <w:sz w:val="24"/>
          <w:szCs w:val="24"/>
          <w:rtl/>
        </w:rPr>
        <w:t>ת</w:t>
      </w:r>
      <w:r w:rsidRPr="00D27E90">
        <w:rPr>
          <w:rFonts w:ascii="Calibri" w:eastAsia="Calibri" w:hAnsi="Calibri" w:cs="David"/>
          <w:sz w:val="24"/>
          <w:szCs w:val="24"/>
          <w:rtl/>
        </w:rPr>
        <w:t>.</w:t>
      </w:r>
      <w:r w:rsidRPr="00D27E90">
        <w:rPr>
          <w:rFonts w:ascii="Calibri" w:eastAsia="Calibri" w:hAnsi="Calibri" w:cs="David" w:hint="cs"/>
          <w:sz w:val="24"/>
          <w:szCs w:val="24"/>
          <w:rtl/>
        </w:rPr>
        <w:t>ז</w:t>
      </w:r>
      <w:r w:rsidRPr="00D27E90">
        <w:rPr>
          <w:rFonts w:ascii="Calibri" w:eastAsia="Calibri" w:hAnsi="Calibri" w:cs="David"/>
          <w:sz w:val="24"/>
          <w:szCs w:val="24"/>
          <w:rtl/>
        </w:rPr>
        <w:t xml:space="preserve"> _____________</w:t>
      </w:r>
    </w:p>
    <w:p w14:paraId="67500FA6" w14:textId="77777777" w:rsidR="00D27E90" w:rsidRPr="00D27E90" w:rsidRDefault="00D27E90" w:rsidP="00D27E90">
      <w:pPr>
        <w:spacing w:line="240" w:lineRule="auto"/>
        <w:rPr>
          <w:rFonts w:ascii="Calibri" w:eastAsia="Calibri" w:hAnsi="Calibri" w:cs="David"/>
          <w:sz w:val="24"/>
          <w:szCs w:val="24"/>
          <w:rtl/>
        </w:rPr>
      </w:pPr>
    </w:p>
    <w:p w14:paraId="05754400"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כתובת</w:t>
      </w:r>
      <w:r w:rsidRPr="00D27E90">
        <w:rPr>
          <w:rFonts w:ascii="Calibri" w:eastAsia="Calibri" w:hAnsi="Calibri" w:cs="David"/>
          <w:sz w:val="24"/>
          <w:szCs w:val="24"/>
          <w:rtl/>
        </w:rPr>
        <w:t xml:space="preserve">:__________________ </w:t>
      </w:r>
      <w:r w:rsidRPr="00D27E90">
        <w:rPr>
          <w:rFonts w:ascii="Calibri" w:eastAsia="Calibri" w:hAnsi="Calibri" w:cs="David" w:hint="cs"/>
          <w:sz w:val="24"/>
          <w:szCs w:val="24"/>
          <w:rtl/>
        </w:rPr>
        <w:t>עיר</w:t>
      </w:r>
      <w:r w:rsidRPr="00D27E90">
        <w:rPr>
          <w:rFonts w:ascii="Calibri" w:eastAsia="Calibri" w:hAnsi="Calibri" w:cs="David"/>
          <w:sz w:val="24"/>
          <w:szCs w:val="24"/>
          <w:rtl/>
        </w:rPr>
        <w:t>:_________________</w:t>
      </w:r>
      <w:r w:rsidRPr="00D27E90">
        <w:rPr>
          <w:rFonts w:ascii="Calibri" w:eastAsia="Calibri" w:hAnsi="Calibri" w:cs="David" w:hint="cs"/>
          <w:sz w:val="24"/>
          <w:szCs w:val="24"/>
          <w:rtl/>
        </w:rPr>
        <w:t xml:space="preserve">  </w:t>
      </w:r>
    </w:p>
    <w:p w14:paraId="7EBE6EAA" w14:textId="77777777" w:rsidR="00D27E90" w:rsidRPr="00D27E90" w:rsidRDefault="00D27E90" w:rsidP="00D27E90">
      <w:pPr>
        <w:spacing w:line="240" w:lineRule="auto"/>
        <w:rPr>
          <w:rFonts w:ascii="Calibri" w:eastAsia="Calibri" w:hAnsi="Calibri" w:cs="David"/>
          <w:b/>
          <w:bCs/>
          <w:sz w:val="24"/>
          <w:szCs w:val="24"/>
          <w:u w:val="single"/>
          <w:rtl/>
        </w:rPr>
      </w:pPr>
    </w:p>
    <w:p w14:paraId="6AA87893" w14:textId="77777777" w:rsidR="00D27E90" w:rsidRPr="00D27E90" w:rsidRDefault="00D27E90" w:rsidP="00D27E90">
      <w:pPr>
        <w:spacing w:line="240" w:lineRule="auto"/>
        <w:jc w:val="center"/>
        <w:rPr>
          <w:rFonts w:ascii="Calibri" w:eastAsia="Calibri" w:hAnsi="Calibri" w:cs="David"/>
          <w:b/>
          <w:bCs/>
          <w:sz w:val="24"/>
          <w:szCs w:val="24"/>
          <w:u w:val="single"/>
          <w:rtl/>
        </w:rPr>
      </w:pPr>
    </w:p>
    <w:p w14:paraId="5C269351" w14:textId="77777777" w:rsidR="00D27E90" w:rsidRPr="00D27E90" w:rsidRDefault="00D27E90" w:rsidP="00D27E90">
      <w:pPr>
        <w:spacing w:line="240" w:lineRule="auto"/>
        <w:jc w:val="center"/>
        <w:rPr>
          <w:rFonts w:ascii="Calibri" w:eastAsia="Calibri" w:hAnsi="Calibri" w:cs="David"/>
          <w:b/>
          <w:bCs/>
          <w:sz w:val="24"/>
          <w:szCs w:val="24"/>
          <w:u w:val="single"/>
          <w:rtl/>
        </w:rPr>
      </w:pPr>
    </w:p>
    <w:p w14:paraId="4EEE6430" w14:textId="77777777" w:rsidR="00D27E90" w:rsidRPr="00D27E90" w:rsidRDefault="00D27E90" w:rsidP="00D27E90">
      <w:pPr>
        <w:spacing w:line="240" w:lineRule="auto"/>
        <w:jc w:val="center"/>
        <w:rPr>
          <w:rFonts w:ascii="Calibri" w:eastAsia="Calibri" w:hAnsi="Calibri" w:cs="David"/>
          <w:b/>
          <w:bCs/>
          <w:sz w:val="24"/>
          <w:szCs w:val="24"/>
          <w:u w:val="single"/>
          <w:rtl/>
        </w:rPr>
      </w:pPr>
      <w:r w:rsidRPr="00D27E90">
        <w:rPr>
          <w:rFonts w:ascii="Calibri" w:eastAsia="Calibri" w:hAnsi="Calibri" w:cs="David" w:hint="cs"/>
          <w:b/>
          <w:bCs/>
          <w:sz w:val="24"/>
          <w:szCs w:val="24"/>
          <w:u w:val="single"/>
          <w:rtl/>
        </w:rPr>
        <w:t>בזאת באתי על החתום</w:t>
      </w:r>
    </w:p>
    <w:p w14:paraId="2A867682" w14:textId="77777777" w:rsidR="00D27E90" w:rsidRPr="00D27E90" w:rsidRDefault="00D27E90" w:rsidP="00D27E90">
      <w:pPr>
        <w:spacing w:line="240" w:lineRule="auto"/>
        <w:rPr>
          <w:rFonts w:ascii="Calibri" w:eastAsia="Calibri" w:hAnsi="Calibri" w:cs="David"/>
          <w:sz w:val="24"/>
          <w:szCs w:val="24"/>
          <w:rtl/>
        </w:rPr>
      </w:pPr>
    </w:p>
    <w:p w14:paraId="037D1061" w14:textId="77777777" w:rsidR="00D27E90" w:rsidRPr="00D27E90" w:rsidRDefault="00D27E90" w:rsidP="00D27E90">
      <w:pPr>
        <w:spacing w:line="240" w:lineRule="auto"/>
        <w:rPr>
          <w:rFonts w:ascii="Calibri" w:eastAsia="Calibri" w:hAnsi="Calibri" w:cs="David"/>
          <w:sz w:val="24"/>
          <w:szCs w:val="24"/>
          <w:rtl/>
        </w:rPr>
      </w:pPr>
    </w:p>
    <w:p w14:paraId="6FEA00B9" w14:textId="77777777" w:rsidR="00D27E90" w:rsidRPr="00D27E90" w:rsidRDefault="00D27E90" w:rsidP="00D27E90">
      <w:pPr>
        <w:spacing w:line="240" w:lineRule="auto"/>
        <w:rPr>
          <w:rFonts w:ascii="Calibri" w:eastAsia="Calibri" w:hAnsi="Calibri" w:cs="David"/>
          <w:sz w:val="24"/>
          <w:szCs w:val="24"/>
          <w:rtl/>
        </w:rPr>
      </w:pPr>
    </w:p>
    <w:p w14:paraId="7F2AAED7"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_____________               __________________                     _______________</w:t>
      </w:r>
    </w:p>
    <w:p w14:paraId="23827534" w14:textId="77777777" w:rsidR="00D27E90" w:rsidRPr="00D27E90" w:rsidRDefault="00D27E90" w:rsidP="00D27E90">
      <w:pPr>
        <w:spacing w:line="240" w:lineRule="auto"/>
        <w:rPr>
          <w:rFonts w:ascii="Calibri" w:eastAsia="Calibri" w:hAnsi="Calibri" w:cs="David"/>
          <w:sz w:val="24"/>
          <w:szCs w:val="24"/>
          <w:rtl/>
        </w:rPr>
      </w:pPr>
      <w:r w:rsidRPr="00D27E90">
        <w:rPr>
          <w:rFonts w:ascii="Calibri" w:eastAsia="Calibri" w:hAnsi="Calibri" w:cs="David" w:hint="cs"/>
          <w:sz w:val="24"/>
          <w:szCs w:val="24"/>
          <w:rtl/>
        </w:rPr>
        <w:t xml:space="preserve">        שם מלא                     תאריך ושעת מסירת הרכב                                  חתימה                                                            </w:t>
      </w:r>
    </w:p>
    <w:p w14:paraId="5ED7128C" w14:textId="77777777" w:rsidR="00D27E90" w:rsidRPr="00D27E90" w:rsidRDefault="00D27E90" w:rsidP="00D27E90">
      <w:pPr>
        <w:spacing w:line="240" w:lineRule="auto"/>
        <w:rPr>
          <w:rFonts w:ascii="Calibri" w:eastAsia="Calibri" w:hAnsi="Calibri" w:cs="David"/>
          <w:sz w:val="24"/>
          <w:szCs w:val="24"/>
          <w:rtl/>
        </w:rPr>
      </w:pPr>
    </w:p>
    <w:p w14:paraId="7BEF69B6" w14:textId="77777777" w:rsidR="00D27E90" w:rsidRPr="00D27E90" w:rsidRDefault="00D27E90" w:rsidP="00D27E90">
      <w:pPr>
        <w:spacing w:line="240" w:lineRule="auto"/>
        <w:rPr>
          <w:rFonts w:ascii="Calibri" w:eastAsia="Calibri" w:hAnsi="Calibri" w:cs="David"/>
          <w:sz w:val="24"/>
          <w:szCs w:val="24"/>
          <w:rtl/>
        </w:rPr>
      </w:pPr>
    </w:p>
    <w:p w14:paraId="2AB757B1" w14:textId="77777777" w:rsidR="00D27E90" w:rsidRPr="00D27E90" w:rsidRDefault="00D27E90" w:rsidP="00D27E90">
      <w:pPr>
        <w:spacing w:line="240" w:lineRule="auto"/>
        <w:rPr>
          <w:rFonts w:ascii="Calibri" w:eastAsia="Calibri" w:hAnsi="Calibri" w:cs="David"/>
          <w:sz w:val="24"/>
          <w:szCs w:val="24"/>
          <w:rtl/>
        </w:rPr>
      </w:pPr>
    </w:p>
    <w:p w14:paraId="1754121E" w14:textId="7FD86CF1" w:rsidR="0066358F" w:rsidRDefault="0066358F" w:rsidP="0066358F">
      <w:pPr>
        <w:bidi w:val="0"/>
        <w:rPr>
          <w:rFonts w:ascii="Calibri" w:eastAsia="Calibri" w:hAnsi="Calibri" w:cs="David"/>
          <w:sz w:val="24"/>
          <w:szCs w:val="24"/>
        </w:rPr>
      </w:pPr>
    </w:p>
    <w:p w14:paraId="7FED23C4" w14:textId="77777777" w:rsidR="0066358F" w:rsidRDefault="0066358F" w:rsidP="0066358F">
      <w:pPr>
        <w:bidi w:val="0"/>
        <w:rPr>
          <w:rFonts w:ascii="Calibri" w:eastAsia="Calibri" w:hAnsi="Calibri" w:cs="David"/>
          <w:sz w:val="24"/>
          <w:szCs w:val="24"/>
        </w:rPr>
      </w:pPr>
    </w:p>
    <w:p w14:paraId="63F8CD15" w14:textId="77777777" w:rsidR="0066358F" w:rsidRDefault="0066358F" w:rsidP="0066358F">
      <w:pPr>
        <w:bidi w:val="0"/>
        <w:rPr>
          <w:rFonts w:ascii="Calibri" w:eastAsia="Calibri" w:hAnsi="Calibri" w:cs="David"/>
          <w:sz w:val="24"/>
          <w:szCs w:val="24"/>
        </w:rPr>
      </w:pPr>
    </w:p>
    <w:p w14:paraId="725A6FAA" w14:textId="77777777" w:rsidR="0066358F" w:rsidRPr="0066358F" w:rsidRDefault="0066358F" w:rsidP="0066358F">
      <w:pPr>
        <w:bidi w:val="0"/>
        <w:rPr>
          <w:rFonts w:ascii="Calibri" w:eastAsia="Calibri" w:hAnsi="Calibri" w:cs="David"/>
          <w:sz w:val="24"/>
          <w:szCs w:val="24"/>
        </w:rPr>
      </w:pPr>
    </w:p>
    <w:p w14:paraId="1749474F" w14:textId="0E83F140" w:rsidR="00C5543F" w:rsidRPr="00DC4CA4" w:rsidRDefault="00C5543F" w:rsidP="00C5543F">
      <w:pPr>
        <w:spacing w:line="240" w:lineRule="auto"/>
        <w:jc w:val="center"/>
        <w:rPr>
          <w:rFonts w:ascii="David" w:eastAsia="Calibri" w:hAnsi="David" w:cs="David"/>
          <w:b/>
          <w:bCs/>
          <w:sz w:val="24"/>
          <w:szCs w:val="24"/>
          <w:u w:val="single"/>
          <w:rtl/>
        </w:rPr>
      </w:pPr>
      <w:r w:rsidRPr="00DC4CA4">
        <w:rPr>
          <w:rFonts w:ascii="David" w:eastAsia="Calibri" w:hAnsi="David" w:cs="David" w:hint="eastAsia"/>
          <w:b/>
          <w:bCs/>
          <w:sz w:val="24"/>
          <w:szCs w:val="24"/>
          <w:u w:val="single"/>
          <w:rtl/>
        </w:rPr>
        <w:lastRenderedPageBreak/>
        <w:t>נספח</w:t>
      </w:r>
      <w:r w:rsidRPr="00DC4CA4">
        <w:rPr>
          <w:rFonts w:ascii="David" w:eastAsia="Calibri" w:hAnsi="David" w:cs="David"/>
          <w:b/>
          <w:bCs/>
          <w:sz w:val="24"/>
          <w:szCs w:val="24"/>
          <w:u w:val="single"/>
          <w:rtl/>
        </w:rPr>
        <w:t xml:space="preserve"> </w:t>
      </w:r>
      <w:r w:rsidR="000C465A">
        <w:rPr>
          <w:rFonts w:ascii="David" w:eastAsia="Calibri" w:hAnsi="David" w:cs="David" w:hint="cs"/>
          <w:b/>
          <w:bCs/>
          <w:sz w:val="24"/>
          <w:szCs w:val="24"/>
          <w:u w:val="single"/>
          <w:rtl/>
        </w:rPr>
        <w:t>ד'</w:t>
      </w:r>
      <w:r w:rsidRPr="00DC4CA4">
        <w:rPr>
          <w:rFonts w:ascii="David" w:eastAsia="Calibri" w:hAnsi="David" w:cs="David"/>
          <w:b/>
          <w:bCs/>
          <w:sz w:val="24"/>
          <w:szCs w:val="24"/>
          <w:u w:val="single"/>
          <w:rtl/>
        </w:rPr>
        <w:t xml:space="preserve"> – </w:t>
      </w:r>
      <w:r w:rsidRPr="00DC4CA4">
        <w:rPr>
          <w:rFonts w:ascii="David" w:eastAsia="Calibri" w:hAnsi="David" w:cs="David" w:hint="eastAsia"/>
          <w:b/>
          <w:bCs/>
          <w:sz w:val="24"/>
          <w:szCs w:val="24"/>
          <w:u w:val="single"/>
          <w:rtl/>
        </w:rPr>
        <w:t>נספח</w:t>
      </w:r>
      <w:r w:rsidRPr="00DC4CA4">
        <w:rPr>
          <w:rFonts w:ascii="David" w:eastAsia="Calibri" w:hAnsi="David" w:cs="David"/>
          <w:b/>
          <w:bCs/>
          <w:sz w:val="24"/>
          <w:szCs w:val="24"/>
          <w:u w:val="single"/>
          <w:rtl/>
        </w:rPr>
        <w:t xml:space="preserve"> </w:t>
      </w:r>
      <w:r w:rsidRPr="00DC4CA4">
        <w:rPr>
          <w:rFonts w:ascii="David" w:eastAsia="Calibri" w:hAnsi="David" w:cs="David" w:hint="eastAsia"/>
          <w:b/>
          <w:bCs/>
          <w:sz w:val="24"/>
          <w:szCs w:val="24"/>
          <w:u w:val="single"/>
          <w:rtl/>
        </w:rPr>
        <w:t>ביטוח</w:t>
      </w:r>
    </w:p>
    <w:p w14:paraId="71416655" w14:textId="77777777" w:rsidR="00C5543F" w:rsidRDefault="00C5543F" w:rsidP="00C5543F">
      <w:pPr>
        <w:pStyle w:val="a4"/>
        <w:tabs>
          <w:tab w:val="left" w:pos="820"/>
        </w:tabs>
        <w:autoSpaceDE w:val="0"/>
        <w:autoSpaceDN w:val="0"/>
        <w:spacing w:after="0" w:line="360" w:lineRule="auto"/>
        <w:jc w:val="both"/>
        <w:rPr>
          <w:rFonts w:ascii="David" w:hAnsi="David" w:cs="David"/>
          <w:b/>
          <w:sz w:val="24"/>
          <w:szCs w:val="24"/>
        </w:rPr>
      </w:pPr>
    </w:p>
    <w:p w14:paraId="74FFB367" w14:textId="45C1AB15" w:rsidR="00C5543F" w:rsidRPr="00DC4CA4" w:rsidRDefault="00C5543F" w:rsidP="00C5543F">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להבטחת אחריותו של ה</w:t>
      </w:r>
      <w:r>
        <w:rPr>
          <w:rFonts w:ascii="David" w:hAnsi="David" w:cs="David"/>
          <w:b/>
          <w:sz w:val="24"/>
          <w:szCs w:val="24"/>
          <w:rtl/>
        </w:rPr>
        <w:t>גורר</w:t>
      </w:r>
      <w:r w:rsidRPr="00DC4CA4">
        <w:rPr>
          <w:rFonts w:ascii="David" w:hAnsi="David" w:cs="David"/>
          <w:b/>
          <w:sz w:val="24"/>
          <w:szCs w:val="24"/>
          <w:rtl/>
        </w:rPr>
        <w:t xml:space="preserve"> כאמור לעיל ועל פי כל דין ומבלי לגרוע מהתחייבותו וחובותיו, מתחייב ה</w:t>
      </w:r>
      <w:r>
        <w:rPr>
          <w:rFonts w:ascii="David" w:hAnsi="David" w:cs="David"/>
          <w:b/>
          <w:sz w:val="24"/>
          <w:szCs w:val="24"/>
          <w:rtl/>
        </w:rPr>
        <w:t>גורר</w:t>
      </w:r>
      <w:r w:rsidRPr="00DC4CA4">
        <w:rPr>
          <w:rFonts w:ascii="David" w:hAnsi="David" w:cs="David"/>
          <w:b/>
          <w:sz w:val="24"/>
          <w:szCs w:val="24"/>
          <w:rtl/>
        </w:rPr>
        <w:t xml:space="preserve"> לערוך ולקיים על חשבונו במשך כל תקופת ההסכם וכל עוד קיימת אחריות שבדין כלפיו ביטוחים מתאימים להבטחת אחריות כאמור לפי שיקול דעתו, ובלבד שלא יפחתו מהביטוחים והתנאים המפורטים בטופס האישור על קיום ביטוחים, נספח </w:t>
      </w:r>
      <w:r w:rsidR="000C465A">
        <w:rPr>
          <w:rFonts w:ascii="David" w:hAnsi="David" w:cs="David" w:hint="cs"/>
          <w:bCs/>
          <w:sz w:val="24"/>
          <w:szCs w:val="24"/>
          <w:rtl/>
        </w:rPr>
        <w:t>ד'1</w:t>
      </w:r>
      <w:r w:rsidRPr="00DC4CA4">
        <w:rPr>
          <w:rFonts w:ascii="David" w:hAnsi="David" w:cs="David"/>
          <w:b/>
          <w:sz w:val="24"/>
          <w:szCs w:val="24"/>
          <w:rtl/>
        </w:rPr>
        <w:t xml:space="preserve"> המהווה חלק בלתי נפרד מהסכם זה (להלן: "</w:t>
      </w:r>
      <w:r>
        <w:rPr>
          <w:rFonts w:ascii="David" w:hAnsi="David" w:cs="David" w:hint="cs"/>
          <w:bCs/>
          <w:sz w:val="24"/>
          <w:szCs w:val="24"/>
          <w:rtl/>
        </w:rPr>
        <w:t>אישור קיום ביטוחים</w:t>
      </w:r>
      <w:r w:rsidRPr="00DC4CA4">
        <w:rPr>
          <w:rFonts w:ascii="David" w:hAnsi="David" w:cs="David"/>
          <w:b/>
          <w:sz w:val="24"/>
          <w:szCs w:val="24"/>
          <w:rtl/>
        </w:rPr>
        <w:t xml:space="preserve">").  </w:t>
      </w:r>
    </w:p>
    <w:p w14:paraId="10925F3F"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ימציא במעמד חתימת הסכם זה את טופס האישור על קיום ביטוחים חתום כדין בידי מבטחי ה</w:t>
      </w:r>
      <w:r>
        <w:rPr>
          <w:rFonts w:ascii="David" w:hAnsi="David" w:cs="David"/>
          <w:b/>
          <w:sz w:val="24"/>
          <w:szCs w:val="24"/>
          <w:rtl/>
        </w:rPr>
        <w:t>גורר</w:t>
      </w:r>
      <w:r w:rsidRPr="00DC4CA4">
        <w:rPr>
          <w:rFonts w:ascii="David" w:hAnsi="David" w:cs="David"/>
          <w:b/>
          <w:sz w:val="24"/>
          <w:szCs w:val="24"/>
          <w:rtl/>
        </w:rPr>
        <w:t xml:space="preserve"> על קיום ועריכת הביטוחים הנזכרים לעיל. מסירת האישור חתום על-ידי מבטחי ה</w:t>
      </w:r>
      <w:r>
        <w:rPr>
          <w:rFonts w:ascii="David" w:hAnsi="David" w:cs="David"/>
          <w:b/>
          <w:sz w:val="24"/>
          <w:szCs w:val="24"/>
          <w:rtl/>
        </w:rPr>
        <w:t>גורר</w:t>
      </w:r>
      <w:r w:rsidRPr="00DC4CA4">
        <w:rPr>
          <w:rFonts w:ascii="David" w:hAnsi="David" w:cs="David"/>
          <w:b/>
          <w:sz w:val="24"/>
          <w:szCs w:val="24"/>
          <w:rtl/>
        </w:rPr>
        <w:t xml:space="preserve"> לעירייה במועדים הינה תנאי עיקרי בהסכם זה אשר הפרתו מזכה את העירייה בתרופות בגין הפרת ההסכם. ה</w:t>
      </w:r>
      <w:r>
        <w:rPr>
          <w:rFonts w:ascii="David" w:hAnsi="David" w:cs="David"/>
          <w:b/>
          <w:sz w:val="24"/>
          <w:szCs w:val="24"/>
          <w:rtl/>
        </w:rPr>
        <w:t>גורר</w:t>
      </w:r>
      <w:r w:rsidRPr="00DC4CA4">
        <w:rPr>
          <w:rFonts w:ascii="David" w:hAnsi="David" w:cs="David"/>
          <w:b/>
          <w:sz w:val="24"/>
          <w:szCs w:val="24"/>
          <w:rtl/>
        </w:rPr>
        <w:t xml:space="preserve"> ישוב וימציא אישור ביטוח מיד עם תום תקופת הביטוח, במשך כל זמן חלותו של הסכם זה, וזאת ללא צורך בקבלת דרישה כלשהי מהעירייה.</w:t>
      </w:r>
    </w:p>
    <w:p w14:paraId="5A5CABDB"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w:t>
      </w:r>
      <w:r>
        <w:rPr>
          <w:rFonts w:ascii="David" w:hAnsi="David" w:cs="David"/>
          <w:b/>
          <w:sz w:val="24"/>
          <w:szCs w:val="24"/>
          <w:rtl/>
        </w:rPr>
        <w:t>גורר</w:t>
      </w:r>
      <w:r w:rsidRPr="00DC4CA4">
        <w:rPr>
          <w:rFonts w:ascii="David" w:hAnsi="David" w:cs="David"/>
          <w:b/>
          <w:sz w:val="24"/>
          <w:szCs w:val="24"/>
          <w:rtl/>
        </w:rPr>
        <w:t xml:space="preserve"> על-פי הסכם זה או על-פי כל דין. </w:t>
      </w:r>
    </w:p>
    <w:p w14:paraId="3039E4B3"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ביטוח כלי רכב- ה</w:t>
      </w:r>
      <w:r>
        <w:rPr>
          <w:rFonts w:ascii="David" w:hAnsi="David" w:cs="David"/>
          <w:b/>
          <w:sz w:val="24"/>
          <w:szCs w:val="24"/>
          <w:rtl/>
        </w:rPr>
        <w:t>גורר</w:t>
      </w:r>
      <w:r w:rsidRPr="00DC4CA4">
        <w:rPr>
          <w:rFonts w:ascii="David" w:hAnsi="David" w:cs="David"/>
          <w:b/>
          <w:sz w:val="24"/>
          <w:szCs w:val="24"/>
          <w:rtl/>
        </w:rPr>
        <w:t xml:space="preserve"> יערוך או יוודא שנערך, ביטוח לכל כלי רכב המשמש במישרין או בעקיפין לביצוע העבודות ו/או מתן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w:t>
      </w:r>
      <w:r>
        <w:rPr>
          <w:rFonts w:ascii="David" w:hAnsi="David" w:cs="David" w:hint="cs"/>
          <w:b/>
          <w:sz w:val="24"/>
          <w:szCs w:val="24"/>
          <w:rtl/>
        </w:rPr>
        <w:t>1,000</w:t>
      </w:r>
      <w:r w:rsidRPr="00DC4CA4">
        <w:rPr>
          <w:rFonts w:ascii="David" w:hAnsi="David" w:cs="David"/>
          <w:b/>
          <w:sz w:val="24"/>
          <w:szCs w:val="24"/>
          <w:rtl/>
        </w:rPr>
        <w:t>,000 ₪.  למען ספק מוסכם כי המונח "כלי רכב" כולל  גוררים, מנופים, מלגזות וכן כלים נעים ממונעים מכל סוג.</w:t>
      </w:r>
    </w:p>
    <w:p w14:paraId="38076F55"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1046F496"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לבדו אחראי על תשלום דמי הביטוחים הנ"ל וכן ישא בדמי ההשתתפויות העצמיות הקבועות בפוליסות הביטוח.</w:t>
      </w:r>
    </w:p>
    <w:p w14:paraId="0D21D6C4"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לבדו יהיה אחראי לנזקים אשר היו מבוטחים אילולא מעשה או מחדל של ה</w:t>
      </w:r>
      <w:r>
        <w:rPr>
          <w:rFonts w:ascii="David" w:hAnsi="David" w:cs="David"/>
          <w:b/>
          <w:sz w:val="24"/>
          <w:szCs w:val="24"/>
          <w:rtl/>
        </w:rPr>
        <w:t>גורר</w:t>
      </w:r>
      <w:r w:rsidRPr="00DC4CA4">
        <w:rPr>
          <w:rFonts w:ascii="David" w:hAnsi="David" w:cs="David"/>
          <w:b/>
          <w:sz w:val="24"/>
          <w:szCs w:val="24"/>
          <w:rtl/>
        </w:rPr>
        <w:t xml:space="preserve">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w:t>
      </w:r>
      <w:r>
        <w:rPr>
          <w:rFonts w:ascii="David" w:hAnsi="David" w:cs="David"/>
          <w:b/>
          <w:sz w:val="24"/>
          <w:szCs w:val="24"/>
          <w:rtl/>
        </w:rPr>
        <w:t>גורר</w:t>
      </w:r>
      <w:r w:rsidRPr="00DC4CA4">
        <w:rPr>
          <w:rFonts w:ascii="David" w:hAnsi="David" w:cs="David"/>
          <w:b/>
          <w:sz w:val="24"/>
          <w:szCs w:val="24"/>
          <w:rtl/>
        </w:rPr>
        <w:t xml:space="preserve"> יהיה אחראי בלעדית לנזקים בלתי מבוטחים, לרבות נזקים שהם מתחת לסכום ההשתתפות העצמית הקבועה בפוליסות.</w:t>
      </w:r>
    </w:p>
    <w:p w14:paraId="6638E07D"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w:t>
      </w:r>
      <w:r>
        <w:rPr>
          <w:rFonts w:ascii="David" w:hAnsi="David" w:cs="David"/>
          <w:b/>
          <w:sz w:val="24"/>
          <w:szCs w:val="24"/>
          <w:rtl/>
        </w:rPr>
        <w:t>גורר</w:t>
      </w:r>
      <w:r w:rsidRPr="00DC4CA4">
        <w:rPr>
          <w:rFonts w:ascii="David" w:hAnsi="David" w:cs="David"/>
          <w:b/>
          <w:sz w:val="24"/>
          <w:szCs w:val="24"/>
          <w:rtl/>
        </w:rPr>
        <w:t xml:space="preserve">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w:t>
      </w:r>
    </w:p>
    <w:p w14:paraId="2F08F999"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tl/>
        </w:rPr>
      </w:pPr>
      <w:r w:rsidRPr="00DC4CA4">
        <w:rPr>
          <w:rFonts w:ascii="David" w:hAnsi="David" w:cs="David"/>
          <w:b/>
          <w:sz w:val="24"/>
          <w:szCs w:val="24"/>
          <w:rtl/>
        </w:rPr>
        <w:t>הפר ה</w:t>
      </w:r>
      <w:r>
        <w:rPr>
          <w:rFonts w:ascii="David" w:hAnsi="David" w:cs="David"/>
          <w:b/>
          <w:sz w:val="24"/>
          <w:szCs w:val="24"/>
          <w:rtl/>
        </w:rPr>
        <w:t>גורר</w:t>
      </w:r>
      <w:r w:rsidRPr="00DC4CA4">
        <w:rPr>
          <w:rFonts w:ascii="David" w:hAnsi="David" w:cs="David"/>
          <w:b/>
          <w:sz w:val="24"/>
          <w:szCs w:val="24"/>
          <w:rtl/>
        </w:rPr>
        <w:t xml:space="preserve"> את הוראות הפוליסות באופן המפקיע את זכויות העירייה, יהיה </w:t>
      </w:r>
      <w:r>
        <w:rPr>
          <w:rFonts w:ascii="David" w:hAnsi="David" w:cs="David"/>
          <w:b/>
          <w:sz w:val="24"/>
          <w:szCs w:val="24"/>
          <w:rtl/>
        </w:rPr>
        <w:t>גורר</w:t>
      </w:r>
      <w:r w:rsidRPr="00DC4CA4">
        <w:rPr>
          <w:rFonts w:ascii="David" w:hAnsi="David" w:cs="David"/>
          <w:b/>
          <w:sz w:val="24"/>
          <w:szCs w:val="24"/>
          <w:rtl/>
        </w:rPr>
        <w:t xml:space="preserve"> אחראי לנזקים באופן מלא ובלעדי מבלי שתהיה לו טענה כלשהי כלפי העירייה על כל נזק כספי ו/או אחר שיגרם לו עקב זאת.</w:t>
      </w:r>
    </w:p>
    <w:p w14:paraId="065C226D" w14:textId="77777777" w:rsidR="00C5543F" w:rsidRPr="00DC4CA4" w:rsidRDefault="00C5543F" w:rsidP="000C465A">
      <w:pPr>
        <w:pStyle w:val="a4"/>
        <w:numPr>
          <w:ilvl w:val="1"/>
          <w:numId w:val="26"/>
        </w:numPr>
        <w:tabs>
          <w:tab w:val="left" w:pos="820"/>
        </w:tabs>
        <w:autoSpaceDE w:val="0"/>
        <w:autoSpaceDN w:val="0"/>
        <w:spacing w:after="0" w:line="360" w:lineRule="auto"/>
        <w:jc w:val="both"/>
        <w:rPr>
          <w:rFonts w:ascii="David" w:hAnsi="David" w:cs="David"/>
          <w:b/>
          <w:sz w:val="24"/>
          <w:szCs w:val="24"/>
        </w:rPr>
      </w:pPr>
      <w:r w:rsidRPr="00DC4CA4">
        <w:rPr>
          <w:rFonts w:ascii="David" w:hAnsi="David" w:cs="David"/>
          <w:b/>
          <w:sz w:val="24"/>
          <w:szCs w:val="24"/>
          <w:rtl/>
        </w:rPr>
        <w:lastRenderedPageBreak/>
        <w:t xml:space="preserve">בכל הפוליסות הנזכרות </w:t>
      </w:r>
      <w:r w:rsidRPr="00DC4CA4">
        <w:rPr>
          <w:rFonts w:ascii="David" w:hAnsi="David" w:cs="David" w:hint="eastAsia"/>
          <w:b/>
          <w:sz w:val="24"/>
          <w:szCs w:val="24"/>
          <w:rtl/>
        </w:rPr>
        <w:t>מתחייב</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לכלול את התנאים הבאים</w:t>
      </w:r>
      <w:r w:rsidRPr="00DC4CA4">
        <w:rPr>
          <w:rFonts w:ascii="David" w:hAnsi="David" w:cs="David"/>
          <w:b/>
          <w:sz w:val="24"/>
          <w:szCs w:val="24"/>
        </w:rPr>
        <w:t>:</w:t>
      </w:r>
    </w:p>
    <w:p w14:paraId="17A159C9"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שם</w:t>
      </w:r>
      <w:r w:rsidRPr="00DC4CA4">
        <w:rPr>
          <w:rFonts w:ascii="David" w:hAnsi="David" w:cs="David"/>
          <w:b/>
          <w:sz w:val="24"/>
          <w:szCs w:val="24"/>
          <w:rtl/>
        </w:rPr>
        <w:t xml:space="preserve"> "המבוטח" </w:t>
      </w:r>
      <w:r w:rsidRPr="00DC4CA4">
        <w:rPr>
          <w:rFonts w:ascii="David" w:hAnsi="David" w:cs="David" w:hint="eastAsia"/>
          <w:b/>
          <w:sz w:val="24"/>
          <w:szCs w:val="24"/>
          <w:rtl/>
        </w:rPr>
        <w:t>בפוליסות</w:t>
      </w:r>
      <w:r w:rsidRPr="00DC4CA4">
        <w:rPr>
          <w:rFonts w:ascii="David" w:hAnsi="David" w:cs="David"/>
          <w:b/>
          <w:sz w:val="24"/>
          <w:szCs w:val="24"/>
          <w:rtl/>
        </w:rPr>
        <w:t xml:space="preserve"> הינו </w:t>
      </w:r>
      <w:r w:rsidRPr="00DC4CA4">
        <w:rPr>
          <w:rFonts w:ascii="David" w:hAnsi="David" w:cs="David"/>
          <w:b/>
          <w:sz w:val="24"/>
          <w:szCs w:val="24"/>
        </w:rPr>
        <w:t>–</w:t>
      </w:r>
      <w:r w:rsidRPr="00DC4CA4">
        <w:rPr>
          <w:rFonts w:ascii="David" w:hAnsi="David" w:cs="David"/>
          <w:b/>
          <w:sz w:val="24"/>
          <w:szCs w:val="24"/>
          <w:rtl/>
        </w:rPr>
        <w:t xml:space="preserve"> </w:t>
      </w:r>
      <w:r w:rsidRPr="00DC4CA4">
        <w:rPr>
          <w:rFonts w:ascii="David" w:hAnsi="David" w:cs="David" w:hint="eastAsia"/>
          <w:b/>
          <w:sz w:val="24"/>
          <w:szCs w:val="24"/>
          <w:rtl/>
        </w:rPr>
        <w:t>ה</w:t>
      </w:r>
      <w:r w:rsidRPr="00DC4CA4">
        <w:rPr>
          <w:rFonts w:ascii="David" w:hAnsi="David" w:cs="David"/>
          <w:b/>
          <w:sz w:val="24"/>
          <w:szCs w:val="24"/>
          <w:rtl/>
        </w:rPr>
        <w:t>גורר ו/או העירייה:</w:t>
      </w:r>
    </w:p>
    <w:p w14:paraId="23FE319D"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"העירייה" לעניין </w:t>
      </w:r>
      <w:r w:rsidRPr="00DC4CA4">
        <w:rPr>
          <w:rFonts w:ascii="David" w:hAnsi="David" w:cs="David" w:hint="eastAsia"/>
          <w:b/>
          <w:sz w:val="24"/>
          <w:szCs w:val="24"/>
          <w:rtl/>
        </w:rPr>
        <w:t>הכיסוי</w:t>
      </w:r>
      <w:r w:rsidRPr="00DC4CA4">
        <w:rPr>
          <w:rFonts w:ascii="David" w:hAnsi="David" w:cs="David"/>
          <w:b/>
          <w:sz w:val="24"/>
          <w:szCs w:val="24"/>
          <w:rtl/>
        </w:rPr>
        <w:t xml:space="preserve"> </w:t>
      </w:r>
      <w:r w:rsidRPr="00DC4CA4">
        <w:rPr>
          <w:rFonts w:ascii="David" w:hAnsi="David" w:cs="David" w:hint="eastAsia"/>
          <w:b/>
          <w:sz w:val="24"/>
          <w:szCs w:val="24"/>
          <w:rtl/>
        </w:rPr>
        <w:t>הביטוחי</w:t>
      </w:r>
      <w:r w:rsidRPr="00DC4CA4">
        <w:rPr>
          <w:rFonts w:ascii="David" w:hAnsi="David" w:cs="David"/>
          <w:b/>
          <w:sz w:val="24"/>
          <w:szCs w:val="24"/>
          <w:rtl/>
        </w:rPr>
        <w:t>: לרבות חבר</w:t>
      </w:r>
      <w:r w:rsidRPr="00DC4CA4">
        <w:rPr>
          <w:rFonts w:ascii="David" w:hAnsi="David" w:cs="David" w:hint="eastAsia"/>
          <w:b/>
          <w:sz w:val="24"/>
          <w:szCs w:val="24"/>
          <w:rtl/>
        </w:rPr>
        <w:t>ו</w:t>
      </w:r>
      <w:r w:rsidRPr="00DC4CA4">
        <w:rPr>
          <w:rFonts w:ascii="David" w:hAnsi="David" w:cs="David"/>
          <w:b/>
          <w:sz w:val="24"/>
          <w:szCs w:val="24"/>
          <w:rtl/>
        </w:rPr>
        <w:t>ת בת ו/או עובדים של הנ"ל.</w:t>
      </w:r>
    </w:p>
    <w:p w14:paraId="69C21359"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צד</w:t>
      </w:r>
      <w:r w:rsidRPr="00DC4CA4">
        <w:rPr>
          <w:rFonts w:ascii="David" w:hAnsi="David" w:cs="David"/>
          <w:b/>
          <w:sz w:val="24"/>
          <w:szCs w:val="24"/>
          <w:rtl/>
        </w:rPr>
        <w:t xml:space="preserve"> </w:t>
      </w:r>
      <w:r w:rsidRPr="00DC4CA4">
        <w:rPr>
          <w:rFonts w:ascii="David" w:hAnsi="David" w:cs="David" w:hint="eastAsia"/>
          <w:b/>
          <w:sz w:val="24"/>
          <w:szCs w:val="24"/>
          <w:rtl/>
        </w:rPr>
        <w:t>שלישי</w:t>
      </w:r>
      <w:r w:rsidRPr="00DC4CA4">
        <w:rPr>
          <w:rFonts w:ascii="David" w:hAnsi="David" w:cs="David"/>
          <w:b/>
          <w:sz w:val="24"/>
          <w:szCs w:val="24"/>
          <w:rtl/>
        </w:rPr>
        <w:t xml:space="preserve"> </w:t>
      </w:r>
      <w:r w:rsidRPr="00DC4CA4">
        <w:rPr>
          <w:rFonts w:ascii="David" w:hAnsi="David" w:cs="David" w:hint="eastAsia"/>
          <w:b/>
          <w:sz w:val="24"/>
          <w:szCs w:val="24"/>
          <w:rtl/>
        </w:rPr>
        <w:t>מורחב</w:t>
      </w:r>
      <w:r w:rsidRPr="00DC4CA4">
        <w:rPr>
          <w:rFonts w:ascii="David" w:hAnsi="David" w:cs="David"/>
          <w:b/>
          <w:sz w:val="24"/>
          <w:szCs w:val="24"/>
          <w:rtl/>
        </w:rPr>
        <w:t xml:space="preserve"> </w:t>
      </w:r>
      <w:r w:rsidRPr="00DC4CA4">
        <w:rPr>
          <w:rFonts w:ascii="David" w:hAnsi="David" w:cs="David" w:hint="eastAsia"/>
          <w:b/>
          <w:sz w:val="24"/>
          <w:szCs w:val="24"/>
          <w:rtl/>
        </w:rPr>
        <w:t>לשפות</w:t>
      </w:r>
      <w:r w:rsidRPr="00DC4CA4">
        <w:rPr>
          <w:rFonts w:ascii="David" w:hAnsi="David" w:cs="David"/>
          <w:b/>
          <w:sz w:val="24"/>
          <w:szCs w:val="24"/>
          <w:rtl/>
        </w:rPr>
        <w:t xml:space="preserve"> את העירייה ועובדי</w:t>
      </w:r>
      <w:r w:rsidRPr="00DC4CA4">
        <w:rPr>
          <w:rFonts w:ascii="David" w:hAnsi="David" w:cs="David" w:hint="eastAsia"/>
          <w:b/>
          <w:sz w:val="24"/>
          <w:szCs w:val="24"/>
          <w:rtl/>
        </w:rPr>
        <w:t>ה</w:t>
      </w:r>
      <w:r w:rsidRPr="00DC4CA4">
        <w:rPr>
          <w:rFonts w:ascii="David" w:hAnsi="David" w:cs="David"/>
          <w:b/>
          <w:sz w:val="24"/>
          <w:szCs w:val="24"/>
          <w:rtl/>
        </w:rPr>
        <w:t xml:space="preserve"> בגין ו/או בקשר עם מעשה או מחדל של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Pr>
        <w:t xml:space="preserve">  </w:t>
      </w:r>
      <w:r w:rsidRPr="00DC4CA4">
        <w:rPr>
          <w:rFonts w:ascii="David" w:hAnsi="David" w:cs="David"/>
          <w:b/>
          <w:sz w:val="24"/>
          <w:szCs w:val="24"/>
          <w:rtl/>
        </w:rPr>
        <w:t>ומי מטעמו בביצוע השירותים.</w:t>
      </w:r>
    </w:p>
    <w:p w14:paraId="556D29D4"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ביטוח</w:t>
      </w:r>
      <w:r w:rsidRPr="00DC4CA4">
        <w:rPr>
          <w:rFonts w:ascii="David" w:hAnsi="David" w:cs="David"/>
          <w:b/>
          <w:sz w:val="24"/>
          <w:szCs w:val="24"/>
          <w:rtl/>
        </w:rPr>
        <w:t xml:space="preserve"> חבות מעבידים מורחב ל</w:t>
      </w:r>
      <w:r w:rsidRPr="00DC4CA4">
        <w:rPr>
          <w:rFonts w:ascii="David" w:hAnsi="David" w:cs="David" w:hint="eastAsia"/>
          <w:b/>
          <w:sz w:val="24"/>
          <w:szCs w:val="24"/>
          <w:rtl/>
        </w:rPr>
        <w:t>שפות</w:t>
      </w:r>
      <w:r w:rsidRPr="00DC4CA4">
        <w:rPr>
          <w:rFonts w:ascii="David" w:hAnsi="David" w:cs="David"/>
          <w:b/>
          <w:sz w:val="24"/>
          <w:szCs w:val="24"/>
          <w:rtl/>
        </w:rPr>
        <w:t xml:space="preserve"> את העירייה היה ותוטל עלי</w:t>
      </w:r>
      <w:r w:rsidRPr="00DC4CA4">
        <w:rPr>
          <w:rFonts w:ascii="David" w:hAnsi="David" w:cs="David" w:hint="eastAsia"/>
          <w:b/>
          <w:sz w:val="24"/>
          <w:szCs w:val="24"/>
          <w:rtl/>
        </w:rPr>
        <w:t>ה</w:t>
      </w:r>
      <w:r w:rsidRPr="00DC4CA4">
        <w:rPr>
          <w:rFonts w:ascii="David" w:hAnsi="David" w:cs="David"/>
          <w:b/>
          <w:sz w:val="24"/>
          <w:szCs w:val="24"/>
          <w:rtl/>
        </w:rPr>
        <w:t xml:space="preserve"> אחריות כמעביד</w:t>
      </w:r>
      <w:r w:rsidRPr="00DC4CA4">
        <w:rPr>
          <w:rFonts w:ascii="David" w:hAnsi="David" w:cs="David" w:hint="eastAsia"/>
          <w:b/>
          <w:sz w:val="24"/>
          <w:szCs w:val="24"/>
          <w:rtl/>
        </w:rPr>
        <w:t>ה</w:t>
      </w:r>
      <w:r w:rsidRPr="00DC4CA4">
        <w:rPr>
          <w:rFonts w:ascii="David" w:hAnsi="David" w:cs="David"/>
          <w:b/>
          <w:sz w:val="24"/>
          <w:szCs w:val="24"/>
          <w:rtl/>
        </w:rPr>
        <w:t xml:space="preserve"> לנזקים בגין תאונת עבודה ו/או מחלות מקצוע שיגרמו לעובדי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בקשר עם ביצוע השירותים.</w:t>
      </w:r>
    </w:p>
    <w:p w14:paraId="57EA8474" w14:textId="77777777" w:rsidR="00C5543F" w:rsidRPr="00DC4CA4"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b/>
          <w:sz w:val="24"/>
          <w:szCs w:val="24"/>
          <w:rtl/>
        </w:rPr>
        <w:t>חריג רשלנות רבתי לא יחול בפוליסות .</w:t>
      </w:r>
    </w:p>
    <w:p w14:paraId="5AE83932"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הביטוח</w:t>
      </w:r>
      <w:r w:rsidRPr="00DC4CA4">
        <w:rPr>
          <w:rFonts w:ascii="David" w:hAnsi="David" w:cs="David"/>
          <w:b/>
          <w:sz w:val="24"/>
          <w:szCs w:val="24"/>
          <w:rtl/>
        </w:rPr>
        <w:t xml:space="preserve"> יכסה את אחריותו של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על פי דין </w:t>
      </w:r>
      <w:r w:rsidRPr="00DC4CA4">
        <w:rPr>
          <w:rFonts w:ascii="David" w:hAnsi="David" w:cs="David" w:hint="eastAsia"/>
          <w:b/>
          <w:sz w:val="24"/>
          <w:szCs w:val="24"/>
          <w:rtl/>
        </w:rPr>
        <w:t>ואחריותו</w:t>
      </w:r>
      <w:r w:rsidRPr="00DC4CA4">
        <w:rPr>
          <w:rFonts w:ascii="David" w:hAnsi="David" w:cs="David"/>
          <w:b/>
          <w:sz w:val="24"/>
          <w:szCs w:val="24"/>
          <w:rtl/>
        </w:rPr>
        <w:t xml:space="preserve"> </w:t>
      </w:r>
      <w:r w:rsidRPr="00DC4CA4">
        <w:rPr>
          <w:rFonts w:ascii="David" w:hAnsi="David" w:cs="David" w:hint="eastAsia"/>
          <w:b/>
          <w:sz w:val="24"/>
          <w:szCs w:val="24"/>
          <w:rtl/>
        </w:rPr>
        <w:t>בגין</w:t>
      </w:r>
      <w:r w:rsidRPr="00DC4CA4">
        <w:rPr>
          <w:rFonts w:ascii="David" w:hAnsi="David" w:cs="David"/>
          <w:b/>
          <w:sz w:val="24"/>
          <w:szCs w:val="24"/>
          <w:rtl/>
        </w:rPr>
        <w:t xml:space="preserve"> </w:t>
      </w:r>
      <w:r w:rsidRPr="00DC4CA4">
        <w:rPr>
          <w:rFonts w:ascii="David" w:hAnsi="David" w:cs="David" w:hint="eastAsia"/>
          <w:b/>
          <w:sz w:val="24"/>
          <w:szCs w:val="24"/>
          <w:rtl/>
        </w:rPr>
        <w:t>כל</w:t>
      </w:r>
      <w:r w:rsidRPr="00DC4CA4">
        <w:rPr>
          <w:rFonts w:ascii="David" w:hAnsi="David" w:cs="David"/>
          <w:b/>
          <w:sz w:val="24"/>
          <w:szCs w:val="24"/>
          <w:rtl/>
        </w:rPr>
        <w:t xml:space="preserve"> הפועל בשמו ומטעמו של ה</w:t>
      </w:r>
      <w:r>
        <w:rPr>
          <w:rFonts w:ascii="David" w:hAnsi="David" w:cs="David"/>
          <w:b/>
          <w:sz w:val="24"/>
          <w:szCs w:val="24"/>
          <w:rtl/>
        </w:rPr>
        <w:t>גורר</w:t>
      </w:r>
      <w:r w:rsidRPr="00DC4CA4">
        <w:rPr>
          <w:rFonts w:ascii="David" w:hAnsi="David" w:cs="David"/>
          <w:b/>
          <w:sz w:val="24"/>
          <w:szCs w:val="24"/>
          <w:rtl/>
        </w:rPr>
        <w:t xml:space="preserve"> ולרבות אחריותו בגין קבלני משנה מטעמו.</w:t>
      </w:r>
    </w:p>
    <w:p w14:paraId="19E711F3"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סכום השתתפות עצמית </w:t>
      </w:r>
      <w:r w:rsidRPr="00DC4CA4">
        <w:rPr>
          <w:rFonts w:ascii="David" w:hAnsi="David" w:cs="David" w:hint="eastAsia"/>
          <w:b/>
          <w:sz w:val="24"/>
          <w:szCs w:val="24"/>
          <w:rtl/>
        </w:rPr>
        <w:t>בפוליסות</w:t>
      </w:r>
      <w:r w:rsidRPr="00DC4CA4">
        <w:rPr>
          <w:rFonts w:ascii="David" w:hAnsi="David" w:cs="David"/>
          <w:b/>
          <w:sz w:val="24"/>
          <w:szCs w:val="24"/>
          <w:rtl/>
        </w:rPr>
        <w:t>, בגין מקרה ביטוח אחד או סדרה של מקרי ביטוח הנובעים מסיבה מקורית אחת לא יעלה על סך 50,000 ₪ .</w:t>
      </w:r>
    </w:p>
    <w:p w14:paraId="50A86880"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ביטול זכות השיבוב ו/או התחלוף כלפי העירייה ו/או עובדי</w:t>
      </w:r>
      <w:r w:rsidRPr="00DC4CA4">
        <w:rPr>
          <w:rFonts w:ascii="David" w:hAnsi="David" w:cs="David" w:hint="eastAsia"/>
          <w:b/>
          <w:sz w:val="24"/>
          <w:szCs w:val="24"/>
          <w:rtl/>
        </w:rPr>
        <w:t>ה</w:t>
      </w:r>
      <w:r w:rsidRPr="00DC4CA4">
        <w:rPr>
          <w:rFonts w:ascii="David" w:hAnsi="David" w:cs="David"/>
          <w:b/>
          <w:sz w:val="24"/>
          <w:szCs w:val="24"/>
          <w:rtl/>
        </w:rPr>
        <w:t>, למעט כלפי מי שגרם לנזק בזדון</w:t>
      </w:r>
      <w:r w:rsidRPr="00DC4CA4">
        <w:rPr>
          <w:rFonts w:ascii="David" w:hAnsi="David" w:cs="David"/>
          <w:b/>
          <w:sz w:val="24"/>
          <w:szCs w:val="24"/>
        </w:rPr>
        <w:t>.</w:t>
      </w:r>
    </w:p>
    <w:p w14:paraId="67BDCC71"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b/>
          <w:sz w:val="24"/>
          <w:szCs w:val="24"/>
          <w:rtl/>
        </w:rPr>
        <w:t xml:space="preserve">הביטוחים לא יהיו ניתנים לביטול ו/או לשנוי תנאיהם לרעה, אלא לאחר </w:t>
      </w:r>
      <w:r w:rsidRPr="00DC4CA4">
        <w:rPr>
          <w:rFonts w:ascii="David" w:hAnsi="David" w:cs="David" w:hint="eastAsia"/>
          <w:b/>
          <w:sz w:val="24"/>
          <w:szCs w:val="24"/>
          <w:rtl/>
        </w:rPr>
        <w:t>שתימסר</w:t>
      </w:r>
      <w:r w:rsidRPr="00DC4CA4">
        <w:rPr>
          <w:rFonts w:ascii="David" w:hAnsi="David" w:cs="David"/>
          <w:b/>
          <w:sz w:val="24"/>
          <w:szCs w:val="24"/>
          <w:rtl/>
        </w:rPr>
        <w:t xml:space="preserve"> לעירייה הודעה בכתב, </w:t>
      </w:r>
      <w:r w:rsidRPr="00DC4CA4">
        <w:rPr>
          <w:rFonts w:ascii="David" w:hAnsi="David" w:cs="David" w:hint="eastAsia"/>
          <w:b/>
          <w:sz w:val="24"/>
          <w:szCs w:val="24"/>
          <w:rtl/>
        </w:rPr>
        <w:t>ע</w:t>
      </w:r>
      <w:r w:rsidRPr="00DC4CA4">
        <w:rPr>
          <w:rFonts w:ascii="David" w:hAnsi="David" w:cs="David"/>
          <w:b/>
          <w:sz w:val="24"/>
          <w:szCs w:val="24"/>
          <w:rtl/>
        </w:rPr>
        <w:t xml:space="preserve">"י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ו/או חברת הביטוח מטעמו, במכתב רשום, 60 יום לפחות לפני מועד הביטול ו/או השינוי המבוקש</w:t>
      </w:r>
      <w:r w:rsidRPr="00DC4CA4">
        <w:rPr>
          <w:rFonts w:ascii="David" w:hAnsi="David" w:cs="David"/>
          <w:b/>
          <w:sz w:val="24"/>
          <w:szCs w:val="24"/>
        </w:rPr>
        <w:t>.</w:t>
      </w:r>
    </w:p>
    <w:p w14:paraId="7758F200" w14:textId="77777777" w:rsidR="00C5543F" w:rsidRPr="00DC4CA4" w:rsidRDefault="00C5543F" w:rsidP="000C465A">
      <w:pPr>
        <w:numPr>
          <w:ilvl w:val="0"/>
          <w:numId w:val="27"/>
        </w:numPr>
        <w:spacing w:line="360" w:lineRule="auto"/>
        <w:contextualSpacing/>
        <w:jc w:val="both"/>
        <w:rPr>
          <w:rFonts w:ascii="David" w:hAnsi="David" w:cs="David"/>
          <w:b/>
          <w:sz w:val="24"/>
          <w:szCs w:val="24"/>
          <w:rtl/>
        </w:rPr>
      </w:pPr>
      <w:r w:rsidRPr="00DC4CA4">
        <w:rPr>
          <w:rFonts w:ascii="David" w:hAnsi="David" w:cs="David" w:hint="eastAsia"/>
          <w:b/>
          <w:sz w:val="24"/>
          <w:szCs w:val="24"/>
          <w:rtl/>
        </w:rPr>
        <w:t>כל</w:t>
      </w:r>
      <w:r w:rsidRPr="00DC4CA4">
        <w:rPr>
          <w:rFonts w:ascii="David" w:hAnsi="David" w:cs="David"/>
          <w:b/>
          <w:sz w:val="24"/>
          <w:szCs w:val="24"/>
          <w:rtl/>
        </w:rPr>
        <w:t xml:space="preserve"> </w:t>
      </w:r>
      <w:r w:rsidRPr="00DC4CA4">
        <w:rPr>
          <w:rFonts w:ascii="David" w:hAnsi="David" w:cs="David" w:hint="eastAsia"/>
          <w:b/>
          <w:sz w:val="24"/>
          <w:szCs w:val="24"/>
          <w:rtl/>
        </w:rPr>
        <w:t>סעיף</w:t>
      </w:r>
      <w:r w:rsidRPr="00DC4CA4">
        <w:rPr>
          <w:rFonts w:ascii="David" w:hAnsi="David" w:cs="David"/>
          <w:b/>
          <w:sz w:val="24"/>
          <w:szCs w:val="24"/>
          <w:rtl/>
        </w:rPr>
        <w:t xml:space="preserve"> </w:t>
      </w:r>
      <w:r w:rsidRPr="00DC4CA4">
        <w:rPr>
          <w:rFonts w:ascii="David" w:hAnsi="David" w:cs="David" w:hint="eastAsia"/>
          <w:b/>
          <w:sz w:val="24"/>
          <w:szCs w:val="24"/>
          <w:rtl/>
        </w:rPr>
        <w:t>בפוליסות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אם</w:t>
      </w:r>
      <w:r w:rsidRPr="00DC4CA4">
        <w:rPr>
          <w:rFonts w:ascii="David" w:hAnsi="David" w:cs="David"/>
          <w:b/>
          <w:sz w:val="24"/>
          <w:szCs w:val="24"/>
          <w:rtl/>
        </w:rPr>
        <w:t xml:space="preserve"> </w:t>
      </w:r>
      <w:r w:rsidRPr="00DC4CA4">
        <w:rPr>
          <w:rFonts w:ascii="David" w:hAnsi="David" w:cs="David" w:hint="eastAsia"/>
          <w:b/>
          <w:sz w:val="24"/>
          <w:szCs w:val="24"/>
          <w:rtl/>
        </w:rPr>
        <w:t>יש</w:t>
      </w:r>
      <w:r w:rsidRPr="00DC4CA4">
        <w:rPr>
          <w:rFonts w:ascii="David" w:hAnsi="David" w:cs="David"/>
          <w:b/>
          <w:sz w:val="24"/>
          <w:szCs w:val="24"/>
          <w:rtl/>
        </w:rPr>
        <w:t xml:space="preserve"> </w:t>
      </w:r>
      <w:r w:rsidRPr="00DC4CA4">
        <w:rPr>
          <w:rFonts w:ascii="David" w:hAnsi="David" w:cs="David" w:hint="eastAsia"/>
          <w:b/>
          <w:sz w:val="24"/>
          <w:szCs w:val="24"/>
          <w:rtl/>
        </w:rPr>
        <w:t>כזה</w:t>
      </w:r>
      <w:r w:rsidRPr="00DC4CA4">
        <w:rPr>
          <w:rFonts w:ascii="David" w:hAnsi="David" w:cs="David"/>
          <w:b/>
          <w:sz w:val="24"/>
          <w:szCs w:val="24"/>
          <w:rtl/>
        </w:rPr>
        <w:t xml:space="preserve">) </w:t>
      </w:r>
      <w:r w:rsidRPr="00DC4CA4">
        <w:rPr>
          <w:rFonts w:ascii="David" w:hAnsi="David" w:cs="David" w:hint="eastAsia"/>
          <w:b/>
          <w:sz w:val="24"/>
          <w:szCs w:val="24"/>
          <w:rtl/>
        </w:rPr>
        <w:t>המפקיע</w:t>
      </w:r>
      <w:r w:rsidRPr="00DC4CA4">
        <w:rPr>
          <w:rFonts w:ascii="David" w:hAnsi="David" w:cs="David"/>
          <w:b/>
          <w:sz w:val="24"/>
          <w:szCs w:val="24"/>
          <w:rtl/>
        </w:rPr>
        <w:t xml:space="preserve"> </w:t>
      </w:r>
      <w:r w:rsidRPr="00DC4CA4">
        <w:rPr>
          <w:rFonts w:ascii="David" w:hAnsi="David" w:cs="David" w:hint="eastAsia"/>
          <w:b/>
          <w:sz w:val="24"/>
          <w:szCs w:val="24"/>
          <w:rtl/>
        </w:rPr>
        <w:t>או</w:t>
      </w:r>
      <w:r w:rsidRPr="00DC4CA4">
        <w:rPr>
          <w:rFonts w:ascii="David" w:hAnsi="David" w:cs="David"/>
          <w:b/>
          <w:sz w:val="24"/>
          <w:szCs w:val="24"/>
          <w:rtl/>
        </w:rPr>
        <w:t xml:space="preserve"> </w:t>
      </w:r>
      <w:r w:rsidRPr="00DC4CA4">
        <w:rPr>
          <w:rFonts w:ascii="David" w:hAnsi="David" w:cs="David" w:hint="eastAsia"/>
          <w:b/>
          <w:sz w:val="24"/>
          <w:szCs w:val="24"/>
          <w:rtl/>
        </w:rPr>
        <w:t>מקטין</w:t>
      </w:r>
      <w:r w:rsidRPr="00DC4CA4">
        <w:rPr>
          <w:rFonts w:ascii="David" w:hAnsi="David" w:cs="David"/>
          <w:b/>
          <w:sz w:val="24"/>
          <w:szCs w:val="24"/>
          <w:rtl/>
        </w:rPr>
        <w:t xml:space="preserve"> </w:t>
      </w:r>
      <w:r w:rsidRPr="00DC4CA4">
        <w:rPr>
          <w:rFonts w:ascii="David" w:hAnsi="David" w:cs="David" w:hint="eastAsia"/>
          <w:b/>
          <w:sz w:val="24"/>
          <w:szCs w:val="24"/>
          <w:rtl/>
        </w:rPr>
        <w:t>או</w:t>
      </w:r>
      <w:r w:rsidRPr="00DC4CA4">
        <w:rPr>
          <w:rFonts w:ascii="David" w:hAnsi="David" w:cs="David"/>
          <w:b/>
          <w:sz w:val="24"/>
          <w:szCs w:val="24"/>
          <w:rtl/>
        </w:rPr>
        <w:t xml:space="preserve"> </w:t>
      </w:r>
      <w:r w:rsidRPr="00DC4CA4">
        <w:rPr>
          <w:rFonts w:ascii="David" w:hAnsi="David" w:cs="David" w:hint="eastAsia"/>
          <w:b/>
          <w:sz w:val="24"/>
          <w:szCs w:val="24"/>
          <w:rtl/>
        </w:rPr>
        <w:t>מגביל</w:t>
      </w:r>
      <w:r w:rsidRPr="00DC4CA4">
        <w:rPr>
          <w:rFonts w:ascii="David" w:hAnsi="David" w:cs="David"/>
          <w:b/>
          <w:sz w:val="24"/>
          <w:szCs w:val="24"/>
          <w:rtl/>
        </w:rPr>
        <w:t xml:space="preserve"> </w:t>
      </w:r>
      <w:r w:rsidRPr="00DC4CA4">
        <w:rPr>
          <w:rFonts w:ascii="David" w:hAnsi="David" w:cs="David" w:hint="eastAsia"/>
          <w:b/>
          <w:sz w:val="24"/>
          <w:szCs w:val="24"/>
          <w:rtl/>
        </w:rPr>
        <w:t>בדרך</w:t>
      </w:r>
      <w:r w:rsidRPr="00DC4CA4">
        <w:rPr>
          <w:rFonts w:ascii="David" w:hAnsi="David" w:cs="David"/>
          <w:b/>
          <w:sz w:val="24"/>
          <w:szCs w:val="24"/>
          <w:rtl/>
        </w:rPr>
        <w:t xml:space="preserve"> </w:t>
      </w:r>
      <w:r w:rsidRPr="00DC4CA4">
        <w:rPr>
          <w:rFonts w:ascii="David" w:hAnsi="David" w:cs="David" w:hint="eastAsia"/>
          <w:b/>
          <w:sz w:val="24"/>
          <w:szCs w:val="24"/>
          <w:rtl/>
        </w:rPr>
        <w:t>כלשהי</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מבטחי</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כאשר</w:t>
      </w:r>
      <w:r w:rsidRPr="00DC4CA4">
        <w:rPr>
          <w:rFonts w:ascii="David" w:hAnsi="David" w:cs="David"/>
          <w:b/>
          <w:sz w:val="24"/>
          <w:szCs w:val="24"/>
          <w:rtl/>
        </w:rPr>
        <w:t xml:space="preserve"> </w:t>
      </w:r>
      <w:r w:rsidRPr="00DC4CA4">
        <w:rPr>
          <w:rFonts w:ascii="David" w:hAnsi="David" w:cs="David" w:hint="eastAsia"/>
          <w:b/>
          <w:sz w:val="24"/>
          <w:szCs w:val="24"/>
          <w:rtl/>
        </w:rPr>
        <w:t>קיים</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אחר</w:t>
      </w:r>
      <w:r w:rsidRPr="00DC4CA4">
        <w:rPr>
          <w:rFonts w:ascii="David" w:hAnsi="David" w:cs="David"/>
          <w:b/>
          <w:sz w:val="24"/>
          <w:szCs w:val="24"/>
          <w:rtl/>
        </w:rPr>
        <w:t xml:space="preserve"> </w:t>
      </w:r>
      <w:r w:rsidRPr="00DC4CA4">
        <w:rPr>
          <w:rFonts w:ascii="David" w:hAnsi="David" w:cs="David" w:hint="eastAsia"/>
          <w:b/>
          <w:sz w:val="24"/>
          <w:szCs w:val="24"/>
          <w:rtl/>
        </w:rPr>
        <w:t>לא</w:t>
      </w:r>
      <w:r w:rsidRPr="00DC4CA4">
        <w:rPr>
          <w:rFonts w:ascii="David" w:hAnsi="David" w:cs="David"/>
          <w:b/>
          <w:sz w:val="24"/>
          <w:szCs w:val="24"/>
          <w:rtl/>
        </w:rPr>
        <w:t xml:space="preserve"> </w:t>
      </w:r>
      <w:r w:rsidRPr="00DC4CA4">
        <w:rPr>
          <w:rFonts w:ascii="David" w:hAnsi="David" w:cs="David" w:hint="eastAsia"/>
          <w:b/>
          <w:sz w:val="24"/>
          <w:szCs w:val="24"/>
          <w:rtl/>
        </w:rPr>
        <w:t>יופעל</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וכלפי</w:t>
      </w:r>
      <w:r w:rsidRPr="00DC4CA4">
        <w:rPr>
          <w:rFonts w:ascii="David" w:hAnsi="David" w:cs="David"/>
          <w:b/>
          <w:sz w:val="24"/>
          <w:szCs w:val="24"/>
          <w:rtl/>
        </w:rPr>
        <w:t xml:space="preserve"> </w:t>
      </w:r>
      <w:r w:rsidRPr="00DC4CA4">
        <w:rPr>
          <w:rFonts w:ascii="David" w:hAnsi="David" w:cs="David" w:hint="eastAsia"/>
          <w:b/>
          <w:sz w:val="24"/>
          <w:szCs w:val="24"/>
          <w:rtl/>
        </w:rPr>
        <w:t>מבטחיה</w:t>
      </w:r>
      <w:r w:rsidRPr="00DC4CA4">
        <w:rPr>
          <w:rFonts w:ascii="David" w:hAnsi="David" w:cs="David"/>
          <w:b/>
          <w:sz w:val="24"/>
          <w:szCs w:val="24"/>
          <w:rtl/>
        </w:rPr>
        <w:t xml:space="preserve">, </w:t>
      </w:r>
      <w:r w:rsidRPr="00DC4CA4">
        <w:rPr>
          <w:rFonts w:ascii="David" w:hAnsi="David" w:cs="David" w:hint="eastAsia"/>
          <w:b/>
          <w:sz w:val="24"/>
          <w:szCs w:val="24"/>
          <w:rtl/>
        </w:rPr>
        <w:t>ולגבי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 </w:t>
      </w:r>
      <w:r w:rsidRPr="00DC4CA4">
        <w:rPr>
          <w:rFonts w:ascii="David" w:hAnsi="David" w:cs="David" w:hint="eastAsia"/>
          <w:b/>
          <w:sz w:val="24"/>
          <w:szCs w:val="24"/>
          <w:rtl/>
        </w:rPr>
        <w:t>פי</w:t>
      </w:r>
      <w:r w:rsidRPr="00DC4CA4">
        <w:rPr>
          <w:rFonts w:ascii="David" w:hAnsi="David" w:cs="David"/>
          <w:b/>
          <w:sz w:val="24"/>
          <w:szCs w:val="24"/>
          <w:rtl/>
        </w:rPr>
        <w:t xml:space="preserve"> </w:t>
      </w:r>
      <w:r w:rsidRPr="00DC4CA4">
        <w:rPr>
          <w:rFonts w:ascii="David" w:hAnsi="David" w:cs="David" w:hint="eastAsia"/>
          <w:b/>
          <w:sz w:val="24"/>
          <w:szCs w:val="24"/>
          <w:rtl/>
        </w:rPr>
        <w:t>הפוליסות</w:t>
      </w:r>
      <w:r w:rsidRPr="00DC4CA4">
        <w:rPr>
          <w:rFonts w:ascii="David" w:hAnsi="David" w:cs="David"/>
          <w:b/>
          <w:sz w:val="24"/>
          <w:szCs w:val="24"/>
          <w:rtl/>
        </w:rPr>
        <w:t xml:space="preserve"> </w:t>
      </w:r>
      <w:r w:rsidRPr="00DC4CA4">
        <w:rPr>
          <w:rFonts w:ascii="David" w:hAnsi="David" w:cs="David" w:hint="eastAsia"/>
          <w:b/>
          <w:sz w:val="24"/>
          <w:szCs w:val="24"/>
          <w:rtl/>
        </w:rPr>
        <w:t>הנ</w:t>
      </w:r>
      <w:r w:rsidRPr="00DC4CA4">
        <w:rPr>
          <w:rFonts w:ascii="David" w:hAnsi="David" w:cs="David"/>
          <w:b/>
          <w:sz w:val="24"/>
          <w:szCs w:val="24"/>
          <w:rtl/>
        </w:rPr>
        <w:t>"</w:t>
      </w:r>
      <w:r w:rsidRPr="00DC4CA4">
        <w:rPr>
          <w:rFonts w:ascii="David" w:hAnsi="David" w:cs="David" w:hint="eastAsia"/>
          <w:b/>
          <w:sz w:val="24"/>
          <w:szCs w:val="24"/>
          <w:rtl/>
        </w:rPr>
        <w:t>ל</w:t>
      </w:r>
      <w:r w:rsidRPr="00DC4CA4">
        <w:rPr>
          <w:rFonts w:ascii="David" w:hAnsi="David" w:cs="David"/>
          <w:b/>
          <w:sz w:val="24"/>
          <w:szCs w:val="24"/>
          <w:rtl/>
        </w:rPr>
        <w:t xml:space="preserve"> </w:t>
      </w:r>
      <w:r w:rsidRPr="00DC4CA4">
        <w:rPr>
          <w:rFonts w:ascii="David" w:hAnsi="David" w:cs="David" w:hint="eastAsia"/>
          <w:b/>
          <w:sz w:val="24"/>
          <w:szCs w:val="24"/>
          <w:rtl/>
        </w:rPr>
        <w:t>הוא</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ראשוני</w:t>
      </w:r>
      <w:r w:rsidRPr="00DC4CA4">
        <w:rPr>
          <w:rFonts w:ascii="David" w:hAnsi="David" w:cs="David"/>
          <w:b/>
          <w:sz w:val="24"/>
          <w:szCs w:val="24"/>
          <w:rtl/>
        </w:rPr>
        <w:t xml:space="preserve">", </w:t>
      </w:r>
      <w:r w:rsidRPr="00DC4CA4">
        <w:rPr>
          <w:rFonts w:ascii="David" w:hAnsi="David" w:cs="David" w:hint="eastAsia"/>
          <w:b/>
          <w:sz w:val="24"/>
          <w:szCs w:val="24"/>
          <w:rtl/>
        </w:rPr>
        <w:t>המזכה</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במלוא</w:t>
      </w:r>
      <w:r w:rsidRPr="00DC4CA4">
        <w:rPr>
          <w:rFonts w:ascii="David" w:hAnsi="David" w:cs="David"/>
          <w:b/>
          <w:sz w:val="24"/>
          <w:szCs w:val="24"/>
          <w:rtl/>
        </w:rPr>
        <w:t xml:space="preserve"> </w:t>
      </w:r>
      <w:r w:rsidRPr="00DC4CA4">
        <w:rPr>
          <w:rFonts w:ascii="David" w:hAnsi="David" w:cs="David" w:hint="eastAsia"/>
          <w:b/>
          <w:sz w:val="24"/>
          <w:szCs w:val="24"/>
          <w:rtl/>
        </w:rPr>
        <w:t>השיפוי</w:t>
      </w:r>
      <w:r w:rsidRPr="00DC4CA4">
        <w:rPr>
          <w:rFonts w:ascii="David" w:hAnsi="David" w:cs="David"/>
          <w:b/>
          <w:sz w:val="24"/>
          <w:szCs w:val="24"/>
          <w:rtl/>
        </w:rPr>
        <w:t xml:space="preserve"> </w:t>
      </w:r>
      <w:r w:rsidRPr="00DC4CA4">
        <w:rPr>
          <w:rFonts w:ascii="David" w:hAnsi="David" w:cs="David" w:hint="eastAsia"/>
          <w:b/>
          <w:sz w:val="24"/>
          <w:szCs w:val="24"/>
          <w:rtl/>
        </w:rPr>
        <w:t>המגיע</w:t>
      </w:r>
      <w:r w:rsidRPr="00DC4CA4">
        <w:rPr>
          <w:rFonts w:ascii="David" w:hAnsi="David" w:cs="David"/>
          <w:b/>
          <w:sz w:val="24"/>
          <w:szCs w:val="24"/>
          <w:rtl/>
        </w:rPr>
        <w:t xml:space="preserve"> </w:t>
      </w:r>
      <w:r w:rsidRPr="00DC4CA4">
        <w:rPr>
          <w:rFonts w:ascii="David" w:hAnsi="David" w:cs="David" w:hint="eastAsia"/>
          <w:b/>
          <w:sz w:val="24"/>
          <w:szCs w:val="24"/>
          <w:rtl/>
        </w:rPr>
        <w:t>לפי</w:t>
      </w:r>
      <w:r w:rsidRPr="00DC4CA4">
        <w:rPr>
          <w:rFonts w:ascii="David" w:hAnsi="David" w:cs="David"/>
          <w:b/>
          <w:sz w:val="24"/>
          <w:szCs w:val="24"/>
          <w:rtl/>
        </w:rPr>
        <w:t xml:space="preserve"> </w:t>
      </w:r>
      <w:r w:rsidRPr="00DC4CA4">
        <w:rPr>
          <w:rFonts w:ascii="David" w:hAnsi="David" w:cs="David" w:hint="eastAsia"/>
          <w:b/>
          <w:sz w:val="24"/>
          <w:szCs w:val="24"/>
          <w:rtl/>
        </w:rPr>
        <w:t>תנאיו</w:t>
      </w:r>
      <w:r w:rsidRPr="00DC4CA4">
        <w:rPr>
          <w:rFonts w:ascii="David" w:hAnsi="David" w:cs="David"/>
          <w:b/>
          <w:sz w:val="24"/>
          <w:szCs w:val="24"/>
          <w:rtl/>
        </w:rPr>
        <w:t xml:space="preserve">, </w:t>
      </w:r>
      <w:r w:rsidRPr="00DC4CA4">
        <w:rPr>
          <w:rFonts w:ascii="David" w:hAnsi="David" w:cs="David" w:hint="eastAsia"/>
          <w:b/>
          <w:sz w:val="24"/>
          <w:szCs w:val="24"/>
          <w:rtl/>
        </w:rPr>
        <w:t>ללא</w:t>
      </w:r>
      <w:r w:rsidRPr="00DC4CA4">
        <w:rPr>
          <w:rFonts w:ascii="David" w:hAnsi="David" w:cs="David"/>
          <w:b/>
          <w:sz w:val="24"/>
          <w:szCs w:val="24"/>
          <w:rtl/>
        </w:rPr>
        <w:t xml:space="preserve"> </w:t>
      </w:r>
      <w:r w:rsidRPr="00DC4CA4">
        <w:rPr>
          <w:rFonts w:ascii="David" w:hAnsi="David" w:cs="David" w:hint="eastAsia"/>
          <w:b/>
          <w:sz w:val="24"/>
          <w:szCs w:val="24"/>
          <w:rtl/>
        </w:rPr>
        <w:t>זכות</w:t>
      </w:r>
      <w:r w:rsidRPr="00DC4CA4">
        <w:rPr>
          <w:rFonts w:ascii="David" w:hAnsi="David" w:cs="David"/>
          <w:b/>
          <w:sz w:val="24"/>
          <w:szCs w:val="24"/>
          <w:rtl/>
        </w:rPr>
        <w:t xml:space="preserve"> </w:t>
      </w:r>
      <w:r w:rsidRPr="00DC4CA4">
        <w:rPr>
          <w:rFonts w:ascii="David" w:hAnsi="David" w:cs="David" w:hint="eastAsia"/>
          <w:b/>
          <w:sz w:val="24"/>
          <w:szCs w:val="24"/>
          <w:rtl/>
        </w:rPr>
        <w:t>השתתפות</w:t>
      </w:r>
      <w:r w:rsidRPr="00DC4CA4">
        <w:rPr>
          <w:rFonts w:ascii="David" w:hAnsi="David" w:cs="David"/>
          <w:b/>
          <w:sz w:val="24"/>
          <w:szCs w:val="24"/>
          <w:rtl/>
        </w:rPr>
        <w:t xml:space="preserve"> </w:t>
      </w:r>
      <w:r w:rsidRPr="00DC4CA4">
        <w:rPr>
          <w:rFonts w:ascii="David" w:hAnsi="David" w:cs="David" w:hint="eastAsia"/>
          <w:b/>
          <w:sz w:val="24"/>
          <w:szCs w:val="24"/>
          <w:rtl/>
        </w:rPr>
        <w:t>בביטוחי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מבלי</w:t>
      </w:r>
      <w:r w:rsidRPr="00DC4CA4">
        <w:rPr>
          <w:rFonts w:ascii="David" w:hAnsi="David" w:cs="David"/>
          <w:b/>
          <w:sz w:val="24"/>
          <w:szCs w:val="24"/>
          <w:rtl/>
        </w:rPr>
        <w:t xml:space="preserve"> </w:t>
      </w:r>
      <w:r w:rsidRPr="00DC4CA4">
        <w:rPr>
          <w:rFonts w:ascii="David" w:hAnsi="David" w:cs="David" w:hint="eastAsia"/>
          <w:b/>
          <w:sz w:val="24"/>
          <w:szCs w:val="24"/>
          <w:rtl/>
        </w:rPr>
        <w:t>שתהיה</w:t>
      </w:r>
      <w:r w:rsidRPr="00DC4CA4">
        <w:rPr>
          <w:rFonts w:ascii="David" w:hAnsi="David" w:cs="David"/>
          <w:b/>
          <w:sz w:val="24"/>
          <w:szCs w:val="24"/>
          <w:rtl/>
        </w:rPr>
        <w:t xml:space="preserve"> </w:t>
      </w:r>
      <w:r w:rsidRPr="00DC4CA4">
        <w:rPr>
          <w:rFonts w:ascii="David" w:hAnsi="David" w:cs="David" w:hint="eastAsia"/>
          <w:b/>
          <w:sz w:val="24"/>
          <w:szCs w:val="24"/>
          <w:rtl/>
        </w:rPr>
        <w:t>לחברת</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של</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זכות</w:t>
      </w:r>
      <w:r w:rsidRPr="00DC4CA4">
        <w:rPr>
          <w:rFonts w:ascii="David" w:hAnsi="David" w:cs="David"/>
          <w:b/>
          <w:sz w:val="24"/>
          <w:szCs w:val="24"/>
          <w:rtl/>
        </w:rPr>
        <w:t xml:space="preserve"> </w:t>
      </w:r>
      <w:r w:rsidRPr="00DC4CA4">
        <w:rPr>
          <w:rFonts w:ascii="David" w:hAnsi="David" w:cs="David" w:hint="eastAsia"/>
          <w:b/>
          <w:sz w:val="24"/>
          <w:szCs w:val="24"/>
          <w:rtl/>
        </w:rPr>
        <w:t>תביעה</w:t>
      </w:r>
      <w:r w:rsidRPr="00DC4CA4">
        <w:rPr>
          <w:rFonts w:ascii="David" w:hAnsi="David" w:cs="David"/>
          <w:b/>
          <w:sz w:val="24"/>
          <w:szCs w:val="24"/>
          <w:rtl/>
        </w:rPr>
        <w:t xml:space="preserve"> </w:t>
      </w:r>
      <w:r w:rsidRPr="00DC4CA4">
        <w:rPr>
          <w:rFonts w:ascii="David" w:hAnsi="David" w:cs="David" w:hint="eastAsia"/>
          <w:b/>
          <w:sz w:val="24"/>
          <w:szCs w:val="24"/>
          <w:rtl/>
        </w:rPr>
        <w:t>ממבטחי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להשתתף</w:t>
      </w:r>
      <w:r w:rsidRPr="00DC4CA4">
        <w:rPr>
          <w:rFonts w:ascii="David" w:hAnsi="David" w:cs="David"/>
          <w:b/>
          <w:sz w:val="24"/>
          <w:szCs w:val="24"/>
          <w:rtl/>
        </w:rPr>
        <w:t xml:space="preserve"> </w:t>
      </w:r>
      <w:r w:rsidRPr="00DC4CA4">
        <w:rPr>
          <w:rFonts w:ascii="David" w:hAnsi="David" w:cs="David" w:hint="eastAsia"/>
          <w:b/>
          <w:sz w:val="24"/>
          <w:szCs w:val="24"/>
          <w:rtl/>
        </w:rPr>
        <w:t>בנטל</w:t>
      </w:r>
      <w:r w:rsidRPr="00DC4CA4">
        <w:rPr>
          <w:rFonts w:ascii="David" w:hAnsi="David" w:cs="David"/>
          <w:b/>
          <w:sz w:val="24"/>
          <w:szCs w:val="24"/>
          <w:rtl/>
        </w:rPr>
        <w:t xml:space="preserve"> </w:t>
      </w:r>
      <w:r w:rsidRPr="00DC4CA4">
        <w:rPr>
          <w:rFonts w:ascii="David" w:hAnsi="David" w:cs="David" w:hint="eastAsia"/>
          <w:b/>
          <w:sz w:val="24"/>
          <w:szCs w:val="24"/>
          <w:rtl/>
        </w:rPr>
        <w:t>החיוב</w:t>
      </w:r>
      <w:r w:rsidRPr="00DC4CA4">
        <w:rPr>
          <w:rFonts w:ascii="David" w:hAnsi="David" w:cs="David"/>
          <w:b/>
          <w:sz w:val="24"/>
          <w:szCs w:val="24"/>
          <w:rtl/>
        </w:rPr>
        <w:t xml:space="preserve"> </w:t>
      </w:r>
      <w:r w:rsidRPr="00DC4CA4">
        <w:rPr>
          <w:rFonts w:ascii="David" w:hAnsi="David" w:cs="David" w:hint="eastAsia"/>
          <w:b/>
          <w:sz w:val="24"/>
          <w:szCs w:val="24"/>
          <w:rtl/>
        </w:rPr>
        <w:t>כאמור</w:t>
      </w:r>
      <w:r w:rsidRPr="00DC4CA4">
        <w:rPr>
          <w:rFonts w:ascii="David" w:hAnsi="David" w:cs="David"/>
          <w:b/>
          <w:sz w:val="24"/>
          <w:szCs w:val="24"/>
          <w:rtl/>
        </w:rPr>
        <w:t xml:space="preserve"> </w:t>
      </w:r>
      <w:r w:rsidRPr="00DC4CA4">
        <w:rPr>
          <w:rFonts w:ascii="David" w:hAnsi="David" w:cs="David" w:hint="eastAsia"/>
          <w:b/>
          <w:sz w:val="24"/>
          <w:szCs w:val="24"/>
          <w:rtl/>
        </w:rPr>
        <w:t>בסעיף</w:t>
      </w:r>
      <w:r w:rsidRPr="00DC4CA4">
        <w:rPr>
          <w:rFonts w:ascii="David" w:hAnsi="David" w:cs="David"/>
          <w:b/>
          <w:sz w:val="24"/>
          <w:szCs w:val="24"/>
          <w:rtl/>
        </w:rPr>
        <w:t xml:space="preserve"> 59 </w:t>
      </w:r>
      <w:r w:rsidRPr="00DC4CA4">
        <w:rPr>
          <w:rFonts w:ascii="David" w:hAnsi="David" w:cs="David" w:hint="eastAsia"/>
          <w:b/>
          <w:sz w:val="24"/>
          <w:szCs w:val="24"/>
          <w:rtl/>
        </w:rPr>
        <w:t>לחוק</w:t>
      </w:r>
      <w:r w:rsidRPr="00DC4CA4">
        <w:rPr>
          <w:rFonts w:ascii="David" w:hAnsi="David" w:cs="David"/>
          <w:b/>
          <w:sz w:val="24"/>
          <w:szCs w:val="24"/>
          <w:rtl/>
        </w:rPr>
        <w:t xml:space="preserve"> </w:t>
      </w:r>
      <w:r w:rsidRPr="00DC4CA4">
        <w:rPr>
          <w:rFonts w:ascii="David" w:hAnsi="David" w:cs="David" w:hint="eastAsia"/>
          <w:b/>
          <w:sz w:val="24"/>
          <w:szCs w:val="24"/>
          <w:rtl/>
        </w:rPr>
        <w:t>חוזה</w:t>
      </w:r>
      <w:r w:rsidRPr="00DC4CA4">
        <w:rPr>
          <w:rFonts w:ascii="David" w:hAnsi="David" w:cs="David"/>
          <w:b/>
          <w:sz w:val="24"/>
          <w:szCs w:val="24"/>
          <w:rtl/>
        </w:rPr>
        <w:t xml:space="preserve"> </w:t>
      </w:r>
      <w:r w:rsidRPr="00DC4CA4">
        <w:rPr>
          <w:rFonts w:ascii="David" w:hAnsi="David" w:cs="David" w:hint="eastAsia"/>
          <w:b/>
          <w:sz w:val="24"/>
          <w:szCs w:val="24"/>
          <w:rtl/>
        </w:rPr>
        <w:t>הביטוח</w:t>
      </w:r>
      <w:r w:rsidRPr="00DC4CA4">
        <w:rPr>
          <w:rFonts w:ascii="David" w:hAnsi="David" w:cs="David"/>
          <w:b/>
          <w:sz w:val="24"/>
          <w:szCs w:val="24"/>
          <w:rtl/>
        </w:rPr>
        <w:t xml:space="preserve"> </w:t>
      </w:r>
      <w:r w:rsidRPr="00DC4CA4">
        <w:rPr>
          <w:rFonts w:ascii="David" w:hAnsi="David" w:cs="David" w:hint="eastAsia"/>
          <w:b/>
          <w:sz w:val="24"/>
          <w:szCs w:val="24"/>
          <w:rtl/>
        </w:rPr>
        <w:t>תשמ</w:t>
      </w:r>
      <w:r w:rsidRPr="00DC4CA4">
        <w:rPr>
          <w:rFonts w:ascii="David" w:hAnsi="David" w:cs="David"/>
          <w:b/>
          <w:sz w:val="24"/>
          <w:szCs w:val="24"/>
          <w:rtl/>
        </w:rPr>
        <w:t>"</w:t>
      </w:r>
      <w:r w:rsidRPr="00DC4CA4">
        <w:rPr>
          <w:rFonts w:ascii="David" w:hAnsi="David" w:cs="David" w:hint="eastAsia"/>
          <w:b/>
          <w:sz w:val="24"/>
          <w:szCs w:val="24"/>
          <w:rtl/>
        </w:rPr>
        <w:t>א</w:t>
      </w:r>
      <w:r w:rsidRPr="00DC4CA4">
        <w:rPr>
          <w:rFonts w:ascii="David" w:hAnsi="David" w:cs="David"/>
          <w:b/>
          <w:sz w:val="24"/>
          <w:szCs w:val="24"/>
          <w:rtl/>
        </w:rPr>
        <w:t xml:space="preserve">-1981. </w:t>
      </w:r>
      <w:r w:rsidRPr="00DC4CA4">
        <w:rPr>
          <w:rFonts w:ascii="David" w:hAnsi="David" w:cs="David" w:hint="eastAsia"/>
          <w:b/>
          <w:sz w:val="24"/>
          <w:szCs w:val="24"/>
          <w:rtl/>
        </w:rPr>
        <w:t>למען</w:t>
      </w:r>
      <w:r w:rsidRPr="00DC4CA4">
        <w:rPr>
          <w:rFonts w:ascii="David" w:hAnsi="David" w:cs="David"/>
          <w:b/>
          <w:sz w:val="24"/>
          <w:szCs w:val="24"/>
          <w:rtl/>
        </w:rPr>
        <w:t xml:space="preserve"> </w:t>
      </w:r>
      <w:r w:rsidRPr="00DC4CA4">
        <w:rPr>
          <w:rFonts w:ascii="David" w:hAnsi="David" w:cs="David" w:hint="eastAsia"/>
          <w:b/>
          <w:sz w:val="24"/>
          <w:szCs w:val="24"/>
          <w:rtl/>
        </w:rPr>
        <w:t>הסר</w:t>
      </w:r>
      <w:r w:rsidRPr="00DC4CA4">
        <w:rPr>
          <w:rFonts w:ascii="David" w:hAnsi="David" w:cs="David"/>
          <w:b/>
          <w:sz w:val="24"/>
          <w:szCs w:val="24"/>
          <w:rtl/>
        </w:rPr>
        <w:t xml:space="preserve"> </w:t>
      </w:r>
      <w:r w:rsidRPr="00DC4CA4">
        <w:rPr>
          <w:rFonts w:ascii="David" w:hAnsi="David" w:cs="David" w:hint="eastAsia"/>
          <w:b/>
          <w:sz w:val="24"/>
          <w:szCs w:val="24"/>
          <w:rtl/>
        </w:rPr>
        <w:t>ספק</w:t>
      </w:r>
      <w:r w:rsidRPr="00DC4CA4">
        <w:rPr>
          <w:rFonts w:ascii="David" w:hAnsi="David" w:cs="David"/>
          <w:b/>
          <w:sz w:val="24"/>
          <w:szCs w:val="24"/>
          <w:rtl/>
        </w:rPr>
        <w:t xml:space="preserve">, </w:t>
      </w:r>
      <w:r w:rsidRPr="00DC4CA4">
        <w:rPr>
          <w:rFonts w:ascii="David" w:hAnsi="David" w:cs="David" w:hint="eastAsia"/>
          <w:b/>
          <w:sz w:val="24"/>
          <w:szCs w:val="24"/>
          <w:rtl/>
        </w:rPr>
        <w:t>מבטחת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w:t>
      </w:r>
      <w:r w:rsidRPr="00DC4CA4">
        <w:rPr>
          <w:rFonts w:ascii="David" w:hAnsi="David" w:cs="David" w:hint="eastAsia"/>
          <w:b/>
          <w:sz w:val="24"/>
          <w:szCs w:val="24"/>
          <w:rtl/>
        </w:rPr>
        <w:t>מוותרת</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 </w:t>
      </w:r>
      <w:r w:rsidRPr="00DC4CA4">
        <w:rPr>
          <w:rFonts w:ascii="David" w:hAnsi="David" w:cs="David" w:hint="eastAsia"/>
          <w:b/>
          <w:sz w:val="24"/>
          <w:szCs w:val="24"/>
          <w:rtl/>
        </w:rPr>
        <w:t>טענה</w:t>
      </w:r>
      <w:r w:rsidRPr="00DC4CA4">
        <w:rPr>
          <w:rFonts w:ascii="David" w:hAnsi="David" w:cs="David"/>
          <w:b/>
          <w:sz w:val="24"/>
          <w:szCs w:val="24"/>
          <w:rtl/>
        </w:rPr>
        <w:t xml:space="preserve"> </w:t>
      </w:r>
      <w:r w:rsidRPr="00DC4CA4">
        <w:rPr>
          <w:rFonts w:ascii="David" w:hAnsi="David" w:cs="David" w:hint="eastAsia"/>
          <w:b/>
          <w:sz w:val="24"/>
          <w:szCs w:val="24"/>
          <w:rtl/>
        </w:rPr>
        <w:t>של</w:t>
      </w:r>
      <w:r w:rsidRPr="00DC4CA4">
        <w:rPr>
          <w:rFonts w:ascii="David" w:hAnsi="David" w:cs="David"/>
          <w:b/>
          <w:sz w:val="24"/>
          <w:szCs w:val="24"/>
          <w:rtl/>
        </w:rPr>
        <w:t xml:space="preserve"> </w:t>
      </w:r>
      <w:r w:rsidRPr="00DC4CA4">
        <w:rPr>
          <w:rFonts w:ascii="David" w:hAnsi="David" w:cs="David" w:hint="eastAsia"/>
          <w:b/>
          <w:sz w:val="24"/>
          <w:szCs w:val="24"/>
          <w:rtl/>
        </w:rPr>
        <w:t>ביטוח</w:t>
      </w:r>
      <w:r w:rsidRPr="00DC4CA4">
        <w:rPr>
          <w:rFonts w:ascii="David" w:hAnsi="David" w:cs="David"/>
          <w:b/>
          <w:sz w:val="24"/>
          <w:szCs w:val="24"/>
          <w:rtl/>
        </w:rPr>
        <w:t xml:space="preserve"> </w:t>
      </w:r>
      <w:r w:rsidRPr="00DC4CA4">
        <w:rPr>
          <w:rFonts w:ascii="David" w:hAnsi="David" w:cs="David" w:hint="eastAsia"/>
          <w:b/>
          <w:sz w:val="24"/>
          <w:szCs w:val="24"/>
          <w:rtl/>
        </w:rPr>
        <w:t>כפל</w:t>
      </w:r>
      <w:r w:rsidRPr="00DC4CA4">
        <w:rPr>
          <w:rFonts w:ascii="David" w:hAnsi="David" w:cs="David"/>
          <w:b/>
          <w:sz w:val="24"/>
          <w:szCs w:val="24"/>
          <w:rtl/>
        </w:rPr>
        <w:t xml:space="preserve"> </w:t>
      </w:r>
      <w:r w:rsidRPr="00DC4CA4">
        <w:rPr>
          <w:rFonts w:ascii="David" w:hAnsi="David" w:cs="David" w:hint="eastAsia"/>
          <w:b/>
          <w:sz w:val="24"/>
          <w:szCs w:val="24"/>
          <w:rtl/>
        </w:rPr>
        <w:t>כלפי</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w:t>
      </w:r>
      <w:r w:rsidRPr="00DC4CA4">
        <w:rPr>
          <w:rFonts w:ascii="David" w:hAnsi="David" w:cs="David" w:hint="eastAsia"/>
          <w:b/>
          <w:sz w:val="24"/>
          <w:szCs w:val="24"/>
          <w:rtl/>
        </w:rPr>
        <w:t>וכלפי</w:t>
      </w:r>
      <w:r w:rsidRPr="00DC4CA4">
        <w:rPr>
          <w:rFonts w:ascii="David" w:hAnsi="David" w:cs="David"/>
          <w:b/>
          <w:sz w:val="24"/>
          <w:szCs w:val="24"/>
          <w:rtl/>
        </w:rPr>
        <w:t xml:space="preserve"> </w:t>
      </w:r>
      <w:r w:rsidRPr="00DC4CA4">
        <w:rPr>
          <w:rFonts w:ascii="David" w:hAnsi="David" w:cs="David" w:hint="eastAsia"/>
          <w:b/>
          <w:sz w:val="24"/>
          <w:szCs w:val="24"/>
          <w:rtl/>
        </w:rPr>
        <w:t>מבטחיה</w:t>
      </w:r>
      <w:r w:rsidRPr="00DC4CA4">
        <w:rPr>
          <w:rFonts w:ascii="David" w:hAnsi="David" w:cs="David"/>
          <w:b/>
          <w:sz w:val="24"/>
          <w:szCs w:val="24"/>
          <w:rtl/>
        </w:rPr>
        <w:t xml:space="preserve">. </w:t>
      </w:r>
    </w:p>
    <w:p w14:paraId="2A48D9DF" w14:textId="77777777" w:rsidR="00C5543F"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ה</w:t>
      </w:r>
      <w:r w:rsidRPr="00DC4CA4">
        <w:rPr>
          <w:rFonts w:ascii="David" w:hAnsi="David" w:cs="David"/>
          <w:b/>
          <w:sz w:val="24"/>
          <w:szCs w:val="24"/>
          <w:rtl/>
        </w:rPr>
        <w:t>יקף הכיסוי בפוליסות לא יפחת מהיקף הכיסוי על פי פוליסות "ביט" של קבוצת כלל ביטוח התקפות במועד התחלת הביטוח.</w:t>
      </w:r>
    </w:p>
    <w:p w14:paraId="47DAFAD5" w14:textId="77777777" w:rsidR="00C5543F" w:rsidRPr="00DC4CA4"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ביטוחי</w:t>
      </w:r>
      <w:r w:rsidRPr="00DC4CA4">
        <w:rPr>
          <w:rFonts w:ascii="David" w:hAnsi="David" w:cs="David"/>
          <w:b/>
          <w:sz w:val="24"/>
          <w:szCs w:val="24"/>
          <w:rtl/>
        </w:rPr>
        <w:t xml:space="preserve"> </w:t>
      </w:r>
      <w:r w:rsidRPr="00DC4CA4">
        <w:rPr>
          <w:rFonts w:ascii="David" w:hAnsi="David" w:cs="David" w:hint="eastAsia"/>
          <w:b/>
          <w:sz w:val="24"/>
          <w:szCs w:val="24"/>
          <w:rtl/>
        </w:rPr>
        <w:t>ה</w:t>
      </w:r>
      <w:r w:rsidRPr="00DC4CA4">
        <w:rPr>
          <w:rFonts w:ascii="David" w:hAnsi="David" w:cs="David"/>
          <w:b/>
          <w:sz w:val="24"/>
          <w:szCs w:val="24"/>
          <w:rtl/>
        </w:rPr>
        <w:t>גורר יכסו את אחריותו בין היתר גם בגין העבודות כוללות עבודות פריקה, טעינה, מכשירי הרמה, הקמה ופירוק.</w:t>
      </w:r>
    </w:p>
    <w:p w14:paraId="36D58769" w14:textId="77777777" w:rsidR="00C5543F" w:rsidRDefault="00C5543F" w:rsidP="000C465A">
      <w:pPr>
        <w:numPr>
          <w:ilvl w:val="0"/>
          <w:numId w:val="27"/>
        </w:numPr>
        <w:spacing w:line="360" w:lineRule="auto"/>
        <w:contextualSpacing/>
        <w:jc w:val="both"/>
        <w:rPr>
          <w:rFonts w:ascii="David" w:hAnsi="David" w:cs="David"/>
          <w:b/>
          <w:sz w:val="24"/>
          <w:szCs w:val="24"/>
        </w:rPr>
      </w:pPr>
      <w:r w:rsidRPr="00DC4CA4">
        <w:rPr>
          <w:rFonts w:ascii="David" w:hAnsi="David" w:cs="David" w:hint="eastAsia"/>
          <w:b/>
          <w:sz w:val="24"/>
          <w:szCs w:val="24"/>
          <w:rtl/>
        </w:rPr>
        <w:t>ביטוחי</w:t>
      </w:r>
      <w:r w:rsidRPr="00DC4CA4">
        <w:rPr>
          <w:rFonts w:ascii="David" w:hAnsi="David" w:cs="David"/>
          <w:b/>
          <w:sz w:val="24"/>
          <w:szCs w:val="24"/>
          <w:rtl/>
        </w:rPr>
        <w:t xml:space="preserve"> </w:t>
      </w:r>
      <w:r w:rsidRPr="00DC4CA4">
        <w:rPr>
          <w:rFonts w:ascii="David" w:hAnsi="David" w:cs="David" w:hint="eastAsia"/>
          <w:b/>
          <w:sz w:val="24"/>
          <w:szCs w:val="24"/>
          <w:rtl/>
        </w:rPr>
        <w:t>הרכב</w:t>
      </w:r>
      <w:r w:rsidRPr="00DC4CA4">
        <w:rPr>
          <w:rFonts w:ascii="David" w:hAnsi="David" w:cs="David"/>
          <w:b/>
          <w:sz w:val="24"/>
          <w:szCs w:val="24"/>
          <w:rtl/>
        </w:rPr>
        <w:t xml:space="preserve"> </w:t>
      </w:r>
      <w:r w:rsidRPr="00DC4CA4">
        <w:rPr>
          <w:rFonts w:ascii="David" w:hAnsi="David" w:cs="David" w:hint="eastAsia"/>
          <w:b/>
          <w:sz w:val="24"/>
          <w:szCs w:val="24"/>
          <w:rtl/>
        </w:rPr>
        <w:t>לא</w:t>
      </w:r>
      <w:r w:rsidRPr="00DC4CA4">
        <w:rPr>
          <w:rFonts w:ascii="David" w:hAnsi="David" w:cs="David"/>
          <w:b/>
          <w:sz w:val="24"/>
          <w:szCs w:val="24"/>
          <w:rtl/>
        </w:rPr>
        <w:t xml:space="preserve"> </w:t>
      </w:r>
      <w:r w:rsidRPr="00DC4CA4">
        <w:rPr>
          <w:rFonts w:ascii="David" w:hAnsi="David" w:cs="David" w:hint="eastAsia"/>
          <w:b/>
          <w:sz w:val="24"/>
          <w:szCs w:val="24"/>
          <w:rtl/>
        </w:rPr>
        <w:t>יכללו</w:t>
      </w:r>
      <w:r w:rsidRPr="00DC4CA4">
        <w:rPr>
          <w:rFonts w:ascii="David" w:hAnsi="David" w:cs="David"/>
          <w:b/>
          <w:sz w:val="24"/>
          <w:szCs w:val="24"/>
          <w:rtl/>
        </w:rPr>
        <w:t xml:space="preserve"> </w:t>
      </w:r>
      <w:r w:rsidRPr="00DC4CA4">
        <w:rPr>
          <w:rFonts w:ascii="David" w:hAnsi="David" w:cs="David" w:hint="eastAsia"/>
          <w:b/>
          <w:sz w:val="24"/>
          <w:szCs w:val="24"/>
          <w:rtl/>
        </w:rPr>
        <w:t>חריג</w:t>
      </w:r>
      <w:r w:rsidRPr="00DC4CA4">
        <w:rPr>
          <w:rFonts w:ascii="David" w:hAnsi="David" w:cs="David"/>
          <w:b/>
          <w:sz w:val="24"/>
          <w:szCs w:val="24"/>
          <w:rtl/>
        </w:rPr>
        <w:t xml:space="preserve"> </w:t>
      </w:r>
      <w:r w:rsidRPr="00DC4CA4">
        <w:rPr>
          <w:rFonts w:ascii="David" w:hAnsi="David" w:cs="David" w:hint="eastAsia"/>
          <w:b/>
          <w:sz w:val="24"/>
          <w:szCs w:val="24"/>
          <w:rtl/>
        </w:rPr>
        <w:t>בדבר</w:t>
      </w:r>
      <w:r w:rsidRPr="00DC4CA4">
        <w:rPr>
          <w:rFonts w:ascii="David" w:hAnsi="David" w:cs="David"/>
          <w:b/>
          <w:sz w:val="24"/>
          <w:szCs w:val="24"/>
          <w:rtl/>
        </w:rPr>
        <w:t xml:space="preserve"> </w:t>
      </w:r>
      <w:r w:rsidRPr="00DC4CA4">
        <w:rPr>
          <w:rFonts w:ascii="David" w:hAnsi="David" w:cs="David" w:hint="eastAsia"/>
          <w:b/>
          <w:sz w:val="24"/>
          <w:szCs w:val="24"/>
          <w:rtl/>
        </w:rPr>
        <w:t>אחריות</w:t>
      </w:r>
      <w:r w:rsidRPr="00DC4CA4">
        <w:rPr>
          <w:rFonts w:ascii="David" w:hAnsi="David" w:cs="David"/>
          <w:b/>
          <w:sz w:val="24"/>
          <w:szCs w:val="24"/>
          <w:rtl/>
        </w:rPr>
        <w:t xml:space="preserve"> </w:t>
      </w: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על פי הדין בגין נזקי גוף </w:t>
      </w:r>
      <w:r w:rsidRPr="00DC4CA4">
        <w:rPr>
          <w:rFonts w:ascii="David" w:hAnsi="David" w:cs="David" w:hint="eastAsia"/>
          <w:b/>
          <w:sz w:val="24"/>
          <w:szCs w:val="24"/>
          <w:rtl/>
        </w:rPr>
        <w:t>ורכוש</w:t>
      </w:r>
      <w:r w:rsidRPr="00DC4CA4">
        <w:rPr>
          <w:rFonts w:ascii="David" w:hAnsi="David" w:cs="David"/>
          <w:b/>
          <w:sz w:val="24"/>
          <w:szCs w:val="24"/>
          <w:rtl/>
        </w:rPr>
        <w:t xml:space="preserve"> </w:t>
      </w:r>
      <w:r w:rsidRPr="00DC4CA4">
        <w:rPr>
          <w:rFonts w:ascii="David" w:hAnsi="David" w:cs="David" w:hint="eastAsia"/>
          <w:b/>
          <w:sz w:val="24"/>
          <w:szCs w:val="24"/>
          <w:rtl/>
        </w:rPr>
        <w:t>לצד</w:t>
      </w:r>
      <w:r w:rsidRPr="00DC4CA4">
        <w:rPr>
          <w:rFonts w:ascii="David" w:hAnsi="David" w:cs="David"/>
          <w:b/>
          <w:sz w:val="24"/>
          <w:szCs w:val="24"/>
          <w:rtl/>
        </w:rPr>
        <w:t xml:space="preserve"> </w:t>
      </w:r>
      <w:r w:rsidRPr="00DC4CA4">
        <w:rPr>
          <w:rFonts w:ascii="David" w:hAnsi="David" w:cs="David" w:hint="eastAsia"/>
          <w:b/>
          <w:sz w:val="24"/>
          <w:szCs w:val="24"/>
          <w:rtl/>
        </w:rPr>
        <w:t>שלישי</w:t>
      </w:r>
      <w:r w:rsidRPr="00DC4CA4">
        <w:rPr>
          <w:rFonts w:ascii="David" w:hAnsi="David" w:cs="David"/>
          <w:b/>
          <w:sz w:val="24"/>
          <w:szCs w:val="24"/>
          <w:rtl/>
        </w:rPr>
        <w:t xml:space="preserve"> </w:t>
      </w:r>
      <w:r w:rsidRPr="00DC4CA4">
        <w:rPr>
          <w:rFonts w:ascii="David" w:hAnsi="David" w:cs="David" w:hint="eastAsia"/>
          <w:b/>
          <w:sz w:val="24"/>
          <w:szCs w:val="24"/>
          <w:rtl/>
        </w:rPr>
        <w:t>תוך</w:t>
      </w:r>
      <w:r w:rsidRPr="00DC4CA4">
        <w:rPr>
          <w:rFonts w:ascii="David" w:hAnsi="David" w:cs="David"/>
          <w:b/>
          <w:sz w:val="24"/>
          <w:szCs w:val="24"/>
          <w:rtl/>
        </w:rPr>
        <w:t xml:space="preserve"> </w:t>
      </w:r>
      <w:r w:rsidRPr="00DC4CA4">
        <w:rPr>
          <w:rFonts w:ascii="David" w:hAnsi="David" w:cs="David" w:hint="eastAsia"/>
          <w:b/>
          <w:sz w:val="24"/>
          <w:szCs w:val="24"/>
          <w:rtl/>
        </w:rPr>
        <w:t>כדי</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עקב</w:t>
      </w:r>
      <w:r w:rsidRPr="00DC4CA4">
        <w:rPr>
          <w:rFonts w:ascii="David" w:hAnsi="David" w:cs="David"/>
          <w:b/>
          <w:sz w:val="24"/>
          <w:szCs w:val="24"/>
          <w:rtl/>
        </w:rPr>
        <w:t xml:space="preserve"> </w:t>
      </w:r>
      <w:r w:rsidRPr="00DC4CA4">
        <w:rPr>
          <w:rFonts w:ascii="David" w:hAnsi="David" w:cs="David" w:hint="eastAsia"/>
          <w:b/>
          <w:sz w:val="24"/>
          <w:szCs w:val="24"/>
          <w:rtl/>
        </w:rPr>
        <w:t>שירותי</w:t>
      </w:r>
      <w:r w:rsidRPr="00DC4CA4">
        <w:rPr>
          <w:rFonts w:ascii="David" w:hAnsi="David" w:cs="David"/>
          <w:b/>
          <w:sz w:val="24"/>
          <w:szCs w:val="24"/>
          <w:rtl/>
        </w:rPr>
        <w:t xml:space="preserve"> </w:t>
      </w:r>
      <w:r w:rsidRPr="00DC4CA4">
        <w:rPr>
          <w:rFonts w:ascii="David" w:hAnsi="David" w:cs="David" w:hint="eastAsia"/>
          <w:b/>
          <w:sz w:val="24"/>
          <w:szCs w:val="24"/>
          <w:rtl/>
        </w:rPr>
        <w:t>הגרירה</w:t>
      </w:r>
      <w:r w:rsidRPr="00DC4CA4">
        <w:rPr>
          <w:rFonts w:ascii="David" w:hAnsi="David" w:cs="David"/>
          <w:b/>
          <w:sz w:val="24"/>
          <w:szCs w:val="24"/>
          <w:rtl/>
        </w:rPr>
        <w:t xml:space="preserve">, </w:t>
      </w:r>
      <w:r w:rsidRPr="00DC4CA4">
        <w:rPr>
          <w:rFonts w:ascii="David" w:hAnsi="David" w:cs="David" w:hint="eastAsia"/>
          <w:b/>
          <w:sz w:val="24"/>
          <w:szCs w:val="24"/>
          <w:rtl/>
        </w:rPr>
        <w:t>לרבות</w:t>
      </w:r>
      <w:r w:rsidRPr="00DC4CA4">
        <w:rPr>
          <w:rFonts w:ascii="David" w:hAnsi="David" w:cs="David"/>
          <w:b/>
          <w:sz w:val="24"/>
          <w:szCs w:val="24"/>
          <w:rtl/>
        </w:rPr>
        <w:t xml:space="preserve"> </w:t>
      </w:r>
      <w:r w:rsidRPr="00DC4CA4">
        <w:rPr>
          <w:rFonts w:ascii="David" w:hAnsi="David" w:cs="David" w:hint="eastAsia"/>
          <w:b/>
          <w:sz w:val="24"/>
          <w:szCs w:val="24"/>
          <w:rtl/>
        </w:rPr>
        <w:t>עקב</w:t>
      </w:r>
      <w:r w:rsidRPr="00DC4CA4">
        <w:rPr>
          <w:rFonts w:ascii="David" w:hAnsi="David" w:cs="David"/>
          <w:b/>
          <w:sz w:val="24"/>
          <w:szCs w:val="24"/>
          <w:rtl/>
        </w:rPr>
        <w:t xml:space="preserve"> </w:t>
      </w:r>
      <w:r w:rsidRPr="00DC4CA4">
        <w:rPr>
          <w:rFonts w:ascii="David" w:hAnsi="David" w:cs="David" w:hint="eastAsia"/>
          <w:b/>
          <w:sz w:val="24"/>
          <w:szCs w:val="24"/>
          <w:rtl/>
        </w:rPr>
        <w:t>טעינה</w:t>
      </w:r>
      <w:r w:rsidRPr="00DC4CA4">
        <w:rPr>
          <w:rFonts w:ascii="David" w:hAnsi="David" w:cs="David"/>
          <w:b/>
          <w:sz w:val="24"/>
          <w:szCs w:val="24"/>
          <w:rtl/>
        </w:rPr>
        <w:t xml:space="preserve">, </w:t>
      </w:r>
      <w:r w:rsidRPr="00DC4CA4">
        <w:rPr>
          <w:rFonts w:ascii="David" w:hAnsi="David" w:cs="David" w:hint="eastAsia"/>
          <w:b/>
          <w:sz w:val="24"/>
          <w:szCs w:val="24"/>
          <w:rtl/>
        </w:rPr>
        <w:t>פריקה</w:t>
      </w:r>
      <w:r w:rsidRPr="00DC4CA4">
        <w:rPr>
          <w:rFonts w:ascii="David" w:hAnsi="David" w:cs="David"/>
          <w:b/>
          <w:sz w:val="24"/>
          <w:szCs w:val="24"/>
          <w:rtl/>
        </w:rPr>
        <w:t xml:space="preserve"> </w:t>
      </w:r>
      <w:r w:rsidRPr="00DC4CA4">
        <w:rPr>
          <w:rFonts w:ascii="David" w:hAnsi="David" w:cs="David" w:hint="eastAsia"/>
          <w:b/>
          <w:sz w:val="24"/>
          <w:szCs w:val="24"/>
          <w:rtl/>
        </w:rPr>
        <w:t>וגרירה</w:t>
      </w:r>
      <w:r w:rsidRPr="00DC4CA4">
        <w:rPr>
          <w:rFonts w:ascii="David" w:hAnsi="David" w:cs="David"/>
          <w:b/>
          <w:sz w:val="24"/>
          <w:szCs w:val="24"/>
          <w:rtl/>
        </w:rPr>
        <w:t xml:space="preserve">, </w:t>
      </w:r>
      <w:r w:rsidRPr="00DC4CA4">
        <w:rPr>
          <w:rFonts w:ascii="David" w:hAnsi="David" w:cs="David" w:hint="eastAsia"/>
          <w:b/>
          <w:sz w:val="24"/>
          <w:szCs w:val="24"/>
          <w:rtl/>
        </w:rPr>
        <w:t>בין</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-ידי </w:t>
      </w:r>
      <w:r w:rsidRPr="00DC4CA4">
        <w:rPr>
          <w:rFonts w:ascii="David" w:hAnsi="David" w:cs="David" w:hint="eastAsia"/>
          <w:b/>
          <w:sz w:val="24"/>
          <w:szCs w:val="24"/>
          <w:rtl/>
        </w:rPr>
        <w:t>הגורר</w:t>
      </w:r>
      <w:r w:rsidRPr="00DC4CA4">
        <w:rPr>
          <w:rFonts w:ascii="David" w:hAnsi="David" w:cs="David"/>
          <w:b/>
          <w:sz w:val="24"/>
          <w:szCs w:val="24"/>
          <w:rtl/>
        </w:rPr>
        <w:t xml:space="preserve"> </w:t>
      </w:r>
      <w:r w:rsidRPr="00DC4CA4">
        <w:rPr>
          <w:rFonts w:ascii="David" w:hAnsi="David" w:cs="David" w:hint="eastAsia"/>
          <w:b/>
          <w:sz w:val="24"/>
          <w:szCs w:val="24"/>
          <w:rtl/>
        </w:rPr>
        <w:t>ובין</w:t>
      </w:r>
      <w:r w:rsidRPr="00DC4CA4">
        <w:rPr>
          <w:rFonts w:ascii="David" w:hAnsi="David" w:cs="David"/>
          <w:b/>
          <w:sz w:val="24"/>
          <w:szCs w:val="24"/>
          <w:rtl/>
        </w:rPr>
        <w:t xml:space="preserve"> </w:t>
      </w:r>
      <w:r w:rsidRPr="00DC4CA4">
        <w:rPr>
          <w:rFonts w:ascii="David" w:hAnsi="David" w:cs="David" w:hint="eastAsia"/>
          <w:b/>
          <w:sz w:val="24"/>
          <w:szCs w:val="24"/>
          <w:rtl/>
        </w:rPr>
        <w:t>על</w:t>
      </w:r>
      <w:r w:rsidRPr="00DC4CA4">
        <w:rPr>
          <w:rFonts w:ascii="David" w:hAnsi="David" w:cs="David"/>
          <w:b/>
          <w:sz w:val="24"/>
          <w:szCs w:val="24"/>
          <w:rtl/>
        </w:rPr>
        <w:t xml:space="preserve">-ידי </w:t>
      </w:r>
      <w:r w:rsidRPr="00DC4CA4">
        <w:rPr>
          <w:rFonts w:ascii="David" w:hAnsi="David" w:cs="David" w:hint="eastAsia"/>
          <w:b/>
          <w:sz w:val="24"/>
          <w:szCs w:val="24"/>
          <w:rtl/>
        </w:rPr>
        <w:t>הנגרר</w:t>
      </w:r>
      <w:r w:rsidRPr="00DC4CA4">
        <w:rPr>
          <w:rFonts w:ascii="David" w:hAnsi="David" w:cs="David"/>
          <w:b/>
          <w:sz w:val="24"/>
          <w:szCs w:val="24"/>
          <w:rtl/>
        </w:rPr>
        <w:t>.</w:t>
      </w:r>
    </w:p>
    <w:p w14:paraId="38B88C4E" w14:textId="77777777" w:rsidR="00C5543F" w:rsidRPr="00DC4CA4" w:rsidRDefault="00C5543F" w:rsidP="00C5543F">
      <w:pPr>
        <w:pStyle w:val="a4"/>
        <w:tabs>
          <w:tab w:val="left" w:pos="820"/>
        </w:tabs>
        <w:autoSpaceDE w:val="0"/>
        <w:autoSpaceDN w:val="0"/>
        <w:spacing w:after="0" w:line="360" w:lineRule="auto"/>
        <w:ind w:left="1643"/>
        <w:jc w:val="both"/>
        <w:rPr>
          <w:rFonts w:ascii="David" w:hAnsi="David" w:cs="David"/>
          <w:b/>
          <w:sz w:val="24"/>
          <w:szCs w:val="24"/>
        </w:rPr>
      </w:pPr>
      <w:r w:rsidRPr="00DC4CA4">
        <w:rPr>
          <w:rFonts w:ascii="David" w:hAnsi="David" w:cs="David"/>
          <w:b/>
          <w:sz w:val="24"/>
          <w:szCs w:val="24"/>
          <w:rtl/>
        </w:rPr>
        <w:t xml:space="preserve"> </w:t>
      </w:r>
    </w:p>
    <w:p w14:paraId="1AEB58EA" w14:textId="77777777" w:rsidR="00C5543F" w:rsidRPr="00DC4CA4" w:rsidRDefault="00C5543F" w:rsidP="00C5543F">
      <w:pPr>
        <w:numPr>
          <w:ilvl w:val="1"/>
          <w:numId w:val="26"/>
        </w:numPr>
        <w:tabs>
          <w:tab w:val="clear" w:pos="904"/>
          <w:tab w:val="left" w:pos="820"/>
        </w:tabs>
        <w:autoSpaceDE w:val="0"/>
        <w:autoSpaceDN w:val="0"/>
        <w:spacing w:after="0" w:line="360" w:lineRule="auto"/>
        <w:ind w:left="820" w:hanging="567"/>
        <w:jc w:val="both"/>
        <w:rPr>
          <w:rFonts w:ascii="David" w:hAnsi="David" w:cs="David"/>
          <w:b/>
          <w:sz w:val="24"/>
          <w:szCs w:val="24"/>
        </w:rPr>
      </w:pPr>
      <w:r w:rsidRPr="00DC4CA4">
        <w:rPr>
          <w:rFonts w:ascii="David" w:hAnsi="David" w:cs="David" w:hint="eastAsia"/>
          <w:b/>
          <w:sz w:val="24"/>
          <w:szCs w:val="24"/>
          <w:rtl/>
        </w:rPr>
        <w:t>העירייה</w:t>
      </w:r>
      <w:r w:rsidRPr="00DC4CA4">
        <w:rPr>
          <w:rFonts w:ascii="David" w:hAnsi="David" w:cs="David"/>
          <w:b/>
          <w:sz w:val="24"/>
          <w:szCs w:val="24"/>
          <w:rtl/>
        </w:rPr>
        <w:t xml:space="preserve"> רשאית, אך לא חייבת, לדרוש מה</w:t>
      </w:r>
      <w:r>
        <w:rPr>
          <w:rFonts w:ascii="David" w:hAnsi="David" w:cs="David"/>
          <w:b/>
          <w:sz w:val="24"/>
          <w:szCs w:val="24"/>
          <w:rtl/>
        </w:rPr>
        <w:t>גורר</w:t>
      </w:r>
      <w:r w:rsidRPr="00DC4CA4">
        <w:rPr>
          <w:rFonts w:ascii="David" w:hAnsi="David" w:cs="David"/>
          <w:b/>
          <w:sz w:val="24"/>
          <w:szCs w:val="24"/>
          <w:rtl/>
        </w:rPr>
        <w:t xml:space="preserve"> להמציא את פוליסות הביטוח </w:t>
      </w:r>
      <w:r w:rsidRPr="00DC4CA4">
        <w:rPr>
          <w:rFonts w:ascii="David" w:hAnsi="David" w:cs="David" w:hint="eastAsia"/>
          <w:b/>
          <w:sz w:val="24"/>
          <w:szCs w:val="24"/>
          <w:rtl/>
        </w:rPr>
        <w:t>לעירייה</w:t>
      </w:r>
      <w:r w:rsidRPr="00DC4CA4">
        <w:rPr>
          <w:rFonts w:ascii="David" w:hAnsi="David" w:cs="David"/>
          <w:b/>
          <w:sz w:val="24"/>
          <w:szCs w:val="24"/>
          <w:rtl/>
        </w:rPr>
        <w:t xml:space="preserve"> וה</w:t>
      </w:r>
      <w:r>
        <w:rPr>
          <w:rFonts w:ascii="David" w:hAnsi="David" w:cs="David"/>
          <w:b/>
          <w:sz w:val="24"/>
          <w:szCs w:val="24"/>
          <w:rtl/>
        </w:rPr>
        <w:t>גורר</w:t>
      </w:r>
      <w:r w:rsidRPr="00DC4CA4">
        <w:rPr>
          <w:rFonts w:ascii="David" w:hAnsi="David" w:cs="David"/>
          <w:b/>
          <w:sz w:val="24"/>
          <w:szCs w:val="24"/>
          <w:rtl/>
        </w:rPr>
        <w:t xml:space="preserve"> מתחייב </w:t>
      </w:r>
      <w:r w:rsidRPr="00DC4CA4">
        <w:rPr>
          <w:rFonts w:ascii="David" w:hAnsi="David" w:cs="David" w:hint="eastAsia"/>
          <w:b/>
          <w:sz w:val="24"/>
          <w:szCs w:val="24"/>
          <w:rtl/>
        </w:rPr>
        <w:t>היה</w:t>
      </w:r>
      <w:r w:rsidRPr="00DC4CA4">
        <w:rPr>
          <w:rFonts w:ascii="David" w:hAnsi="David" w:cs="David"/>
          <w:b/>
          <w:sz w:val="24"/>
          <w:szCs w:val="24"/>
          <w:rtl/>
        </w:rPr>
        <w:t xml:space="preserve"> </w:t>
      </w:r>
      <w:r w:rsidRPr="00DC4CA4">
        <w:rPr>
          <w:rFonts w:ascii="David" w:hAnsi="David" w:cs="David" w:hint="eastAsia"/>
          <w:b/>
          <w:sz w:val="24"/>
          <w:szCs w:val="24"/>
          <w:rtl/>
        </w:rPr>
        <w:t>ויתבקש</w:t>
      </w:r>
      <w:r w:rsidRPr="00DC4CA4">
        <w:rPr>
          <w:rFonts w:ascii="David" w:hAnsi="David" w:cs="David"/>
          <w:b/>
          <w:sz w:val="24"/>
          <w:szCs w:val="24"/>
          <w:rtl/>
        </w:rPr>
        <w:t xml:space="preserve"> </w:t>
      </w:r>
      <w:r w:rsidRPr="00DC4CA4">
        <w:rPr>
          <w:rFonts w:ascii="David" w:hAnsi="David" w:cs="David" w:hint="eastAsia"/>
          <w:b/>
          <w:sz w:val="24"/>
          <w:szCs w:val="24"/>
          <w:rtl/>
        </w:rPr>
        <w:t>להמציא</w:t>
      </w:r>
      <w:r w:rsidRPr="00DC4CA4">
        <w:rPr>
          <w:rFonts w:ascii="David" w:hAnsi="David" w:cs="David"/>
          <w:b/>
          <w:sz w:val="24"/>
          <w:szCs w:val="24"/>
          <w:rtl/>
        </w:rPr>
        <w:t xml:space="preserve"> </w:t>
      </w:r>
      <w:r w:rsidRPr="00DC4CA4">
        <w:rPr>
          <w:rFonts w:ascii="David" w:hAnsi="David" w:cs="David" w:hint="eastAsia"/>
          <w:b/>
          <w:sz w:val="24"/>
          <w:szCs w:val="24"/>
          <w:rtl/>
        </w:rPr>
        <w:t>את</w:t>
      </w:r>
      <w:r w:rsidRPr="00DC4CA4">
        <w:rPr>
          <w:rFonts w:ascii="David" w:hAnsi="David" w:cs="David"/>
          <w:b/>
          <w:sz w:val="24"/>
          <w:szCs w:val="24"/>
          <w:rtl/>
        </w:rPr>
        <w:t xml:space="preserve"> </w:t>
      </w:r>
      <w:r w:rsidRPr="00DC4CA4">
        <w:rPr>
          <w:rFonts w:ascii="David" w:hAnsi="David" w:cs="David" w:hint="eastAsia"/>
          <w:b/>
          <w:sz w:val="24"/>
          <w:szCs w:val="24"/>
          <w:rtl/>
        </w:rPr>
        <w:t>הפוליסות</w:t>
      </w:r>
      <w:r w:rsidRPr="00DC4CA4">
        <w:rPr>
          <w:rFonts w:ascii="David" w:hAnsi="David" w:cs="David"/>
          <w:b/>
          <w:sz w:val="24"/>
          <w:szCs w:val="24"/>
          <w:rtl/>
        </w:rPr>
        <w:t xml:space="preserve"> </w:t>
      </w:r>
      <w:r w:rsidRPr="00DC4CA4">
        <w:rPr>
          <w:rFonts w:ascii="David" w:hAnsi="David" w:cs="David" w:hint="eastAsia"/>
          <w:b/>
          <w:sz w:val="24"/>
          <w:szCs w:val="24"/>
          <w:rtl/>
        </w:rPr>
        <w:t>כאמור</w:t>
      </w:r>
      <w:r w:rsidRPr="00DC4CA4">
        <w:rPr>
          <w:rFonts w:ascii="David" w:hAnsi="David" w:cs="David"/>
          <w:b/>
          <w:sz w:val="24"/>
          <w:szCs w:val="24"/>
          <w:rtl/>
        </w:rPr>
        <w:t xml:space="preserve"> </w:t>
      </w:r>
      <w:r w:rsidRPr="00DC4CA4">
        <w:rPr>
          <w:rFonts w:ascii="David" w:hAnsi="David" w:cs="David" w:hint="eastAsia"/>
          <w:b/>
          <w:sz w:val="24"/>
          <w:szCs w:val="24"/>
          <w:rtl/>
        </w:rPr>
        <w:t>ולבצע</w:t>
      </w:r>
      <w:r w:rsidRPr="00DC4CA4">
        <w:rPr>
          <w:rFonts w:ascii="David" w:hAnsi="David" w:cs="David"/>
          <w:b/>
          <w:sz w:val="24"/>
          <w:szCs w:val="24"/>
          <w:rtl/>
        </w:rPr>
        <w:t xml:space="preserve"> </w:t>
      </w:r>
      <w:r w:rsidRPr="00DC4CA4">
        <w:rPr>
          <w:rFonts w:ascii="David" w:hAnsi="David" w:cs="David" w:hint="eastAsia"/>
          <w:b/>
          <w:sz w:val="24"/>
          <w:szCs w:val="24"/>
          <w:rtl/>
        </w:rPr>
        <w:t>כל</w:t>
      </w:r>
      <w:r w:rsidRPr="00DC4CA4">
        <w:rPr>
          <w:rFonts w:ascii="David" w:hAnsi="David" w:cs="David"/>
          <w:b/>
          <w:sz w:val="24"/>
          <w:szCs w:val="24"/>
          <w:rtl/>
        </w:rPr>
        <w:t xml:space="preserve"> </w:t>
      </w:r>
      <w:r w:rsidRPr="00DC4CA4">
        <w:rPr>
          <w:rFonts w:ascii="David" w:hAnsi="David" w:cs="David" w:hint="eastAsia"/>
          <w:b/>
          <w:sz w:val="24"/>
          <w:szCs w:val="24"/>
          <w:rtl/>
        </w:rPr>
        <w:t>שינוי</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תיקון</w:t>
      </w:r>
      <w:r w:rsidRPr="00DC4CA4">
        <w:rPr>
          <w:rFonts w:ascii="David" w:hAnsi="David" w:cs="David"/>
          <w:b/>
          <w:sz w:val="24"/>
          <w:szCs w:val="24"/>
          <w:rtl/>
        </w:rPr>
        <w:t xml:space="preserve"> </w:t>
      </w:r>
      <w:r w:rsidRPr="00DC4CA4">
        <w:rPr>
          <w:rFonts w:ascii="David" w:hAnsi="David" w:cs="David" w:hint="eastAsia"/>
          <w:b/>
          <w:sz w:val="24"/>
          <w:szCs w:val="24"/>
          <w:rtl/>
        </w:rPr>
        <w:t>ו</w:t>
      </w:r>
      <w:r w:rsidRPr="00DC4CA4">
        <w:rPr>
          <w:rFonts w:ascii="David" w:hAnsi="David" w:cs="David"/>
          <w:b/>
          <w:sz w:val="24"/>
          <w:szCs w:val="24"/>
          <w:rtl/>
        </w:rPr>
        <w:t xml:space="preserve">/או </w:t>
      </w:r>
      <w:r w:rsidRPr="00DC4CA4">
        <w:rPr>
          <w:rFonts w:ascii="David" w:hAnsi="David" w:cs="David" w:hint="eastAsia"/>
          <w:b/>
          <w:sz w:val="24"/>
          <w:szCs w:val="24"/>
          <w:rtl/>
        </w:rPr>
        <w:t>התאמה</w:t>
      </w:r>
      <w:r w:rsidRPr="00DC4CA4">
        <w:rPr>
          <w:rFonts w:ascii="David" w:hAnsi="David" w:cs="David"/>
          <w:b/>
          <w:sz w:val="24"/>
          <w:szCs w:val="24"/>
          <w:rtl/>
        </w:rPr>
        <w:t xml:space="preserve"> </w:t>
      </w:r>
      <w:r w:rsidRPr="00DC4CA4">
        <w:rPr>
          <w:rFonts w:ascii="David" w:hAnsi="David" w:cs="David" w:hint="eastAsia"/>
          <w:b/>
          <w:sz w:val="24"/>
          <w:szCs w:val="24"/>
          <w:rtl/>
        </w:rPr>
        <w:t>שתדרוש</w:t>
      </w:r>
      <w:r w:rsidRPr="00DC4CA4">
        <w:rPr>
          <w:rFonts w:ascii="David" w:hAnsi="David" w:cs="David"/>
          <w:b/>
          <w:sz w:val="24"/>
          <w:szCs w:val="24"/>
          <w:rtl/>
        </w:rPr>
        <w:t xml:space="preserve"> </w:t>
      </w:r>
      <w:r w:rsidRPr="00DC4CA4">
        <w:rPr>
          <w:rFonts w:ascii="David" w:hAnsi="David" w:cs="David" w:hint="eastAsia"/>
          <w:b/>
          <w:sz w:val="24"/>
          <w:szCs w:val="24"/>
          <w:rtl/>
        </w:rPr>
        <w:t>העירייה</w:t>
      </w:r>
      <w:r w:rsidRPr="00DC4CA4">
        <w:rPr>
          <w:rFonts w:ascii="David" w:hAnsi="David" w:cs="David"/>
          <w:b/>
          <w:sz w:val="24"/>
          <w:szCs w:val="24"/>
          <w:rtl/>
        </w:rPr>
        <w:t xml:space="preserve"> בהתאם לתנאי ההסכם ונספחיו.</w:t>
      </w:r>
    </w:p>
    <w:p w14:paraId="51BED4E9" w14:textId="77777777" w:rsidR="00C5543F" w:rsidRDefault="00C5543F" w:rsidP="00C5543F">
      <w:pPr>
        <w:numPr>
          <w:ilvl w:val="1"/>
          <w:numId w:val="26"/>
        </w:numPr>
        <w:tabs>
          <w:tab w:val="clear" w:pos="904"/>
          <w:tab w:val="left" w:pos="820"/>
        </w:tabs>
        <w:autoSpaceDE w:val="0"/>
        <w:autoSpaceDN w:val="0"/>
        <w:spacing w:after="0" w:line="360" w:lineRule="auto"/>
        <w:ind w:left="820" w:hanging="567"/>
        <w:jc w:val="both"/>
        <w:rPr>
          <w:rFonts w:ascii="David" w:hAnsi="David" w:cs="David"/>
          <w:b/>
          <w:sz w:val="24"/>
          <w:szCs w:val="24"/>
        </w:rPr>
      </w:pPr>
      <w:r w:rsidRPr="00DC4CA4">
        <w:rPr>
          <w:rFonts w:ascii="David" w:hAnsi="David" w:cs="David" w:hint="eastAsia"/>
          <w:b/>
          <w:sz w:val="24"/>
          <w:szCs w:val="24"/>
          <w:rtl/>
        </w:rPr>
        <w:t>ה</w:t>
      </w:r>
      <w:r>
        <w:rPr>
          <w:rFonts w:ascii="David" w:hAnsi="David" w:cs="David"/>
          <w:b/>
          <w:sz w:val="24"/>
          <w:szCs w:val="24"/>
          <w:rtl/>
        </w:rPr>
        <w:t>גורר</w:t>
      </w:r>
      <w:r w:rsidRPr="00DC4CA4">
        <w:rPr>
          <w:rFonts w:ascii="David" w:hAnsi="David" w:cs="David"/>
          <w:b/>
          <w:sz w:val="24"/>
          <w:szCs w:val="24"/>
          <w:rtl/>
        </w:rPr>
        <w:t xml:space="preserve"> פוטר את העירייה מכל נזק לרכושו ו/או אובדן תוצאתי הנובע מכך</w:t>
      </w:r>
      <w:r>
        <w:rPr>
          <w:rFonts w:ascii="David" w:hAnsi="David" w:cs="David" w:hint="cs"/>
          <w:b/>
          <w:sz w:val="24"/>
          <w:szCs w:val="24"/>
          <w:rtl/>
        </w:rPr>
        <w:t>, לרבות נזק לגוררים וכלי הרכב בשימושו.</w:t>
      </w:r>
    </w:p>
    <w:p w14:paraId="20FAC890" w14:textId="77777777" w:rsidR="00C5543F" w:rsidRDefault="00C5543F" w:rsidP="00C5543F">
      <w:pPr>
        <w:bidi w:val="0"/>
        <w:rPr>
          <w:rFonts w:ascii="David" w:hAnsi="David" w:cs="David"/>
          <w:b/>
          <w:sz w:val="24"/>
          <w:szCs w:val="24"/>
        </w:rPr>
      </w:pPr>
      <w:r>
        <w:rPr>
          <w:rFonts w:ascii="David" w:hAnsi="David" w:cs="David"/>
          <w:b/>
          <w:sz w:val="24"/>
          <w:szCs w:val="24"/>
        </w:rPr>
        <w:br w:type="page"/>
      </w:r>
    </w:p>
    <w:tbl>
      <w:tblPr>
        <w:bidiVisual/>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73"/>
        <w:gridCol w:w="1054"/>
        <w:gridCol w:w="49"/>
        <w:gridCol w:w="976"/>
        <w:gridCol w:w="1044"/>
        <w:gridCol w:w="744"/>
        <w:gridCol w:w="1108"/>
        <w:gridCol w:w="632"/>
        <w:gridCol w:w="2364"/>
      </w:tblGrid>
      <w:tr w:rsidR="00C5543F" w:rsidRPr="004542CA" w14:paraId="79345639" w14:textId="77777777" w:rsidTr="000E50BE">
        <w:trPr>
          <w:trHeight w:val="324"/>
          <w:tblHeader/>
          <w:jc w:val="center"/>
        </w:trPr>
        <w:tc>
          <w:tcPr>
            <w:tcW w:w="7508" w:type="dxa"/>
            <w:gridSpan w:val="9"/>
            <w:tcBorders>
              <w:top w:val="single" w:sz="4" w:space="0" w:color="auto"/>
              <w:left w:val="single" w:sz="4" w:space="0" w:color="auto"/>
              <w:bottom w:val="single" w:sz="4" w:space="0" w:color="auto"/>
              <w:right w:val="single" w:sz="4" w:space="0" w:color="auto"/>
            </w:tcBorders>
            <w:shd w:val="clear" w:color="auto" w:fill="auto"/>
            <w:hideMark/>
          </w:tcPr>
          <w:p w14:paraId="4FECEE97" w14:textId="51D9BB2F" w:rsidR="00C5543F" w:rsidRPr="00C30755" w:rsidRDefault="00C5543F" w:rsidP="000E50BE">
            <w:pPr>
              <w:spacing w:after="0" w:line="240" w:lineRule="auto"/>
              <w:jc w:val="center"/>
              <w:rPr>
                <w:rFonts w:ascii="Arial" w:eastAsia="Calibri" w:hAnsi="Arial" w:cs="David"/>
                <w:bCs/>
                <w:sz w:val="20"/>
                <w:szCs w:val="20"/>
                <w:rtl/>
                <w:lang w:eastAsia="he-IL"/>
              </w:rPr>
            </w:pPr>
            <w:r w:rsidRPr="00C30755">
              <w:rPr>
                <w:rFonts w:ascii="Arial" w:eastAsia="Calibri" w:hAnsi="Arial" w:cs="David" w:hint="cs"/>
                <w:bCs/>
                <w:sz w:val="20"/>
                <w:szCs w:val="20"/>
                <w:rtl/>
                <w:lang w:eastAsia="he-IL"/>
              </w:rPr>
              <w:lastRenderedPageBreak/>
              <w:t xml:space="preserve">נספח </w:t>
            </w:r>
            <w:r w:rsidR="00C30755">
              <w:rPr>
                <w:rFonts w:ascii="Arial" w:eastAsia="Calibri" w:hAnsi="Arial" w:cs="David" w:hint="cs"/>
                <w:bCs/>
                <w:sz w:val="20"/>
                <w:szCs w:val="20"/>
                <w:rtl/>
                <w:lang w:eastAsia="he-IL"/>
              </w:rPr>
              <w:t>ד'1</w:t>
            </w:r>
            <w:r w:rsidRPr="00C30755">
              <w:rPr>
                <w:rFonts w:ascii="Arial" w:eastAsia="Calibri" w:hAnsi="Arial" w:cs="David" w:hint="cs"/>
                <w:bCs/>
                <w:sz w:val="20"/>
                <w:szCs w:val="20"/>
                <w:rtl/>
                <w:lang w:eastAsia="he-IL"/>
              </w:rPr>
              <w:t xml:space="preserve"> - </w:t>
            </w:r>
            <w:r w:rsidRPr="00C30755">
              <w:rPr>
                <w:rFonts w:ascii="Arial" w:eastAsia="Calibri" w:hAnsi="Arial" w:cs="David"/>
                <w:bCs/>
                <w:sz w:val="20"/>
                <w:szCs w:val="20"/>
                <w:rtl/>
                <w:lang w:eastAsia="he-IL"/>
              </w:rPr>
              <w:t>אישור קיום ביטוחים</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4F89EC20"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תאריך הנפקת האישור:</w:t>
            </w:r>
          </w:p>
        </w:tc>
      </w:tr>
      <w:tr w:rsidR="00C5543F" w:rsidRPr="004542CA" w14:paraId="1970E2B6" w14:textId="77777777" w:rsidTr="000E50BE">
        <w:trPr>
          <w:trHeight w:val="315"/>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7DCB74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5543F" w:rsidRPr="004542CA" w14:paraId="5F28D297" w14:textId="77777777" w:rsidTr="000E50BE">
        <w:trPr>
          <w:trHeight w:val="278"/>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AB61C83"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hint="eastAsia"/>
                <w:b/>
                <w:bCs/>
                <w:sz w:val="20"/>
                <w:szCs w:val="20"/>
                <w:rtl/>
                <w:lang w:eastAsia="he-IL"/>
              </w:rPr>
              <w:t>מבקש</w:t>
            </w:r>
            <w:r w:rsidRPr="004542CA">
              <w:rPr>
                <w:rFonts w:ascii="David" w:eastAsia="Calibri" w:hAnsi="David" w:cs="David"/>
                <w:b/>
                <w:bCs/>
                <w:sz w:val="20"/>
                <w:szCs w:val="20"/>
                <w:rtl/>
                <w:lang w:eastAsia="he-IL"/>
              </w:rPr>
              <w:t xml:space="preserve"> </w:t>
            </w:r>
            <w:r w:rsidRPr="004542CA">
              <w:rPr>
                <w:rFonts w:ascii="David" w:eastAsia="Calibri" w:hAnsi="David" w:cs="David" w:hint="eastAsia"/>
                <w:b/>
                <w:bCs/>
                <w:sz w:val="20"/>
                <w:szCs w:val="20"/>
                <w:rtl/>
                <w:lang w:eastAsia="he-IL"/>
              </w:rPr>
              <w:t>האישור</w:t>
            </w:r>
            <w:r w:rsidRPr="004542CA">
              <w:rPr>
                <w:rFonts w:ascii="David" w:eastAsia="Calibri" w:hAnsi="David" w:cs="David" w:hint="cs"/>
                <w:b/>
                <w:bCs/>
                <w:sz w:val="20"/>
                <w:szCs w:val="20"/>
                <w:rtl/>
                <w:lang w:eastAsia="he-IL"/>
              </w:rPr>
              <w:t xml:space="preserve"> הראשי</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57709080"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hint="eastAsia"/>
                <w:bCs/>
                <w:sz w:val="20"/>
                <w:szCs w:val="20"/>
                <w:rtl/>
                <w:lang w:eastAsia="he-IL"/>
              </w:rPr>
              <w:t>גורמים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נוספים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הקשורים</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למבקש</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האישור</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וייחשבו</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כמבקש</w:t>
            </w:r>
            <w:r w:rsidRPr="004542CA">
              <w:rPr>
                <w:rFonts w:ascii="David" w:eastAsia="Calibri" w:hAnsi="David" w:cs="David"/>
                <w:bCs/>
                <w:sz w:val="20"/>
                <w:szCs w:val="20"/>
                <w:rtl/>
                <w:lang w:eastAsia="he-IL"/>
              </w:rPr>
              <w:t xml:space="preserve"> </w:t>
            </w:r>
            <w:r w:rsidRPr="004542CA">
              <w:rPr>
                <w:rFonts w:ascii="David" w:eastAsia="Calibri" w:hAnsi="David" w:cs="David" w:hint="eastAsia"/>
                <w:bCs/>
                <w:sz w:val="20"/>
                <w:szCs w:val="20"/>
                <w:rtl/>
                <w:lang w:eastAsia="he-IL"/>
              </w:rPr>
              <w:t>האישור</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646036"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המבוטח</w:t>
            </w:r>
          </w:p>
        </w:tc>
        <w:tc>
          <w:tcPr>
            <w:tcW w:w="248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CBA5B2"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אופי העסקה</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44A092B4"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מעמד מבקש האישור</w:t>
            </w:r>
          </w:p>
        </w:tc>
      </w:tr>
      <w:tr w:rsidR="00C5543F" w:rsidRPr="004542CA" w14:paraId="5D436072" w14:textId="77777777" w:rsidTr="000E50BE">
        <w:trPr>
          <w:trHeight w:val="551"/>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3C23C478"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b/>
                <w:bCs/>
                <w:sz w:val="20"/>
                <w:szCs w:val="20"/>
                <w:rtl/>
                <w:lang w:eastAsia="he-IL"/>
              </w:rPr>
              <w:t xml:space="preserve">עיריית </w:t>
            </w:r>
            <w:r>
              <w:rPr>
                <w:rFonts w:ascii="David" w:eastAsia="Calibri" w:hAnsi="David" w:cs="David" w:hint="cs"/>
                <w:b/>
                <w:bCs/>
                <w:sz w:val="20"/>
                <w:szCs w:val="20"/>
                <w:rtl/>
                <w:lang w:eastAsia="he-IL"/>
              </w:rPr>
              <w:t>נתיבות</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433512B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b/>
                <w:bCs/>
                <w:sz w:val="20"/>
                <w:szCs w:val="20"/>
                <w:rtl/>
                <w:lang w:eastAsia="he-IL"/>
              </w:rPr>
              <w:t>תאגידים עירוניים ו/או חברות בנות ועובדים של הנ"ל</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tcPr>
          <w:p w14:paraId="661C28F5"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שם</w:t>
            </w:r>
          </w:p>
          <w:p w14:paraId="615C3277" w14:textId="77777777" w:rsidR="00C5543F" w:rsidRPr="004542CA" w:rsidRDefault="00C5543F" w:rsidP="000E50BE">
            <w:pPr>
              <w:spacing w:after="0" w:line="240" w:lineRule="auto"/>
              <w:rPr>
                <w:rFonts w:ascii="David" w:eastAsia="Calibri" w:hAnsi="David" w:cs="David"/>
                <w:b/>
                <w:bCs/>
                <w:sz w:val="20"/>
                <w:szCs w:val="20"/>
                <w:rtl/>
                <w:lang w:eastAsia="he-IL"/>
              </w:rPr>
            </w:pPr>
          </w:p>
          <w:p w14:paraId="2908FBEA" w14:textId="77777777" w:rsidR="00C5543F" w:rsidRPr="004542CA" w:rsidRDefault="00C5543F" w:rsidP="000E50BE">
            <w:pPr>
              <w:spacing w:after="0" w:line="240" w:lineRule="auto"/>
              <w:rPr>
                <w:rFonts w:ascii="David" w:eastAsia="Calibri" w:hAnsi="David" w:cs="David"/>
                <w:sz w:val="20"/>
                <w:szCs w:val="20"/>
                <w:rtl/>
                <w:lang w:eastAsia="he-IL"/>
              </w:rPr>
            </w:pPr>
          </w:p>
        </w:tc>
        <w:tc>
          <w:tcPr>
            <w:tcW w:w="2484" w:type="dxa"/>
            <w:gridSpan w:val="3"/>
            <w:vMerge w:val="restart"/>
            <w:tcBorders>
              <w:top w:val="single" w:sz="4" w:space="0" w:color="auto"/>
              <w:left w:val="single" w:sz="4" w:space="0" w:color="auto"/>
              <w:right w:val="single" w:sz="4" w:space="0" w:color="auto"/>
            </w:tcBorders>
            <w:shd w:val="clear" w:color="auto" w:fill="auto"/>
            <w:hideMark/>
          </w:tcPr>
          <w:p w14:paraId="58B4FD13"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נדל"ן</w:t>
            </w:r>
          </w:p>
          <w:p w14:paraId="325D9D2B"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 xml:space="preserve">שירותים </w:t>
            </w:r>
          </w:p>
          <w:p w14:paraId="4C63373D"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אספקת מוצרים</w:t>
            </w:r>
          </w:p>
          <w:p w14:paraId="154AF6FB" w14:textId="77777777" w:rsidR="00C5543F" w:rsidRPr="004542CA" w:rsidRDefault="00C5543F" w:rsidP="000E50BE">
            <w:pPr>
              <w:spacing w:after="0" w:line="240" w:lineRule="auto"/>
              <w:ind w:left="741" w:right="78" w:hanging="691"/>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אחר:</w:t>
            </w:r>
          </w:p>
          <w:p w14:paraId="77F1AA29" w14:textId="77777777" w:rsidR="00C5543F" w:rsidRPr="004542CA" w:rsidRDefault="00C5543F" w:rsidP="000E50BE">
            <w:pPr>
              <w:spacing w:after="0" w:line="240" w:lineRule="auto"/>
              <w:ind w:right="78"/>
              <w:rPr>
                <w:rFonts w:ascii="Arial" w:eastAsia="Calibri" w:hAnsi="Arial" w:cs="David"/>
                <w:bCs/>
                <w:sz w:val="20"/>
                <w:szCs w:val="20"/>
                <w:rtl/>
                <w:lang w:eastAsia="he-IL"/>
              </w:rPr>
            </w:pPr>
            <w:r w:rsidRPr="004542CA">
              <w:rPr>
                <w:rFonts w:ascii="Arial" w:eastAsia="Calibri" w:hAnsi="Arial" w:cs="David" w:hint="cs"/>
                <w:bCs/>
                <w:sz w:val="20"/>
                <w:szCs w:val="20"/>
                <w:rtl/>
                <w:lang w:eastAsia="he-IL"/>
              </w:rPr>
              <w:t>שירותי גרירת רכבים ואחסנתם ו/או שירותים נלווים.</w:t>
            </w:r>
          </w:p>
          <w:p w14:paraId="0D19E2D4" w14:textId="77777777" w:rsidR="00C5543F" w:rsidRPr="004542CA" w:rsidRDefault="00C5543F" w:rsidP="000E50BE">
            <w:pPr>
              <w:spacing w:after="0" w:line="240" w:lineRule="auto"/>
              <w:ind w:left="166" w:right="78"/>
              <w:rPr>
                <w:rFonts w:ascii="Arial" w:eastAsia="Calibri" w:hAnsi="Arial" w:cs="David"/>
                <w:bCs/>
                <w:sz w:val="20"/>
                <w:szCs w:val="20"/>
                <w:rtl/>
                <w:lang w:eastAsia="he-IL"/>
              </w:rPr>
            </w:pPr>
          </w:p>
          <w:p w14:paraId="351FA347" w14:textId="77777777" w:rsidR="00C5543F" w:rsidRPr="004542CA" w:rsidRDefault="00C5543F" w:rsidP="000E50BE">
            <w:pPr>
              <w:keepNext/>
              <w:keepLines/>
              <w:spacing w:after="0" w:line="240" w:lineRule="auto"/>
              <w:rPr>
                <w:rFonts w:ascii="David" w:eastAsia="Calibri" w:hAnsi="David" w:cs="David"/>
                <w:sz w:val="20"/>
                <w:szCs w:val="20"/>
                <w:rtl/>
                <w:lang w:eastAsia="he-IL"/>
              </w:rPr>
            </w:pPr>
          </w:p>
          <w:p w14:paraId="19C7A07B" w14:textId="77777777" w:rsidR="00C5543F" w:rsidRPr="004542CA" w:rsidRDefault="00C5543F" w:rsidP="000E50BE">
            <w:pPr>
              <w:keepNext/>
              <w:keepLines/>
              <w:spacing w:after="0" w:line="240" w:lineRule="auto"/>
              <w:rPr>
                <w:rFonts w:ascii="David" w:eastAsia="Calibri" w:hAnsi="David" w:cs="David"/>
                <w:sz w:val="20"/>
                <w:szCs w:val="20"/>
                <w:rtl/>
                <w:lang w:eastAsia="he-IL"/>
              </w:rPr>
            </w:pPr>
            <w:r w:rsidRPr="004542CA">
              <w:rPr>
                <w:rFonts w:ascii="David" w:eastAsia="Calibri" w:hAnsi="David" w:cs="David" w:hint="eastAsia"/>
                <w:sz w:val="20"/>
                <w:szCs w:val="20"/>
                <w:rtl/>
                <w:lang w:eastAsia="he-IL"/>
              </w:rPr>
              <w:t>העיסוק</w:t>
            </w:r>
            <w:r w:rsidRPr="004542CA">
              <w:rPr>
                <w:rFonts w:ascii="David" w:eastAsia="Calibri" w:hAnsi="David" w:cs="David"/>
                <w:sz w:val="20"/>
                <w:szCs w:val="20"/>
                <w:rtl/>
                <w:lang w:eastAsia="he-IL"/>
              </w:rPr>
              <w:t xml:space="preserve"> </w:t>
            </w:r>
            <w:r w:rsidRPr="004542CA">
              <w:rPr>
                <w:rFonts w:ascii="David" w:eastAsia="Calibri" w:hAnsi="David" w:cs="David" w:hint="eastAsia"/>
                <w:sz w:val="20"/>
                <w:szCs w:val="20"/>
                <w:rtl/>
                <w:lang w:eastAsia="he-IL"/>
              </w:rPr>
              <w:t>המבוטח</w:t>
            </w:r>
            <w:r w:rsidRPr="004542CA">
              <w:rPr>
                <w:rFonts w:ascii="David" w:eastAsia="Calibri" w:hAnsi="David" w:cs="David"/>
                <w:sz w:val="20"/>
                <w:szCs w:val="20"/>
                <w:rtl/>
                <w:lang w:eastAsia="he-IL"/>
              </w:rPr>
              <w:t>:</w:t>
            </w:r>
          </w:p>
          <w:p w14:paraId="1A643F51" w14:textId="77777777" w:rsidR="00C5543F" w:rsidRPr="004542CA" w:rsidRDefault="00C5543F" w:rsidP="000E50BE">
            <w:pPr>
              <w:keepNext/>
              <w:keepLines/>
              <w:spacing w:after="0" w:line="240" w:lineRule="auto"/>
              <w:rPr>
                <w:rFonts w:ascii="Arial" w:eastAsia="Calibri" w:hAnsi="Arial" w:cs="David"/>
                <w:bCs/>
                <w:sz w:val="20"/>
                <w:szCs w:val="20"/>
                <w:rtl/>
                <w:lang w:eastAsia="he-IL"/>
              </w:rPr>
            </w:pPr>
            <w:r w:rsidRPr="004542CA">
              <w:rPr>
                <w:rFonts w:ascii="Arial" w:eastAsia="Calibri" w:hAnsi="Arial" w:cs="David" w:hint="cs"/>
                <w:bCs/>
                <w:sz w:val="20"/>
                <w:szCs w:val="20"/>
                <w:rtl/>
                <w:lang w:eastAsia="he-IL"/>
              </w:rPr>
              <w:t>שירותי גרירה</w:t>
            </w:r>
          </w:p>
          <w:p w14:paraId="12DDB57C" w14:textId="77777777" w:rsidR="00C5543F" w:rsidRPr="004542CA" w:rsidRDefault="00C5543F" w:rsidP="000E50BE">
            <w:pPr>
              <w:spacing w:after="0" w:line="240" w:lineRule="auto"/>
              <w:ind w:right="78"/>
              <w:rPr>
                <w:rFonts w:ascii="Arial" w:eastAsia="Calibri" w:hAnsi="Arial" w:cs="David"/>
                <w:bCs/>
                <w:sz w:val="20"/>
                <w:szCs w:val="20"/>
                <w:rtl/>
                <w:lang w:eastAsia="he-IL"/>
              </w:rPr>
            </w:pPr>
          </w:p>
        </w:tc>
        <w:tc>
          <w:tcPr>
            <w:tcW w:w="2364" w:type="dxa"/>
            <w:vMerge w:val="restart"/>
            <w:tcBorders>
              <w:top w:val="single" w:sz="4" w:space="0" w:color="auto"/>
              <w:left w:val="single" w:sz="4" w:space="0" w:color="auto"/>
              <w:right w:val="single" w:sz="4" w:space="0" w:color="auto"/>
            </w:tcBorders>
            <w:shd w:val="clear" w:color="auto" w:fill="auto"/>
            <w:hideMark/>
          </w:tcPr>
          <w:p w14:paraId="5E880C38"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משכיר</w:t>
            </w:r>
          </w:p>
          <w:p w14:paraId="2449A6B3"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שוכר</w:t>
            </w:r>
          </w:p>
          <w:p w14:paraId="388CD926"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זכיין</w:t>
            </w:r>
          </w:p>
          <w:p w14:paraId="0E736285"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קבלני משנה</w:t>
            </w:r>
          </w:p>
          <w:p w14:paraId="7B97486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מזמין שירותים</w:t>
            </w:r>
          </w:p>
          <w:p w14:paraId="75C096B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מזמין מוצרים</w:t>
            </w:r>
          </w:p>
          <w:p w14:paraId="7861DC0A"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Segoe UI Symbol" w:eastAsia="Calibri" w:hAnsi="Segoe UI Symbol" w:cs="Segoe UI Symbol" w:hint="cs"/>
                <w:b/>
                <w:sz w:val="20"/>
                <w:szCs w:val="20"/>
                <w:rtl/>
                <w:lang w:eastAsia="he-IL"/>
              </w:rPr>
              <w:t>☐</w:t>
            </w:r>
            <w:r w:rsidRPr="004542CA">
              <w:rPr>
                <w:rFonts w:ascii="Arial" w:eastAsia="Calibri" w:hAnsi="Arial" w:cs="David"/>
                <w:b/>
                <w:sz w:val="20"/>
                <w:szCs w:val="20"/>
                <w:rtl/>
                <w:lang w:eastAsia="he-IL"/>
              </w:rPr>
              <w:t xml:space="preserve">אחר: </w:t>
            </w:r>
            <w:r w:rsidRPr="004542CA">
              <w:rPr>
                <w:rFonts w:ascii="Arial" w:eastAsia="Calibri" w:hAnsi="Arial" w:cs="David"/>
                <w:bCs/>
                <w:sz w:val="20"/>
                <w:szCs w:val="20"/>
                <w:rtl/>
                <w:lang w:eastAsia="he-IL"/>
              </w:rPr>
              <w:t>______</w:t>
            </w:r>
          </w:p>
        </w:tc>
      </w:tr>
      <w:tr w:rsidR="00C5543F" w:rsidRPr="004542CA" w14:paraId="7BC6ED65" w14:textId="77777777" w:rsidTr="000E50BE">
        <w:trPr>
          <w:trHeight w:val="571"/>
          <w:jc w:val="center"/>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7CD7D625"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ת.ז./ח.פ.</w:t>
            </w:r>
          </w:p>
          <w:p w14:paraId="7F3F3662"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37165200" w14:textId="77777777" w:rsidR="00C5543F" w:rsidRPr="004542CA" w:rsidRDefault="00C5543F" w:rsidP="000E50BE">
            <w:pPr>
              <w:bidi w:val="0"/>
              <w:spacing w:after="0" w:line="240" w:lineRule="auto"/>
              <w:rPr>
                <w:rFonts w:ascii="David" w:eastAsia="Calibri" w:hAnsi="David" w:cs="David"/>
                <w:b/>
                <w:bCs/>
                <w:sz w:val="20"/>
                <w:szCs w:val="20"/>
                <w:rtl/>
                <w:lang w:eastAsia="he-IL"/>
              </w:rPr>
            </w:pPr>
          </w:p>
          <w:p w14:paraId="6E54A257"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tcPr>
          <w:p w14:paraId="3FE4C35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ת.ז./ח.פ.</w:t>
            </w:r>
          </w:p>
          <w:p w14:paraId="4627A605"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right w:val="single" w:sz="4" w:space="0" w:color="auto"/>
            </w:tcBorders>
            <w:shd w:val="clear" w:color="auto" w:fill="auto"/>
            <w:vAlign w:val="center"/>
            <w:hideMark/>
          </w:tcPr>
          <w:p w14:paraId="7A18E27B"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right w:val="single" w:sz="4" w:space="0" w:color="auto"/>
            </w:tcBorders>
            <w:shd w:val="clear" w:color="auto" w:fill="auto"/>
            <w:vAlign w:val="center"/>
            <w:hideMark/>
          </w:tcPr>
          <w:p w14:paraId="27B592A1"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3488DD5E" w14:textId="77777777" w:rsidTr="000E50BE">
        <w:trPr>
          <w:trHeight w:val="348"/>
          <w:jc w:val="center"/>
        </w:trPr>
        <w:tc>
          <w:tcPr>
            <w:tcW w:w="1528" w:type="dxa"/>
            <w:vMerge w:val="restart"/>
            <w:tcBorders>
              <w:top w:val="single" w:sz="4" w:space="0" w:color="auto"/>
              <w:left w:val="single" w:sz="4" w:space="0" w:color="auto"/>
              <w:right w:val="single" w:sz="4" w:space="0" w:color="auto"/>
            </w:tcBorders>
            <w:shd w:val="clear" w:color="auto" w:fill="auto"/>
            <w:hideMark/>
          </w:tcPr>
          <w:p w14:paraId="198E43C4"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מען</w:t>
            </w:r>
          </w:p>
          <w:p w14:paraId="01CA644A"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4C761332" w14:textId="77777777" w:rsidR="00C5543F" w:rsidRPr="004542CA" w:rsidRDefault="00C5543F" w:rsidP="000E50BE">
            <w:pPr>
              <w:spacing w:after="0" w:line="240" w:lineRule="auto"/>
              <w:rPr>
                <w:rFonts w:ascii="David" w:eastAsia="Calibri" w:hAnsi="David" w:cs="David"/>
                <w:b/>
                <w:bCs/>
                <w:sz w:val="20"/>
                <w:szCs w:val="20"/>
                <w:rtl/>
                <w:lang w:eastAsia="he-IL"/>
              </w:rPr>
            </w:pPr>
          </w:p>
        </w:tc>
        <w:tc>
          <w:tcPr>
            <w:tcW w:w="2069" w:type="dxa"/>
            <w:gridSpan w:val="3"/>
            <w:vMerge w:val="restart"/>
            <w:tcBorders>
              <w:top w:val="single" w:sz="4" w:space="0" w:color="auto"/>
              <w:left w:val="single" w:sz="4" w:space="0" w:color="auto"/>
              <w:right w:val="single" w:sz="4" w:space="0" w:color="auto"/>
            </w:tcBorders>
            <w:shd w:val="clear" w:color="auto" w:fill="auto"/>
          </w:tcPr>
          <w:p w14:paraId="68CB345D"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מען</w:t>
            </w:r>
          </w:p>
          <w:p w14:paraId="56A4C467"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right w:val="single" w:sz="4" w:space="0" w:color="auto"/>
            </w:tcBorders>
            <w:shd w:val="clear" w:color="auto" w:fill="auto"/>
            <w:vAlign w:val="center"/>
            <w:hideMark/>
          </w:tcPr>
          <w:p w14:paraId="0A0F7D7C"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right w:val="single" w:sz="4" w:space="0" w:color="auto"/>
            </w:tcBorders>
            <w:shd w:val="clear" w:color="auto" w:fill="auto"/>
            <w:vAlign w:val="center"/>
            <w:hideMark/>
          </w:tcPr>
          <w:p w14:paraId="0F4DBE44"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3E15F582" w14:textId="77777777" w:rsidTr="000E50BE">
        <w:trPr>
          <w:trHeight w:val="603"/>
          <w:jc w:val="center"/>
        </w:trPr>
        <w:tc>
          <w:tcPr>
            <w:tcW w:w="1528" w:type="dxa"/>
            <w:vMerge/>
            <w:tcBorders>
              <w:left w:val="single" w:sz="4" w:space="0" w:color="auto"/>
              <w:bottom w:val="single" w:sz="4" w:space="0" w:color="auto"/>
              <w:right w:val="single" w:sz="4" w:space="0" w:color="auto"/>
            </w:tcBorders>
            <w:shd w:val="clear" w:color="auto" w:fill="auto"/>
          </w:tcPr>
          <w:p w14:paraId="01A12E80"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1F81A5B1" w14:textId="77777777" w:rsidR="00C5543F" w:rsidRPr="004542CA" w:rsidRDefault="00C5543F" w:rsidP="000E50BE">
            <w:pPr>
              <w:spacing w:after="0" w:line="240" w:lineRule="auto"/>
              <w:rPr>
                <w:rFonts w:ascii="David" w:eastAsia="Calibri" w:hAnsi="David" w:cs="David"/>
                <w:b/>
                <w:sz w:val="20"/>
                <w:szCs w:val="20"/>
                <w:rtl/>
                <w:lang w:eastAsia="he-IL"/>
              </w:rPr>
            </w:pPr>
            <w:r w:rsidRPr="004542CA">
              <w:rPr>
                <w:rFonts w:ascii="David" w:eastAsia="Calibri" w:hAnsi="David" w:cs="David"/>
                <w:b/>
                <w:sz w:val="20"/>
                <w:szCs w:val="20"/>
                <w:rtl/>
                <w:lang w:eastAsia="he-IL"/>
              </w:rPr>
              <w:t>תיאור הקשר למבקש האישור הראשי</w:t>
            </w:r>
            <w:r w:rsidRPr="004542CA">
              <w:rPr>
                <w:rFonts w:ascii="David" w:eastAsia="Calibri" w:hAnsi="David" w:cs="David" w:hint="cs"/>
                <w:b/>
                <w:sz w:val="20"/>
                <w:szCs w:val="20"/>
                <w:rtl/>
                <w:lang w:eastAsia="he-IL"/>
              </w:rPr>
              <w:t>:</w:t>
            </w:r>
          </w:p>
          <w:p w14:paraId="4BBE2BD4" w14:textId="77777777" w:rsidR="00C5543F" w:rsidRPr="004542CA" w:rsidRDefault="00C5543F" w:rsidP="000E50BE">
            <w:pPr>
              <w:spacing w:after="0" w:line="240" w:lineRule="auto"/>
              <w:rPr>
                <w:rFonts w:ascii="David" w:eastAsia="Calibri" w:hAnsi="David" w:cs="David"/>
                <w:bCs/>
                <w:sz w:val="20"/>
                <w:szCs w:val="20"/>
                <w:lang w:eastAsia="he-IL"/>
              </w:rPr>
            </w:pPr>
            <w:r w:rsidRPr="004542CA">
              <w:rPr>
                <w:rFonts w:ascii="David" w:eastAsia="Calibri" w:hAnsi="David" w:cs="David" w:hint="cs"/>
                <w:bCs/>
                <w:sz w:val="20"/>
                <w:szCs w:val="20"/>
                <w:rtl/>
                <w:lang w:eastAsia="he-IL"/>
              </w:rPr>
              <w:t>תאגידים עירוניים</w:t>
            </w:r>
          </w:p>
        </w:tc>
        <w:tc>
          <w:tcPr>
            <w:tcW w:w="2069" w:type="dxa"/>
            <w:gridSpan w:val="3"/>
            <w:vMerge/>
            <w:tcBorders>
              <w:left w:val="single" w:sz="4" w:space="0" w:color="auto"/>
              <w:bottom w:val="single" w:sz="4" w:space="0" w:color="auto"/>
              <w:right w:val="single" w:sz="4" w:space="0" w:color="auto"/>
            </w:tcBorders>
            <w:shd w:val="clear" w:color="auto" w:fill="auto"/>
          </w:tcPr>
          <w:p w14:paraId="59A42FA8" w14:textId="77777777" w:rsidR="00C5543F" w:rsidRPr="004542CA" w:rsidRDefault="00C5543F" w:rsidP="000E50BE">
            <w:pPr>
              <w:spacing w:after="0" w:line="240" w:lineRule="auto"/>
              <w:rPr>
                <w:rFonts w:ascii="David" w:eastAsia="Calibri" w:hAnsi="David" w:cs="David"/>
                <w:sz w:val="20"/>
                <w:szCs w:val="20"/>
                <w:rtl/>
                <w:lang w:eastAsia="he-IL"/>
              </w:rPr>
            </w:pPr>
          </w:p>
        </w:tc>
        <w:tc>
          <w:tcPr>
            <w:tcW w:w="0" w:type="auto"/>
            <w:gridSpan w:val="3"/>
            <w:vMerge/>
            <w:tcBorders>
              <w:left w:val="single" w:sz="4" w:space="0" w:color="auto"/>
              <w:bottom w:val="single" w:sz="4" w:space="0" w:color="auto"/>
              <w:right w:val="single" w:sz="4" w:space="0" w:color="auto"/>
            </w:tcBorders>
            <w:shd w:val="clear" w:color="auto" w:fill="auto"/>
            <w:vAlign w:val="center"/>
          </w:tcPr>
          <w:p w14:paraId="0AC514B4" w14:textId="77777777" w:rsidR="00C5543F" w:rsidRPr="004542CA" w:rsidRDefault="00C5543F" w:rsidP="000E50BE">
            <w:pPr>
              <w:spacing w:after="0" w:line="240" w:lineRule="auto"/>
              <w:rPr>
                <w:rFonts w:ascii="Arial" w:eastAsia="Calibri" w:hAnsi="Arial" w:cs="David"/>
                <w:bCs/>
                <w:sz w:val="20"/>
                <w:szCs w:val="20"/>
                <w:lang w:eastAsia="he-IL"/>
              </w:rPr>
            </w:pPr>
          </w:p>
        </w:tc>
        <w:tc>
          <w:tcPr>
            <w:tcW w:w="0" w:type="auto"/>
            <w:vMerge/>
            <w:tcBorders>
              <w:left w:val="single" w:sz="4" w:space="0" w:color="auto"/>
              <w:bottom w:val="single" w:sz="4" w:space="0" w:color="auto"/>
              <w:right w:val="single" w:sz="4" w:space="0" w:color="auto"/>
            </w:tcBorders>
            <w:shd w:val="clear" w:color="auto" w:fill="auto"/>
            <w:vAlign w:val="center"/>
          </w:tcPr>
          <w:p w14:paraId="45B7FA9B" w14:textId="77777777" w:rsidR="00C5543F" w:rsidRPr="004542CA" w:rsidRDefault="00C5543F" w:rsidP="000E50BE">
            <w:pPr>
              <w:spacing w:after="0" w:line="240" w:lineRule="auto"/>
              <w:rPr>
                <w:rFonts w:ascii="Arial" w:eastAsia="Calibri" w:hAnsi="Arial" w:cs="David"/>
                <w:b/>
                <w:sz w:val="20"/>
                <w:szCs w:val="20"/>
                <w:lang w:eastAsia="he-IL"/>
              </w:rPr>
            </w:pPr>
          </w:p>
        </w:tc>
      </w:tr>
      <w:tr w:rsidR="00C5543F" w:rsidRPr="004542CA" w14:paraId="02AD1A4D" w14:textId="77777777" w:rsidTr="000E50BE">
        <w:trPr>
          <w:trHeight w:val="82"/>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B7856F6"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כיסויים</w:t>
            </w:r>
          </w:p>
        </w:tc>
      </w:tr>
      <w:tr w:rsidR="00C5543F" w:rsidRPr="004542CA" w14:paraId="2D3AAAD2" w14:textId="77777777" w:rsidTr="000E50BE">
        <w:trPr>
          <w:trHeight w:val="173"/>
          <w:jc w:val="center"/>
        </w:trPr>
        <w:tc>
          <w:tcPr>
            <w:tcW w:w="19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D6A40F"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סוג הביטוח</w:t>
            </w:r>
          </w:p>
          <w:p w14:paraId="5660B41C" w14:textId="77777777" w:rsidR="00C5543F" w:rsidRPr="004542CA" w:rsidRDefault="00C5543F" w:rsidP="000E50BE">
            <w:pPr>
              <w:spacing w:after="0" w:line="240" w:lineRule="auto"/>
              <w:jc w:val="center"/>
              <w:rPr>
                <w:rFonts w:ascii="David" w:eastAsia="Calibri" w:hAnsi="David" w:cs="David"/>
                <w:sz w:val="20"/>
                <w:szCs w:val="20"/>
                <w:rtl/>
                <w:lang w:eastAsia="he-IL"/>
              </w:rPr>
            </w:pPr>
          </w:p>
          <w:p w14:paraId="56EA6CCA"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חלוקה לפי גבולות אחריות או סכומי ביטוח</w:t>
            </w:r>
          </w:p>
        </w:tc>
        <w:tc>
          <w:tcPr>
            <w:tcW w:w="110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5C5A52"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מספר הפוליסה</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01ECEE"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נוסח ומהדורת הפוליסה</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EB4B18"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תאריך תחילה</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C8906"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תאריך סיום</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117297"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גבול האחריות/ סכום ביטוח</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5C24E" w14:textId="77777777" w:rsidR="00C5543F" w:rsidRPr="004542CA" w:rsidRDefault="00C5543F" w:rsidP="000E50BE">
            <w:pPr>
              <w:keepNext/>
              <w:keepLines/>
              <w:spacing w:after="0" w:line="240" w:lineRule="auto"/>
              <w:jc w:val="center"/>
              <w:rPr>
                <w:rFonts w:ascii="David" w:eastAsia="Calibri" w:hAnsi="David" w:cs="David"/>
                <w:b/>
                <w:bCs/>
                <w:sz w:val="20"/>
                <w:szCs w:val="20"/>
                <w:rtl/>
                <w:lang w:eastAsia="he-IL"/>
              </w:rPr>
            </w:pPr>
            <w:r w:rsidRPr="004542CA">
              <w:rPr>
                <w:rFonts w:ascii="David" w:eastAsia="Calibri" w:hAnsi="David" w:cs="David"/>
                <w:b/>
                <w:bCs/>
                <w:sz w:val="20"/>
                <w:szCs w:val="20"/>
                <w:rtl/>
                <w:lang w:eastAsia="he-IL"/>
              </w:rPr>
              <w:t xml:space="preserve">כיסויים נוספים בתוקף וביטול חריגים </w:t>
            </w:r>
          </w:p>
          <w:p w14:paraId="41DBEDB2" w14:textId="77777777" w:rsidR="00C5543F" w:rsidRPr="004542CA" w:rsidRDefault="00C5543F" w:rsidP="000E50BE">
            <w:pPr>
              <w:spacing w:after="0" w:line="240" w:lineRule="auto"/>
              <w:jc w:val="center"/>
              <w:rPr>
                <w:rFonts w:ascii="David" w:eastAsia="Calibri" w:hAnsi="David" w:cs="David"/>
                <w:sz w:val="20"/>
                <w:szCs w:val="20"/>
                <w:lang w:eastAsia="he-IL"/>
              </w:rPr>
            </w:pPr>
            <w:r w:rsidRPr="004542CA">
              <w:rPr>
                <w:rFonts w:ascii="David" w:eastAsia="Calibri" w:hAnsi="David" w:cs="David"/>
                <w:b/>
                <w:bCs/>
                <w:sz w:val="20"/>
                <w:szCs w:val="20"/>
                <w:rtl/>
                <w:lang w:eastAsia="he-IL"/>
              </w:rPr>
              <w:t>יש לציין קוד כיסוי בהתאם לנספח ד'</w:t>
            </w:r>
          </w:p>
        </w:tc>
      </w:tr>
      <w:tr w:rsidR="00C5543F" w:rsidRPr="004542CA" w14:paraId="7AA7F90E" w14:textId="77777777" w:rsidTr="000E50BE">
        <w:trPr>
          <w:trHeight w:val="43"/>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B7F602"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657BA6"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56FBC"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C76BB" w14:textId="77777777" w:rsidR="00C5543F" w:rsidRPr="004542CA" w:rsidRDefault="00C5543F" w:rsidP="000E50BE">
            <w:pPr>
              <w:spacing w:after="0" w:line="240" w:lineRule="auto"/>
              <w:rPr>
                <w:rFonts w:ascii="David" w:eastAsia="Calibri" w:hAnsi="David" w:cs="David"/>
                <w:sz w:val="20"/>
                <w:szCs w:val="20"/>
                <w:lang w:eastAsia="he-I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C3D274" w14:textId="77777777" w:rsidR="00C5543F" w:rsidRPr="004542CA" w:rsidRDefault="00C5543F" w:rsidP="000E50BE">
            <w:pPr>
              <w:spacing w:after="0" w:line="240" w:lineRule="auto"/>
              <w:rPr>
                <w:rFonts w:ascii="David" w:eastAsia="Calibri" w:hAnsi="David" w:cs="David"/>
                <w:sz w:val="20"/>
                <w:szCs w:val="20"/>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7B6D82E7"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סכום</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3343E529" w14:textId="77777777" w:rsidR="00C5543F" w:rsidRPr="004542CA" w:rsidRDefault="00C5543F" w:rsidP="000E50BE">
            <w:pPr>
              <w:spacing w:after="0" w:line="240" w:lineRule="auto"/>
              <w:jc w:val="center"/>
              <w:rPr>
                <w:rFonts w:ascii="David" w:eastAsia="Calibri" w:hAnsi="David" w:cs="David"/>
                <w:sz w:val="20"/>
                <w:szCs w:val="20"/>
                <w:rtl/>
                <w:lang w:eastAsia="he-IL"/>
              </w:rPr>
            </w:pPr>
            <w:r w:rsidRPr="004542CA">
              <w:rPr>
                <w:rFonts w:ascii="David" w:eastAsia="Calibri" w:hAnsi="David" w:cs="David"/>
                <w:sz w:val="20"/>
                <w:szCs w:val="20"/>
                <w:rtl/>
                <w:lang w:eastAsia="he-IL"/>
              </w:rPr>
              <w:t>מטבע</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B1881" w14:textId="77777777" w:rsidR="00C5543F" w:rsidRPr="004542CA" w:rsidRDefault="00C5543F" w:rsidP="000E50BE">
            <w:pPr>
              <w:spacing w:after="0" w:line="240" w:lineRule="auto"/>
              <w:rPr>
                <w:rFonts w:ascii="David" w:eastAsia="Calibri" w:hAnsi="David" w:cs="David"/>
                <w:sz w:val="20"/>
                <w:szCs w:val="20"/>
                <w:lang w:eastAsia="he-IL"/>
              </w:rPr>
            </w:pPr>
          </w:p>
        </w:tc>
      </w:tr>
      <w:tr w:rsidR="00C5543F" w:rsidRPr="004542CA" w14:paraId="5ABA14A3" w14:textId="77777777" w:rsidTr="000E50BE">
        <w:trPr>
          <w:trHeight w:val="850"/>
          <w:jc w:val="center"/>
        </w:trPr>
        <w:tc>
          <w:tcPr>
            <w:tcW w:w="19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0A9961"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אחריות כלפי צד שלישי</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14:paraId="46AAEB7D" w14:textId="77777777" w:rsidR="00C5543F" w:rsidRPr="004542CA" w:rsidRDefault="00C5543F" w:rsidP="000E50BE">
            <w:pPr>
              <w:spacing w:after="0" w:line="240" w:lineRule="auto"/>
              <w:rPr>
                <w:rFonts w:ascii="David" w:eastAsia="Calibri" w:hAnsi="David" w:cs="David"/>
                <w:sz w:val="20"/>
                <w:szCs w:val="20"/>
                <w:rtl/>
                <w:lang w:eastAsia="he-IL"/>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18FEAB"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7EE9AF3" w14:textId="77777777" w:rsidR="00C5543F" w:rsidRPr="004542CA" w:rsidRDefault="00C5543F" w:rsidP="000E50BE">
            <w:pPr>
              <w:spacing w:after="0" w:line="240" w:lineRule="auto"/>
              <w:rPr>
                <w:rFonts w:ascii="David" w:eastAsia="Calibri" w:hAnsi="David" w:cs="David"/>
                <w:sz w:val="20"/>
                <w:szCs w:val="20"/>
                <w:rtl/>
                <w:lang w:eastAsia="he-IL"/>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B11EE"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2EAB8D0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hint="cs"/>
                <w:sz w:val="20"/>
                <w:szCs w:val="20"/>
                <w:rtl/>
                <w:lang w:eastAsia="he-IL"/>
              </w:rPr>
              <w:t>2</w:t>
            </w:r>
            <w:r w:rsidRPr="004542CA">
              <w:rPr>
                <w:rFonts w:ascii="David" w:eastAsia="Calibri" w:hAnsi="David" w:cs="David"/>
                <w:sz w:val="20"/>
                <w:szCs w:val="20"/>
                <w:rtl/>
                <w:lang w:eastAsia="he-IL"/>
              </w:rPr>
              <w:t>,000,000</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064E673E"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 </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08DB6841"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302 אחריות צולבת </w:t>
            </w:r>
          </w:p>
          <w:p w14:paraId="643B37F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304 הרחב שיפוי</w:t>
            </w:r>
          </w:p>
          <w:p w14:paraId="4EDEDAF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307 קבלנים וקבלני משנה </w:t>
            </w:r>
          </w:p>
          <w:p w14:paraId="56832692"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309 ויתור על תחלוף לטובת מבקש האישור </w:t>
            </w:r>
          </w:p>
          <w:p w14:paraId="006B9E03"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315 תביעות המל"ל</w:t>
            </w:r>
          </w:p>
          <w:p w14:paraId="3B998CF1"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328 ראשוניות</w:t>
            </w:r>
          </w:p>
          <w:p w14:paraId="0CC0C7B5"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329 רכוש מבקש האישור יחשב כצד ג </w:t>
            </w:r>
          </w:p>
        </w:tc>
      </w:tr>
      <w:tr w:rsidR="00C5543F" w:rsidRPr="004542CA" w14:paraId="62FEFA02" w14:textId="77777777" w:rsidTr="000E50BE">
        <w:trPr>
          <w:trHeight w:val="530"/>
          <w:jc w:val="center"/>
        </w:trPr>
        <w:tc>
          <w:tcPr>
            <w:tcW w:w="19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B69FA9"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אחריות מעבידים</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tcPr>
          <w:p w14:paraId="0C17E632" w14:textId="77777777" w:rsidR="00C5543F" w:rsidRPr="004542CA" w:rsidRDefault="00C5543F" w:rsidP="000E50BE">
            <w:pPr>
              <w:spacing w:after="0" w:line="240" w:lineRule="auto"/>
              <w:rPr>
                <w:rFonts w:ascii="David" w:eastAsia="Calibri" w:hAnsi="David" w:cs="David"/>
                <w:sz w:val="20"/>
                <w:szCs w:val="20"/>
                <w:rtl/>
                <w:lang w:eastAsia="he-IL"/>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BE6D0CD"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30E50AA3" w14:textId="77777777" w:rsidR="00C5543F" w:rsidRPr="004542CA" w:rsidRDefault="00C5543F" w:rsidP="000E50BE">
            <w:pPr>
              <w:spacing w:after="0" w:line="240" w:lineRule="auto"/>
              <w:rPr>
                <w:rFonts w:ascii="David" w:eastAsia="Calibri" w:hAnsi="David" w:cs="David"/>
                <w:sz w:val="20"/>
                <w:szCs w:val="20"/>
                <w:rtl/>
                <w:lang w:eastAsia="he-IL"/>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DD5D19A" w14:textId="77777777" w:rsidR="00C5543F" w:rsidRPr="004542CA" w:rsidRDefault="00C5543F" w:rsidP="000E50BE">
            <w:pPr>
              <w:spacing w:after="0" w:line="240" w:lineRule="auto"/>
              <w:rPr>
                <w:rFonts w:ascii="David" w:eastAsia="Calibri" w:hAnsi="David" w:cs="David"/>
                <w:sz w:val="20"/>
                <w:szCs w:val="20"/>
                <w:rtl/>
                <w:lang w:eastAsia="he-IL"/>
              </w:rPr>
            </w:pP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14:paraId="6ED6D83C"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20,000,000    </w:t>
            </w:r>
          </w:p>
        </w:tc>
        <w:tc>
          <w:tcPr>
            <w:tcW w:w="632" w:type="dxa"/>
            <w:tcBorders>
              <w:top w:val="single" w:sz="4" w:space="0" w:color="auto"/>
              <w:left w:val="single" w:sz="4" w:space="0" w:color="auto"/>
              <w:bottom w:val="single" w:sz="4" w:space="0" w:color="auto"/>
              <w:right w:val="single" w:sz="4" w:space="0" w:color="auto"/>
            </w:tcBorders>
            <w:shd w:val="clear" w:color="auto" w:fill="auto"/>
            <w:hideMark/>
          </w:tcPr>
          <w:p w14:paraId="43326717" w14:textId="77777777" w:rsidR="00C5543F" w:rsidRPr="004542CA" w:rsidRDefault="00C5543F" w:rsidP="000E50BE">
            <w:pPr>
              <w:spacing w:after="0" w:line="240" w:lineRule="auto"/>
              <w:rPr>
                <w:rFonts w:ascii="David" w:eastAsia="Calibri" w:hAnsi="David" w:cs="David"/>
                <w:sz w:val="20"/>
                <w:szCs w:val="20"/>
                <w:rtl/>
                <w:lang w:eastAsia="he-IL"/>
              </w:rPr>
            </w:pPr>
            <w:r w:rsidRPr="004542CA">
              <w:rPr>
                <w:rFonts w:ascii="David" w:eastAsia="Calibri" w:hAnsi="David" w:cs="David"/>
                <w:sz w:val="20"/>
                <w:szCs w:val="20"/>
                <w:rtl/>
                <w:lang w:eastAsia="he-IL"/>
              </w:rPr>
              <w:t xml:space="preserve">₪ </w:t>
            </w:r>
          </w:p>
        </w:tc>
        <w:tc>
          <w:tcPr>
            <w:tcW w:w="2364" w:type="dxa"/>
            <w:tcBorders>
              <w:top w:val="single" w:sz="4" w:space="0" w:color="auto"/>
              <w:left w:val="single" w:sz="4" w:space="0" w:color="auto"/>
              <w:bottom w:val="single" w:sz="4" w:space="0" w:color="auto"/>
              <w:right w:val="single" w:sz="4" w:space="0" w:color="auto"/>
            </w:tcBorders>
            <w:shd w:val="clear" w:color="auto" w:fill="auto"/>
            <w:hideMark/>
          </w:tcPr>
          <w:p w14:paraId="7FA9A967"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309 ויתור על תחלוף מבקש האישור </w:t>
            </w:r>
          </w:p>
          <w:p w14:paraId="2AD4E2A2"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 xml:space="preserve">319 מבוטח נוסף היה ויחשב כמעבידם </w:t>
            </w:r>
          </w:p>
          <w:p w14:paraId="44073166" w14:textId="77777777" w:rsidR="00C5543F" w:rsidRPr="004542CA" w:rsidRDefault="00C5543F" w:rsidP="000E50BE">
            <w:pPr>
              <w:spacing w:after="0" w:line="240" w:lineRule="auto"/>
              <w:ind w:left="355" w:hanging="355"/>
              <w:rPr>
                <w:rFonts w:ascii="Arial" w:eastAsia="Calibri" w:hAnsi="Arial" w:cs="David"/>
                <w:bCs/>
                <w:sz w:val="20"/>
                <w:szCs w:val="20"/>
                <w:rtl/>
                <w:lang w:eastAsia="he-IL"/>
              </w:rPr>
            </w:pPr>
            <w:r w:rsidRPr="004542CA">
              <w:rPr>
                <w:rFonts w:ascii="Arial" w:eastAsia="Calibri" w:hAnsi="Arial" w:cs="David"/>
                <w:bCs/>
                <w:sz w:val="20"/>
                <w:szCs w:val="20"/>
                <w:rtl/>
                <w:lang w:eastAsia="he-IL"/>
              </w:rPr>
              <w:t>328  ראשוניות</w:t>
            </w:r>
          </w:p>
        </w:tc>
      </w:tr>
      <w:tr w:rsidR="00C5543F" w:rsidRPr="004542CA" w14:paraId="6317CFEA" w14:textId="77777777" w:rsidTr="000E50BE">
        <w:trPr>
          <w:trHeight w:val="5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6ACA0467"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hint="cs"/>
                <w:b/>
                <w:sz w:val="20"/>
                <w:szCs w:val="20"/>
                <w:rtl/>
                <w:lang w:eastAsia="he-IL"/>
              </w:rPr>
              <w:t xml:space="preserve">פירוט השירותים (בכפוף, לשירותים המפורטים בהסכם בין המבוטח למבקש האישור, יש לציין את קוד השירות מתוך הרשימה </w:t>
            </w:r>
            <w:r w:rsidRPr="004542CA">
              <w:rPr>
                <w:rFonts w:ascii="Arial" w:eastAsia="Calibri" w:hAnsi="Arial" w:cs="David" w:hint="eastAsia"/>
                <w:b/>
                <w:sz w:val="20"/>
                <w:szCs w:val="20"/>
                <w:u w:val="single"/>
                <w:rtl/>
                <w:lang w:eastAsia="he-IL"/>
              </w:rPr>
              <w:t>הסגורה</w:t>
            </w:r>
            <w:r w:rsidRPr="004542CA">
              <w:rPr>
                <w:rFonts w:ascii="Arial" w:eastAsia="Calibri" w:hAnsi="Arial" w:cs="David" w:hint="cs"/>
                <w:b/>
                <w:sz w:val="20"/>
                <w:szCs w:val="20"/>
                <w:rtl/>
                <w:lang w:eastAsia="he-IL"/>
              </w:rPr>
              <w:t xml:space="preserve"> המפורטת בנספח </w:t>
            </w:r>
            <w:r w:rsidRPr="004542CA">
              <w:rPr>
                <w:rFonts w:ascii="Arial" w:eastAsia="Calibri" w:hAnsi="Arial" w:cs="David" w:hint="cs"/>
                <w:bCs/>
                <w:sz w:val="20"/>
                <w:szCs w:val="20"/>
                <w:rtl/>
                <w:lang w:eastAsia="he-IL"/>
              </w:rPr>
              <w:t>ג'</w:t>
            </w:r>
            <w:r w:rsidRPr="004542CA">
              <w:rPr>
                <w:rFonts w:ascii="David" w:eastAsia="Calibri" w:hAnsi="David" w:cs="David" w:hint="cs"/>
                <w:sz w:val="20"/>
                <w:szCs w:val="20"/>
                <w:rtl/>
                <w:lang w:eastAsia="he-IL"/>
              </w:rPr>
              <w:t xml:space="preserve"> </w:t>
            </w:r>
            <w:r w:rsidRPr="004542CA">
              <w:rPr>
                <w:rFonts w:ascii="David" w:eastAsia="Calibri" w:hAnsi="David" w:cs="David" w:hint="eastAsia"/>
                <w:sz w:val="20"/>
                <w:szCs w:val="20"/>
                <w:u w:val="single"/>
                <w:rtl/>
                <w:lang w:eastAsia="he-IL"/>
              </w:rPr>
              <w:t>כפי</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שמפורסם</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על</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ידי</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רשות</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שוק</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ההון</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ביטוח</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וחסכון</w:t>
            </w:r>
            <w:r w:rsidRPr="004542CA">
              <w:rPr>
                <w:rFonts w:ascii="Arial" w:eastAsia="Calibri" w:hAnsi="Arial" w:cs="David"/>
                <w:b/>
                <w:sz w:val="20"/>
                <w:szCs w:val="20"/>
                <w:u w:val="single"/>
                <w:rtl/>
                <w:lang w:eastAsia="he-IL"/>
              </w:rPr>
              <w:t xml:space="preserve">. </w:t>
            </w:r>
            <w:r w:rsidRPr="004542CA">
              <w:rPr>
                <w:rFonts w:ascii="David" w:eastAsia="Calibri" w:hAnsi="David" w:cs="David" w:hint="eastAsia"/>
                <w:sz w:val="20"/>
                <w:szCs w:val="20"/>
                <w:u w:val="single"/>
                <w:rtl/>
                <w:lang w:eastAsia="he-IL"/>
              </w:rPr>
              <w:t>ניתן</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להציג</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בנוסף</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גם</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המלל</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המוצג</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לצד</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הקוד</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ברשימה</w:t>
            </w:r>
            <w:r w:rsidRPr="004542CA">
              <w:rPr>
                <w:rFonts w:ascii="David" w:eastAsia="Calibri" w:hAnsi="David" w:cs="David"/>
                <w:sz w:val="20"/>
                <w:szCs w:val="20"/>
                <w:u w:val="single"/>
                <w:rtl/>
                <w:lang w:eastAsia="he-IL"/>
              </w:rPr>
              <w:t xml:space="preserve"> </w:t>
            </w:r>
            <w:r w:rsidRPr="004542CA">
              <w:rPr>
                <w:rFonts w:ascii="David" w:eastAsia="Calibri" w:hAnsi="David" w:cs="David" w:hint="eastAsia"/>
                <w:sz w:val="20"/>
                <w:szCs w:val="20"/>
                <w:u w:val="single"/>
                <w:rtl/>
                <w:lang w:eastAsia="he-IL"/>
              </w:rPr>
              <w:t>הסגורה</w:t>
            </w:r>
            <w:r w:rsidRPr="004542CA">
              <w:rPr>
                <w:rFonts w:ascii="Arial" w:eastAsia="Calibri" w:hAnsi="Arial" w:cs="David"/>
                <w:b/>
                <w:sz w:val="20"/>
                <w:szCs w:val="20"/>
                <w:u w:val="single"/>
                <w:rtl/>
                <w:lang w:eastAsia="he-IL"/>
              </w:rPr>
              <w:t>)*:</w:t>
            </w:r>
          </w:p>
        </w:tc>
      </w:tr>
      <w:tr w:rsidR="00C5543F" w:rsidRPr="004542CA" w14:paraId="6AECDE78" w14:textId="77777777" w:rsidTr="000E50BE">
        <w:trPr>
          <w:trHeight w:val="213"/>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3901E73" w14:textId="77777777" w:rsidR="00C5543F" w:rsidRPr="004542CA" w:rsidRDefault="00C5543F" w:rsidP="000E50BE">
            <w:pPr>
              <w:spacing w:after="0" w:line="240" w:lineRule="auto"/>
              <w:ind w:left="50" w:right="78"/>
              <w:rPr>
                <w:rFonts w:ascii="Arial" w:eastAsia="Calibri" w:hAnsi="Arial" w:cs="David"/>
                <w:bCs/>
                <w:sz w:val="20"/>
                <w:szCs w:val="20"/>
                <w:rtl/>
                <w:lang w:eastAsia="he-IL"/>
              </w:rPr>
            </w:pPr>
            <w:r w:rsidRPr="004542CA">
              <w:rPr>
                <w:rFonts w:ascii="Arial" w:eastAsia="Calibri" w:hAnsi="Arial" w:cs="David"/>
                <w:bCs/>
                <w:sz w:val="20"/>
                <w:szCs w:val="20"/>
                <w:rtl/>
                <w:lang w:eastAsia="he-IL"/>
              </w:rPr>
              <w:t>072 רכב/מוסכים</w:t>
            </w:r>
          </w:p>
        </w:tc>
      </w:tr>
      <w:tr w:rsidR="00C5543F" w:rsidRPr="004542CA" w14:paraId="7F8CDA88" w14:textId="77777777" w:rsidTr="000E50BE">
        <w:trPr>
          <w:trHeight w:val="22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C1F8061" w14:textId="77777777" w:rsidR="00C5543F" w:rsidRPr="004542CA" w:rsidRDefault="00C5543F" w:rsidP="000E50BE">
            <w:pPr>
              <w:spacing w:after="0" w:line="240" w:lineRule="auto"/>
              <w:ind w:left="50" w:right="78"/>
              <w:rPr>
                <w:rFonts w:ascii="Arial" w:eastAsia="Calibri" w:hAnsi="Arial" w:cs="David"/>
                <w:b/>
                <w:sz w:val="20"/>
                <w:szCs w:val="20"/>
                <w:lang w:eastAsia="he-IL"/>
              </w:rPr>
            </w:pPr>
            <w:r w:rsidRPr="004542CA">
              <w:rPr>
                <w:rFonts w:ascii="Arial" w:eastAsia="Calibri" w:hAnsi="Arial" w:cs="David"/>
                <w:b/>
                <w:sz w:val="20"/>
                <w:szCs w:val="20"/>
                <w:rtl/>
                <w:lang w:eastAsia="he-IL"/>
              </w:rPr>
              <w:t>ביטול/שינוי הפוליסה *</w:t>
            </w:r>
          </w:p>
        </w:tc>
      </w:tr>
      <w:tr w:rsidR="00C5543F" w:rsidRPr="004542CA" w14:paraId="33A9740B" w14:textId="77777777" w:rsidTr="000E50BE">
        <w:trPr>
          <w:trHeight w:val="334"/>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9A896AE" w14:textId="77777777" w:rsidR="00C5543F" w:rsidRPr="004542CA" w:rsidRDefault="00C5543F" w:rsidP="000E50BE">
            <w:pPr>
              <w:spacing w:after="0" w:line="240" w:lineRule="auto"/>
              <w:rPr>
                <w:rFonts w:ascii="Arial" w:eastAsia="Calibri" w:hAnsi="Arial" w:cs="David"/>
                <w:b/>
                <w:sz w:val="20"/>
                <w:szCs w:val="20"/>
                <w:rtl/>
                <w:lang w:eastAsia="he-IL"/>
              </w:rPr>
            </w:pPr>
            <w:r w:rsidRPr="004542CA">
              <w:rPr>
                <w:rFonts w:ascii="Arial" w:eastAsia="Calibri" w:hAnsi="Arial" w:cs="David"/>
                <w:b/>
                <w:sz w:val="20"/>
                <w:szCs w:val="20"/>
                <w:rtl/>
                <w:lang w:eastAsia="he-IL"/>
              </w:rPr>
              <w:t>שינוי לרעת מבקש האישור או ביטול של פוליסת ביטוח,  לא ייכנס לתוקף אלא 60  יום לאחר משלוח הודעה למבקש האישור בדבר השינוי או הביטול.</w:t>
            </w:r>
          </w:p>
        </w:tc>
      </w:tr>
      <w:tr w:rsidR="00C5543F" w:rsidRPr="004542CA" w14:paraId="4A96D5F6" w14:textId="77777777" w:rsidTr="000E50BE">
        <w:trPr>
          <w:trHeight w:val="227"/>
          <w:tblHeader/>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6D593E1"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b/>
                <w:sz w:val="20"/>
                <w:szCs w:val="20"/>
                <w:rtl/>
                <w:lang w:eastAsia="he-IL"/>
              </w:rPr>
              <w:t>חתימת האישור</w:t>
            </w:r>
          </w:p>
        </w:tc>
      </w:tr>
      <w:tr w:rsidR="00C5543F" w:rsidRPr="004542CA" w14:paraId="333BE397" w14:textId="77777777" w:rsidTr="000E50BE">
        <w:trPr>
          <w:trHeight w:val="235"/>
          <w:jc w:val="center"/>
        </w:trPr>
        <w:tc>
          <w:tcPr>
            <w:tcW w:w="987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79B1330" w14:textId="77777777" w:rsidR="00C5543F" w:rsidRPr="004542CA" w:rsidRDefault="00C5543F" w:rsidP="000E50BE">
            <w:pPr>
              <w:spacing w:after="0" w:line="240" w:lineRule="auto"/>
              <w:ind w:left="50" w:right="78"/>
              <w:rPr>
                <w:rFonts w:ascii="Arial" w:eastAsia="Calibri" w:hAnsi="Arial" w:cs="David"/>
                <w:b/>
                <w:sz w:val="20"/>
                <w:szCs w:val="20"/>
                <w:rtl/>
                <w:lang w:eastAsia="he-IL"/>
              </w:rPr>
            </w:pPr>
            <w:r w:rsidRPr="004542CA">
              <w:rPr>
                <w:rFonts w:ascii="Arial" w:eastAsia="Calibri" w:hAnsi="Arial" w:cs="David"/>
                <w:b/>
                <w:sz w:val="20"/>
                <w:szCs w:val="20"/>
                <w:rtl/>
                <w:lang w:eastAsia="he-IL"/>
              </w:rPr>
              <w:t>המבטח:</w:t>
            </w:r>
          </w:p>
        </w:tc>
      </w:tr>
    </w:tbl>
    <w:p w14:paraId="1B96F8D1" w14:textId="77777777" w:rsidR="00C5543F" w:rsidRPr="004542CA" w:rsidRDefault="00C5543F" w:rsidP="00C5543F">
      <w:pPr>
        <w:spacing w:after="0" w:line="240" w:lineRule="auto"/>
        <w:outlineLvl w:val="0"/>
        <w:rPr>
          <w:rFonts w:ascii="Times New Roman" w:eastAsia="Times New Roman" w:hAnsi="Times New Roman" w:cs="David"/>
          <w:sz w:val="24"/>
          <w:szCs w:val="24"/>
          <w:rtl/>
          <w:lang w:eastAsia="he-IL"/>
        </w:rPr>
      </w:pPr>
    </w:p>
    <w:p w14:paraId="09D41F0E" w14:textId="77777777" w:rsidR="00C5543F" w:rsidRPr="00C771E3" w:rsidRDefault="00C5543F" w:rsidP="00C5543F">
      <w:pPr>
        <w:spacing w:after="0" w:line="240" w:lineRule="auto"/>
        <w:jc w:val="center"/>
        <w:rPr>
          <w:rFonts w:ascii="David" w:hAnsi="David" w:cs="David"/>
          <w:sz w:val="24"/>
          <w:szCs w:val="24"/>
        </w:rPr>
      </w:pPr>
    </w:p>
    <w:p w14:paraId="0B455555" w14:textId="77777777" w:rsidR="00D757B8" w:rsidRPr="00D364A9" w:rsidRDefault="00D757B8" w:rsidP="00C5543F">
      <w:pPr>
        <w:spacing w:line="240" w:lineRule="auto"/>
        <w:jc w:val="center"/>
        <w:rPr>
          <w:rFonts w:ascii="David" w:hAnsi="David" w:cs="David"/>
          <w:sz w:val="24"/>
          <w:szCs w:val="24"/>
        </w:rPr>
      </w:pPr>
    </w:p>
    <w:sectPr w:rsidR="00D757B8" w:rsidRPr="00D364A9" w:rsidSect="00E014E4">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5987D" w14:textId="77777777" w:rsidR="00627A5B" w:rsidRDefault="00627A5B" w:rsidP="00875830">
      <w:pPr>
        <w:spacing w:after="0" w:line="240" w:lineRule="auto"/>
      </w:pPr>
      <w:r>
        <w:separator/>
      </w:r>
    </w:p>
  </w:endnote>
  <w:endnote w:type="continuationSeparator" w:id="0">
    <w:p w14:paraId="51B16197" w14:textId="77777777" w:rsidR="00627A5B" w:rsidRDefault="00627A5B" w:rsidP="0087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29697010"/>
      <w:docPartObj>
        <w:docPartGallery w:val="Page Numbers (Bottom of Page)"/>
        <w:docPartUnique/>
      </w:docPartObj>
    </w:sdtPr>
    <w:sdtEndPr/>
    <w:sdtContent>
      <w:p w14:paraId="60C734E9" w14:textId="4D0FCB35" w:rsidR="00875830" w:rsidRDefault="00875830">
        <w:pPr>
          <w:pStyle w:val="af1"/>
          <w:jc w:val="center"/>
        </w:pPr>
        <w:r>
          <w:fldChar w:fldCharType="begin"/>
        </w:r>
        <w:r>
          <w:instrText>PAGE   \* MERGEFORMAT</w:instrText>
        </w:r>
        <w:r>
          <w:fldChar w:fldCharType="separate"/>
        </w:r>
        <w:r>
          <w:rPr>
            <w:rtl/>
            <w:lang w:val="he-IL"/>
          </w:rPr>
          <w:t>2</w:t>
        </w:r>
        <w:r>
          <w:fldChar w:fldCharType="end"/>
        </w:r>
      </w:p>
    </w:sdtContent>
  </w:sdt>
  <w:p w14:paraId="7EB5AD01" w14:textId="77777777" w:rsidR="00875830" w:rsidRDefault="008758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F679" w14:textId="77777777" w:rsidR="00627A5B" w:rsidRDefault="00627A5B" w:rsidP="00875830">
      <w:pPr>
        <w:spacing w:after="0" w:line="240" w:lineRule="auto"/>
      </w:pPr>
      <w:r>
        <w:separator/>
      </w:r>
    </w:p>
  </w:footnote>
  <w:footnote w:type="continuationSeparator" w:id="0">
    <w:p w14:paraId="26950FCE" w14:textId="77777777" w:rsidR="00627A5B" w:rsidRDefault="00627A5B" w:rsidP="0087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5B55"/>
    <w:multiLevelType w:val="multilevel"/>
    <w:tmpl w:val="34BEDFB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2" w15:restartNumberingAfterBreak="0">
    <w:nsid w:val="051948A7"/>
    <w:multiLevelType w:val="hybridMultilevel"/>
    <w:tmpl w:val="E3C250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31733"/>
    <w:multiLevelType w:val="hybridMultilevel"/>
    <w:tmpl w:val="89088208"/>
    <w:lvl w:ilvl="0" w:tplc="DE54CE92">
      <w:start w:val="1"/>
      <w:numFmt w:val="hebrew1"/>
      <w:lvlText w:val="%1."/>
      <w:lvlJc w:val="left"/>
      <w:pPr>
        <w:ind w:left="360" w:hanging="360"/>
      </w:pPr>
      <w:rPr>
        <w:rFonts w:hint="default"/>
        <w:lang w:val="x-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D32C9"/>
    <w:multiLevelType w:val="hybridMultilevel"/>
    <w:tmpl w:val="7BD04364"/>
    <w:lvl w:ilvl="0" w:tplc="BB647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765F8"/>
    <w:multiLevelType w:val="hybridMultilevel"/>
    <w:tmpl w:val="511859E6"/>
    <w:lvl w:ilvl="0" w:tplc="CE4E04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6B67"/>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15:restartNumberingAfterBreak="0">
    <w:nsid w:val="1B972CA9"/>
    <w:multiLevelType w:val="hybridMultilevel"/>
    <w:tmpl w:val="772073E8"/>
    <w:lvl w:ilvl="0" w:tplc="A1604F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90E32"/>
    <w:multiLevelType w:val="hybridMultilevel"/>
    <w:tmpl w:val="602003C6"/>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67C6A"/>
    <w:multiLevelType w:val="hybridMultilevel"/>
    <w:tmpl w:val="CA0CC150"/>
    <w:lvl w:ilvl="0" w:tplc="A9B652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721F9"/>
    <w:multiLevelType w:val="hybridMultilevel"/>
    <w:tmpl w:val="A6CA314A"/>
    <w:lvl w:ilvl="0" w:tplc="407E7090">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0102F"/>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2" w15:restartNumberingAfterBreak="0">
    <w:nsid w:val="34D4782D"/>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3" w15:restartNumberingAfterBreak="0">
    <w:nsid w:val="37667944"/>
    <w:multiLevelType w:val="multilevel"/>
    <w:tmpl w:val="6068D922"/>
    <w:lvl w:ilvl="0">
      <w:start w:val="2"/>
      <w:numFmt w:val="decimal"/>
      <w:lvlText w:val="%1."/>
      <w:lvlJc w:val="left"/>
      <w:pPr>
        <w:tabs>
          <w:tab w:val="num" w:pos="464"/>
        </w:tabs>
        <w:ind w:hanging="420"/>
      </w:pPr>
      <w:rPr>
        <w:rFonts w:cs="David" w:hint="cs"/>
        <w:b w:val="0"/>
        <w:u w:val="none"/>
      </w:rPr>
    </w:lvl>
    <w:lvl w:ilvl="1">
      <w:start w:val="1"/>
      <w:numFmt w:val="decimal"/>
      <w:isLgl/>
      <w:lvlText w:val="%2."/>
      <w:lvlJc w:val="left"/>
      <w:pPr>
        <w:tabs>
          <w:tab w:val="num" w:pos="904"/>
        </w:tabs>
        <w:ind w:hanging="450"/>
      </w:pPr>
      <w:rPr>
        <w:rFonts w:ascii="David" w:eastAsiaTheme="minorHAnsi" w:hAnsi="David" w:cs="David"/>
      </w:rPr>
    </w:lvl>
    <w:lvl w:ilvl="2">
      <w:start w:val="1"/>
      <w:numFmt w:val="decimal"/>
      <w:isLgl/>
      <w:lvlText w:val="%1.%2.%3"/>
      <w:lvlJc w:val="left"/>
      <w:pPr>
        <w:tabs>
          <w:tab w:val="num" w:pos="1584"/>
        </w:tabs>
        <w:ind w:hanging="720"/>
      </w:pPr>
      <w:rPr>
        <w:rFonts w:cs="David" w:hint="cs"/>
      </w:rPr>
    </w:lvl>
    <w:lvl w:ilvl="3">
      <w:start w:val="1"/>
      <w:numFmt w:val="decimal"/>
      <w:isLgl/>
      <w:lvlText w:val="%1.%2.%3.%4"/>
      <w:lvlJc w:val="left"/>
      <w:pPr>
        <w:tabs>
          <w:tab w:val="num" w:pos="1994"/>
        </w:tabs>
        <w:ind w:hanging="720"/>
      </w:pPr>
      <w:rPr>
        <w:rFonts w:cs="David" w:hint="cs"/>
      </w:rPr>
    </w:lvl>
    <w:lvl w:ilvl="4">
      <w:start w:val="1"/>
      <w:numFmt w:val="decimal"/>
      <w:isLgl/>
      <w:lvlText w:val="%1.%2.%3.%4.%5"/>
      <w:lvlJc w:val="left"/>
      <w:pPr>
        <w:tabs>
          <w:tab w:val="num" w:pos="2764"/>
        </w:tabs>
        <w:ind w:hanging="1080"/>
      </w:pPr>
      <w:rPr>
        <w:rFonts w:cs="David" w:hint="cs"/>
      </w:rPr>
    </w:lvl>
    <w:lvl w:ilvl="5">
      <w:start w:val="1"/>
      <w:numFmt w:val="decimal"/>
      <w:isLgl/>
      <w:lvlText w:val="%1.%2.%3.%4.%5.%6"/>
      <w:lvlJc w:val="left"/>
      <w:pPr>
        <w:tabs>
          <w:tab w:val="num" w:pos="3174"/>
        </w:tabs>
        <w:ind w:hanging="1080"/>
      </w:pPr>
      <w:rPr>
        <w:rFonts w:cs="David" w:hint="cs"/>
      </w:rPr>
    </w:lvl>
    <w:lvl w:ilvl="6">
      <w:start w:val="1"/>
      <w:numFmt w:val="decimal"/>
      <w:isLgl/>
      <w:lvlText w:val="%1.%2.%3.%4.%5.%6.%7"/>
      <w:lvlJc w:val="left"/>
      <w:pPr>
        <w:tabs>
          <w:tab w:val="num" w:pos="3944"/>
        </w:tabs>
        <w:ind w:hanging="1440"/>
      </w:pPr>
      <w:rPr>
        <w:rFonts w:cs="David" w:hint="cs"/>
      </w:rPr>
    </w:lvl>
    <w:lvl w:ilvl="7">
      <w:start w:val="1"/>
      <w:numFmt w:val="decimal"/>
      <w:isLgl/>
      <w:lvlText w:val="%1.%2.%3.%4.%5.%6.%7.%8"/>
      <w:lvlJc w:val="left"/>
      <w:pPr>
        <w:tabs>
          <w:tab w:val="num" w:pos="4354"/>
        </w:tabs>
        <w:ind w:hanging="1440"/>
      </w:pPr>
      <w:rPr>
        <w:rFonts w:cs="David" w:hint="cs"/>
      </w:rPr>
    </w:lvl>
    <w:lvl w:ilvl="8">
      <w:start w:val="1"/>
      <w:numFmt w:val="decimal"/>
      <w:isLgl/>
      <w:lvlText w:val="%1.%2.%3.%4.%5.%6.%7.%8.%9"/>
      <w:lvlJc w:val="left"/>
      <w:pPr>
        <w:tabs>
          <w:tab w:val="num" w:pos="5124"/>
        </w:tabs>
        <w:ind w:hanging="1800"/>
      </w:pPr>
      <w:rPr>
        <w:rFonts w:cs="David" w:hint="cs"/>
      </w:rPr>
    </w:lvl>
  </w:abstractNum>
  <w:abstractNum w:abstractNumId="14" w15:restartNumberingAfterBreak="0">
    <w:nsid w:val="3888089F"/>
    <w:multiLevelType w:val="hybridMultilevel"/>
    <w:tmpl w:val="1DDCFBE6"/>
    <w:lvl w:ilvl="0" w:tplc="31CA57AC">
      <w:start w:val="1"/>
      <w:numFmt w:val="hebrew1"/>
      <w:lvlText w:val="%1."/>
      <w:lvlJc w:val="left"/>
      <w:pPr>
        <w:ind w:left="870" w:hanging="360"/>
      </w:pPr>
      <w:rPr>
        <w:rFonts w:asciiTheme="minorHAnsi" w:eastAsiaTheme="minorHAnsi" w:hAnsiTheme="minorHAnsi" w:cs="David"/>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45477D12"/>
    <w:multiLevelType w:val="hybridMultilevel"/>
    <w:tmpl w:val="487A0662"/>
    <w:lvl w:ilvl="0" w:tplc="70E0C7AA">
      <w:start w:val="1"/>
      <w:numFmt w:val="decimal"/>
      <w:lvlText w:val="%1)"/>
      <w:lvlJc w:val="left"/>
      <w:pPr>
        <w:ind w:left="1665" w:hanging="360"/>
      </w:pPr>
      <w:rPr>
        <w:rFonts w:hint="default"/>
      </w:rPr>
    </w:lvl>
    <w:lvl w:ilvl="1" w:tplc="04090019">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6" w15:restartNumberingAfterBreak="0">
    <w:nsid w:val="4AD352E2"/>
    <w:multiLevelType w:val="hybridMultilevel"/>
    <w:tmpl w:val="DB4C9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F2091"/>
    <w:multiLevelType w:val="hybridMultilevel"/>
    <w:tmpl w:val="4AFC0134"/>
    <w:lvl w:ilvl="0" w:tplc="D396A8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8257B"/>
    <w:multiLevelType w:val="hybridMultilevel"/>
    <w:tmpl w:val="6974EC3A"/>
    <w:lvl w:ilvl="0" w:tplc="A31020F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810FEC"/>
    <w:multiLevelType w:val="hybridMultilevel"/>
    <w:tmpl w:val="7C6007F6"/>
    <w:lvl w:ilvl="0" w:tplc="8676F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46038"/>
    <w:multiLevelType w:val="hybridMultilevel"/>
    <w:tmpl w:val="602003C6"/>
    <w:lvl w:ilvl="0" w:tplc="6AF4AB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11DF4"/>
    <w:multiLevelType w:val="hybridMultilevel"/>
    <w:tmpl w:val="BC828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57685"/>
    <w:multiLevelType w:val="hybridMultilevel"/>
    <w:tmpl w:val="CE424598"/>
    <w:lvl w:ilvl="0" w:tplc="86587E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C5A94"/>
    <w:multiLevelType w:val="hybridMultilevel"/>
    <w:tmpl w:val="71A8A99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8066A"/>
    <w:multiLevelType w:val="multilevel"/>
    <w:tmpl w:val="937C8D7A"/>
    <w:lvl w:ilvl="0">
      <w:start w:val="1"/>
      <w:numFmt w:val="hebrew1"/>
      <w:lvlText w:val="%1."/>
      <w:lvlJc w:val="center"/>
      <w:pPr>
        <w:ind w:left="360" w:hanging="360"/>
      </w:pPr>
    </w:lvl>
    <w:lvl w:ilvl="1">
      <w:start w:val="1"/>
      <w:numFmt w:val="hebrew1"/>
      <w:lvlText w:val="%2."/>
      <w:lvlJc w:val="center"/>
      <w:pPr>
        <w:ind w:left="720" w:hanging="360"/>
      </w:pPr>
      <w:rPr>
        <w:rFonts w:ascii="David" w:eastAsiaTheme="minorHAnsi" w:hAnsi="David" w:cs="David"/>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5" w15:restartNumberingAfterBreak="0">
    <w:nsid w:val="7A137902"/>
    <w:multiLevelType w:val="hybridMultilevel"/>
    <w:tmpl w:val="B470BEAA"/>
    <w:lvl w:ilvl="0" w:tplc="132E0FE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90471"/>
    <w:multiLevelType w:val="hybridMultilevel"/>
    <w:tmpl w:val="E45EA6F8"/>
    <w:lvl w:ilvl="0" w:tplc="0FB4E430">
      <w:start w:val="1"/>
      <w:numFmt w:val="decimal"/>
      <w:lvlText w:val="%1."/>
      <w:lvlJc w:val="left"/>
      <w:pPr>
        <w:ind w:left="195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820848921">
    <w:abstractNumId w:val="26"/>
  </w:num>
  <w:num w:numId="2" w16cid:durableId="912814666">
    <w:abstractNumId w:val="12"/>
  </w:num>
  <w:num w:numId="3" w16cid:durableId="2110658095">
    <w:abstractNumId w:val="15"/>
  </w:num>
  <w:num w:numId="4" w16cid:durableId="2023437390">
    <w:abstractNumId w:val="22"/>
  </w:num>
  <w:num w:numId="5" w16cid:durableId="1412313005">
    <w:abstractNumId w:val="6"/>
  </w:num>
  <w:num w:numId="6" w16cid:durableId="1893418446">
    <w:abstractNumId w:val="25"/>
  </w:num>
  <w:num w:numId="7" w16cid:durableId="939290311">
    <w:abstractNumId w:val="23"/>
  </w:num>
  <w:num w:numId="8" w16cid:durableId="56128429">
    <w:abstractNumId w:val="18"/>
  </w:num>
  <w:num w:numId="9" w16cid:durableId="419986943">
    <w:abstractNumId w:val="10"/>
  </w:num>
  <w:num w:numId="10" w16cid:durableId="757867118">
    <w:abstractNumId w:val="14"/>
  </w:num>
  <w:num w:numId="11" w16cid:durableId="2040008889">
    <w:abstractNumId w:val="5"/>
  </w:num>
  <w:num w:numId="12" w16cid:durableId="1564288179">
    <w:abstractNumId w:val="17"/>
  </w:num>
  <w:num w:numId="13" w16cid:durableId="224222281">
    <w:abstractNumId w:val="7"/>
  </w:num>
  <w:num w:numId="14" w16cid:durableId="1587298548">
    <w:abstractNumId w:val="20"/>
  </w:num>
  <w:num w:numId="15" w16cid:durableId="935871042">
    <w:abstractNumId w:val="2"/>
  </w:num>
  <w:num w:numId="16" w16cid:durableId="816335344">
    <w:abstractNumId w:val="4"/>
  </w:num>
  <w:num w:numId="17" w16cid:durableId="1092749819">
    <w:abstractNumId w:val="9"/>
  </w:num>
  <w:num w:numId="18" w16cid:durableId="387461385">
    <w:abstractNumId w:val="19"/>
  </w:num>
  <w:num w:numId="19" w16cid:durableId="17509451">
    <w:abstractNumId w:val="21"/>
  </w:num>
  <w:num w:numId="20" w16cid:durableId="1119959479">
    <w:abstractNumId w:val="1"/>
  </w:num>
  <w:num w:numId="21" w16cid:durableId="948439363">
    <w:abstractNumId w:val="16"/>
  </w:num>
  <w:num w:numId="22" w16cid:durableId="1977640296">
    <w:abstractNumId w:val="0"/>
  </w:num>
  <w:num w:numId="23" w16cid:durableId="1643608872">
    <w:abstractNumId w:val="11"/>
  </w:num>
  <w:num w:numId="24" w16cid:durableId="826631983">
    <w:abstractNumId w:val="24"/>
  </w:num>
  <w:num w:numId="25" w16cid:durableId="457839873">
    <w:abstractNumId w:val="3"/>
  </w:num>
  <w:num w:numId="26" w16cid:durableId="339940433">
    <w:abstractNumId w:val="13"/>
  </w:num>
  <w:num w:numId="27" w16cid:durableId="1009257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ozyOerL15sTuI045jvLIpzloZQVYSTdb1v/WO/1eCqAeItl896fAh7pN2J0Js8+yLxftXcrTZy/UmseWX8ujzQ==" w:salt="TQFntAS6tkSFxxYq6M/u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A9"/>
    <w:rsid w:val="0001725A"/>
    <w:rsid w:val="00066013"/>
    <w:rsid w:val="000908D0"/>
    <w:rsid w:val="000A5E1C"/>
    <w:rsid w:val="000C465A"/>
    <w:rsid w:val="000E3758"/>
    <w:rsid w:val="0015652C"/>
    <w:rsid w:val="001F39D9"/>
    <w:rsid w:val="002A2667"/>
    <w:rsid w:val="0031290E"/>
    <w:rsid w:val="00331E85"/>
    <w:rsid w:val="00355332"/>
    <w:rsid w:val="0036081E"/>
    <w:rsid w:val="00416CC6"/>
    <w:rsid w:val="004E04E3"/>
    <w:rsid w:val="00520AEC"/>
    <w:rsid w:val="00545FF1"/>
    <w:rsid w:val="005960C5"/>
    <w:rsid w:val="00627A5B"/>
    <w:rsid w:val="0066358F"/>
    <w:rsid w:val="00695C17"/>
    <w:rsid w:val="006A1405"/>
    <w:rsid w:val="006C056B"/>
    <w:rsid w:val="006C4D14"/>
    <w:rsid w:val="00710F62"/>
    <w:rsid w:val="00723410"/>
    <w:rsid w:val="007245FD"/>
    <w:rsid w:val="00724E59"/>
    <w:rsid w:val="007452EE"/>
    <w:rsid w:val="008017AD"/>
    <w:rsid w:val="00875830"/>
    <w:rsid w:val="0088526E"/>
    <w:rsid w:val="008C3CCF"/>
    <w:rsid w:val="00950F7A"/>
    <w:rsid w:val="009B0043"/>
    <w:rsid w:val="009B251D"/>
    <w:rsid w:val="009B6542"/>
    <w:rsid w:val="009D2676"/>
    <w:rsid w:val="009D4C1E"/>
    <w:rsid w:val="00A135C9"/>
    <w:rsid w:val="00A57E55"/>
    <w:rsid w:val="00A94872"/>
    <w:rsid w:val="00AA207F"/>
    <w:rsid w:val="00B17556"/>
    <w:rsid w:val="00B26E26"/>
    <w:rsid w:val="00BA63C2"/>
    <w:rsid w:val="00BB07DF"/>
    <w:rsid w:val="00BC2CBF"/>
    <w:rsid w:val="00BD28B9"/>
    <w:rsid w:val="00BF0448"/>
    <w:rsid w:val="00C12F80"/>
    <w:rsid w:val="00C1487C"/>
    <w:rsid w:val="00C30755"/>
    <w:rsid w:val="00C5543F"/>
    <w:rsid w:val="00C70519"/>
    <w:rsid w:val="00CC36D6"/>
    <w:rsid w:val="00D1617D"/>
    <w:rsid w:val="00D27E90"/>
    <w:rsid w:val="00D364A9"/>
    <w:rsid w:val="00D757B8"/>
    <w:rsid w:val="00D815CF"/>
    <w:rsid w:val="00DA7537"/>
    <w:rsid w:val="00DC0C53"/>
    <w:rsid w:val="00E014E4"/>
    <w:rsid w:val="00E05213"/>
    <w:rsid w:val="00EB463B"/>
    <w:rsid w:val="00F57CE0"/>
    <w:rsid w:val="00FA4F5F"/>
    <w:rsid w:val="00FE63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0DDD"/>
  <w15:chartTrackingRefBased/>
  <w15:docId w15:val="{4CA9988A-5B89-400C-9D1A-9FA92235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4A9"/>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LP1,פיסקת bullets,נספח 2 מתוקן,List Paragraph"/>
    <w:basedOn w:val="a0"/>
    <w:link w:val="a5"/>
    <w:uiPriority w:val="34"/>
    <w:qFormat/>
    <w:rsid w:val="00D364A9"/>
    <w:pPr>
      <w:ind w:left="720"/>
      <w:contextualSpacing/>
    </w:pPr>
  </w:style>
  <w:style w:type="table" w:customStyle="1" w:styleId="1">
    <w:name w:val="רשת טבלה1"/>
    <w:basedOn w:val="a2"/>
    <w:next w:val="a6"/>
    <w:uiPriority w:val="39"/>
    <w:rsid w:val="00D2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יספור אותיות"/>
    <w:basedOn w:val="a0"/>
    <w:rsid w:val="00D27E90"/>
    <w:pPr>
      <w:numPr>
        <w:numId w:val="20"/>
      </w:numPr>
      <w:spacing w:before="240" w:after="0" w:line="240" w:lineRule="auto"/>
      <w:jc w:val="both"/>
    </w:pPr>
    <w:rPr>
      <w:rFonts w:ascii="Times New Roman" w:eastAsia="Times New Roman" w:hAnsi="Times New Roman" w:cs="David"/>
      <w:szCs w:val="24"/>
    </w:rPr>
  </w:style>
  <w:style w:type="table" w:styleId="a6">
    <w:name w:val="Table Grid"/>
    <w:basedOn w:val="a2"/>
    <w:uiPriority w:val="39"/>
    <w:rsid w:val="00D2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A4F5F"/>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A4F5F"/>
    <w:rPr>
      <w:rFonts w:ascii="Tahoma" w:hAnsi="Tahoma" w:cs="Tahoma"/>
      <w:sz w:val="18"/>
      <w:szCs w:val="18"/>
    </w:rPr>
  </w:style>
  <w:style w:type="paragraph" w:styleId="a9">
    <w:name w:val="Revision"/>
    <w:hidden/>
    <w:uiPriority w:val="99"/>
    <w:semiHidden/>
    <w:rsid w:val="00DC0C53"/>
    <w:pPr>
      <w:spacing w:after="0" w:line="240" w:lineRule="auto"/>
    </w:pPr>
  </w:style>
  <w:style w:type="character" w:customStyle="1" w:styleId="a5">
    <w:name w:val="פיסקת רשימה תו"/>
    <w:aliases w:val="LP1 תו,פיסקת bullets תו,נספח 2 מתוקן תו,List Paragraph תו"/>
    <w:link w:val="a4"/>
    <w:uiPriority w:val="34"/>
    <w:locked/>
    <w:rsid w:val="00E05213"/>
  </w:style>
  <w:style w:type="character" w:styleId="aa">
    <w:name w:val="annotation reference"/>
    <w:basedOn w:val="a1"/>
    <w:uiPriority w:val="99"/>
    <w:semiHidden/>
    <w:unhideWhenUsed/>
    <w:rsid w:val="00875830"/>
    <w:rPr>
      <w:sz w:val="16"/>
      <w:szCs w:val="16"/>
    </w:rPr>
  </w:style>
  <w:style w:type="paragraph" w:styleId="ab">
    <w:name w:val="annotation text"/>
    <w:basedOn w:val="a0"/>
    <w:link w:val="ac"/>
    <w:uiPriority w:val="99"/>
    <w:unhideWhenUsed/>
    <w:rsid w:val="00875830"/>
    <w:pPr>
      <w:spacing w:line="240" w:lineRule="auto"/>
    </w:pPr>
    <w:rPr>
      <w:sz w:val="20"/>
      <w:szCs w:val="20"/>
    </w:rPr>
  </w:style>
  <w:style w:type="character" w:customStyle="1" w:styleId="ac">
    <w:name w:val="טקסט הערה תו"/>
    <w:basedOn w:val="a1"/>
    <w:link w:val="ab"/>
    <w:uiPriority w:val="99"/>
    <w:rsid w:val="00875830"/>
    <w:rPr>
      <w:sz w:val="20"/>
      <w:szCs w:val="20"/>
    </w:rPr>
  </w:style>
  <w:style w:type="paragraph" w:styleId="ad">
    <w:name w:val="annotation subject"/>
    <w:basedOn w:val="ab"/>
    <w:next w:val="ab"/>
    <w:link w:val="ae"/>
    <w:uiPriority w:val="99"/>
    <w:semiHidden/>
    <w:unhideWhenUsed/>
    <w:rsid w:val="00875830"/>
    <w:rPr>
      <w:b/>
      <w:bCs/>
    </w:rPr>
  </w:style>
  <w:style w:type="character" w:customStyle="1" w:styleId="ae">
    <w:name w:val="נושא הערה תו"/>
    <w:basedOn w:val="ac"/>
    <w:link w:val="ad"/>
    <w:uiPriority w:val="99"/>
    <w:semiHidden/>
    <w:rsid w:val="00875830"/>
    <w:rPr>
      <w:b/>
      <w:bCs/>
      <w:sz w:val="20"/>
      <w:szCs w:val="20"/>
    </w:rPr>
  </w:style>
  <w:style w:type="paragraph" w:styleId="af">
    <w:name w:val="header"/>
    <w:basedOn w:val="a0"/>
    <w:link w:val="af0"/>
    <w:uiPriority w:val="99"/>
    <w:unhideWhenUsed/>
    <w:rsid w:val="00875830"/>
    <w:pPr>
      <w:tabs>
        <w:tab w:val="center" w:pos="4153"/>
        <w:tab w:val="right" w:pos="8306"/>
      </w:tabs>
      <w:spacing w:after="0" w:line="240" w:lineRule="auto"/>
    </w:pPr>
  </w:style>
  <w:style w:type="character" w:customStyle="1" w:styleId="af0">
    <w:name w:val="כותרת עליונה תו"/>
    <w:basedOn w:val="a1"/>
    <w:link w:val="af"/>
    <w:uiPriority w:val="99"/>
    <w:rsid w:val="00875830"/>
  </w:style>
  <w:style w:type="paragraph" w:styleId="af1">
    <w:name w:val="footer"/>
    <w:basedOn w:val="a0"/>
    <w:link w:val="af2"/>
    <w:uiPriority w:val="99"/>
    <w:unhideWhenUsed/>
    <w:rsid w:val="00875830"/>
    <w:pPr>
      <w:tabs>
        <w:tab w:val="center" w:pos="4153"/>
        <w:tab w:val="right" w:pos="8306"/>
      </w:tabs>
      <w:spacing w:after="0" w:line="240" w:lineRule="auto"/>
    </w:pPr>
  </w:style>
  <w:style w:type="character" w:customStyle="1" w:styleId="af2">
    <w:name w:val="כותרת תחתונה תו"/>
    <w:basedOn w:val="a1"/>
    <w:link w:val="af1"/>
    <w:uiPriority w:val="99"/>
    <w:rsid w:val="00875830"/>
  </w:style>
  <w:style w:type="paragraph" w:customStyle="1" w:styleId="HNormal">
    <w:name w:val="HNormal"/>
    <w:link w:val="HNormal0"/>
    <w:rsid w:val="00DA7537"/>
    <w:pPr>
      <w:bidi/>
      <w:spacing w:after="120" w:line="240" w:lineRule="auto"/>
      <w:jc w:val="both"/>
    </w:pPr>
    <w:rPr>
      <w:rFonts w:ascii="Times New Roman" w:eastAsia="Times New Roman" w:hAnsi="Times New Roman" w:cs="Times New Roman"/>
      <w:noProof/>
      <w:sz w:val="20"/>
      <w:szCs w:val="24"/>
      <w:lang w:eastAsia="he-IL"/>
    </w:rPr>
  </w:style>
  <w:style w:type="character" w:customStyle="1" w:styleId="HNormal0">
    <w:name w:val="HNormal תו"/>
    <w:link w:val="HNormal"/>
    <w:rsid w:val="00DA7537"/>
    <w:rPr>
      <w:rFonts w:ascii="Times New Roman" w:eastAsia="Times New Roman" w:hAnsi="Times New Roman" w:cs="Times New Roman"/>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28ACB0379F2428C3EC48B1A3A00BE" ma:contentTypeVersion="16" ma:contentTypeDescription="Create a new document." ma:contentTypeScope="" ma:versionID="4e4838cc13587122ab85d1104ee2e954">
  <xsd:schema xmlns:xsd="http://www.w3.org/2001/XMLSchema" xmlns:xs="http://www.w3.org/2001/XMLSchema" xmlns:p="http://schemas.microsoft.com/office/2006/metadata/properties" xmlns:ns3="5db64e05-ed15-46ed-a00b-a5cf54eb92c7" xmlns:ns4="dac73c58-d632-404a-bc30-e7b0c01913f2" targetNamespace="http://schemas.microsoft.com/office/2006/metadata/properties" ma:root="true" ma:fieldsID="0e5cc90718385f00686317545242ca19" ns3:_="" ns4:_="">
    <xsd:import namespace="5db64e05-ed15-46ed-a00b-a5cf54eb92c7"/>
    <xsd:import namespace="dac73c58-d632-404a-bc30-e7b0c01913f2"/>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4e05-ed15-46ed-a00b-a5cf54eb9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73c58-d632-404a-bc30-e7b0c01913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b64e05-ed15-46ed-a00b-a5cf54eb92c7" xsi:nil="true"/>
  </documentManagement>
</p:properties>
</file>

<file path=customXml/itemProps1.xml><?xml version="1.0" encoding="utf-8"?>
<ds:datastoreItem xmlns:ds="http://schemas.openxmlformats.org/officeDocument/2006/customXml" ds:itemID="{B54E7B1F-05D5-4903-A095-576142B13637}">
  <ds:schemaRefs>
    <ds:schemaRef ds:uri="http://schemas.microsoft.com/sharepoint/v3/contenttype/forms"/>
  </ds:schemaRefs>
</ds:datastoreItem>
</file>

<file path=customXml/itemProps2.xml><?xml version="1.0" encoding="utf-8"?>
<ds:datastoreItem xmlns:ds="http://schemas.openxmlformats.org/officeDocument/2006/customXml" ds:itemID="{32A0E7D4-06D7-4AA0-970B-181DB6B2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4e05-ed15-46ed-a00b-a5cf54eb92c7"/>
    <ds:schemaRef ds:uri="dac73c58-d632-404a-bc30-e7b0c0191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C1D64-7879-4B05-BB22-99CDEB28AD16}">
  <ds:schemaRefs>
    <ds:schemaRef ds:uri="http://purl.org/dc/elements/1.1/"/>
    <ds:schemaRef ds:uri="5db64e05-ed15-46ed-a00b-a5cf54eb92c7"/>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ac73c58-d632-404a-bc30-e7b0c01913f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5205</Words>
  <Characters>26030</Characters>
  <Application>Microsoft Office Word</Application>
  <DocSecurity>8</DocSecurity>
  <Lines>216</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עידית כהן</dc:creator>
  <cp:keywords/>
  <dc:description/>
  <cp:lastModifiedBy>יאנה בורוחוב</cp:lastModifiedBy>
  <cp:revision>3</cp:revision>
  <cp:lastPrinted>2024-11-05T06:53:00Z</cp:lastPrinted>
  <dcterms:created xsi:type="dcterms:W3CDTF">2024-11-05T09:52:00Z</dcterms:created>
  <dcterms:modified xsi:type="dcterms:W3CDTF">2024-11-05T10:27:00Z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0x010100CA028ACB0379F2428C3EC48B1A3A00BE</vt:lpwstr>
  </property>
</Properties>
</file>