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FC99" w14:textId="77777777" w:rsidR="00004608" w:rsidRDefault="00004608">
      <w:pPr>
        <w:rPr>
          <w:rtl/>
        </w:rPr>
      </w:pPr>
      <w:bookmarkStart w:id="0" w:name="_GoBack"/>
      <w:bookmarkEnd w:id="0"/>
    </w:p>
    <w:p w14:paraId="0B46CA80" w14:textId="77777777" w:rsidR="00B22C07" w:rsidRDefault="00B22C07">
      <w:pPr>
        <w:rPr>
          <w:rtl/>
        </w:rPr>
      </w:pPr>
    </w:p>
    <w:p w14:paraId="081F7A40" w14:textId="77777777" w:rsidR="00B22C07" w:rsidRDefault="00B22C07">
      <w:pPr>
        <w:rPr>
          <w:rtl/>
        </w:rPr>
      </w:pPr>
    </w:p>
    <w:p w14:paraId="7385F3E5" w14:textId="77777777" w:rsidR="00B22C07" w:rsidRDefault="00B22C07" w:rsidP="00B22C07">
      <w:pPr>
        <w:jc w:val="center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מענה ל</w:t>
      </w:r>
      <w:r w:rsidRPr="00133F64">
        <w:rPr>
          <w:rFonts w:cs="Arial" w:hint="cs"/>
          <w:b/>
          <w:bCs/>
          <w:u w:val="single"/>
          <w:rtl/>
        </w:rPr>
        <w:t xml:space="preserve">שאלות </w:t>
      </w:r>
      <w:r>
        <w:rPr>
          <w:rFonts w:cs="Arial" w:hint="cs"/>
          <w:b/>
          <w:bCs/>
          <w:u w:val="single"/>
          <w:rtl/>
        </w:rPr>
        <w:t>הבהרה</w:t>
      </w:r>
      <w:r w:rsidRPr="00133F64">
        <w:rPr>
          <w:rFonts w:cs="Arial" w:hint="cs"/>
          <w:b/>
          <w:bCs/>
          <w:u w:val="single"/>
          <w:rtl/>
        </w:rPr>
        <w:t xml:space="preserve"> </w:t>
      </w:r>
    </w:p>
    <w:p w14:paraId="14E9F84C" w14:textId="5001E39E" w:rsidR="00B22C07" w:rsidRDefault="00B22C07" w:rsidP="00B22C07">
      <w:pPr>
        <w:jc w:val="center"/>
        <w:rPr>
          <w:rFonts w:cs="Arial"/>
          <w:b/>
          <w:bCs/>
          <w:u w:val="single"/>
          <w:rtl/>
        </w:rPr>
      </w:pPr>
      <w:r w:rsidRPr="00133F64">
        <w:rPr>
          <w:rFonts w:cs="Arial" w:hint="cs"/>
          <w:b/>
          <w:bCs/>
          <w:u w:val="single"/>
          <w:rtl/>
        </w:rPr>
        <w:t>קול קורא לקבלת הצעות מחיר לתכנון וביצוע של 3 כיכרות ברחבי העיר נתיבות</w:t>
      </w:r>
    </w:p>
    <w:p w14:paraId="6EE73095" w14:textId="77777777" w:rsidR="00B22C07" w:rsidRDefault="00B22C07" w:rsidP="00B22C07">
      <w:pPr>
        <w:jc w:val="center"/>
        <w:rPr>
          <w:rFonts w:cs="Arial"/>
          <w:b/>
          <w:bCs/>
          <w:u w:val="single"/>
          <w:rtl/>
        </w:rPr>
      </w:pPr>
    </w:p>
    <w:tbl>
      <w:tblPr>
        <w:tblStyle w:val="ae"/>
        <w:bidiVisual/>
        <w:tblW w:w="9014" w:type="dxa"/>
        <w:tblInd w:w="0" w:type="dxa"/>
        <w:tblLook w:val="04A0" w:firstRow="1" w:lastRow="0" w:firstColumn="1" w:lastColumn="0" w:noHBand="0" w:noVBand="1"/>
      </w:tblPr>
      <w:tblGrid>
        <w:gridCol w:w="1511"/>
        <w:gridCol w:w="4614"/>
        <w:gridCol w:w="2889"/>
      </w:tblGrid>
      <w:tr w:rsidR="00B22C07" w14:paraId="0DE140D3" w14:textId="77777777" w:rsidTr="00B22C07">
        <w:tc>
          <w:tcPr>
            <w:tcW w:w="1511" w:type="dxa"/>
          </w:tcPr>
          <w:p w14:paraId="363FAE14" w14:textId="77777777" w:rsidR="00B22C07" w:rsidRDefault="00B22C07" w:rsidP="0089417B">
            <w:pPr>
              <w:jc w:val="center"/>
              <w:rPr>
                <w:rFonts w:cs="Arial"/>
                <w:b/>
                <w:bCs/>
                <w:u w:val="single"/>
                <w:rtl/>
              </w:rPr>
            </w:pPr>
            <w:r>
              <w:rPr>
                <w:rFonts w:cs="Arial" w:hint="cs"/>
                <w:b/>
                <w:bCs/>
                <w:u w:val="single"/>
                <w:rtl/>
              </w:rPr>
              <w:t>סעיף</w:t>
            </w:r>
          </w:p>
        </w:tc>
        <w:tc>
          <w:tcPr>
            <w:tcW w:w="4614" w:type="dxa"/>
          </w:tcPr>
          <w:p w14:paraId="4406091C" w14:textId="77777777" w:rsidR="00B22C07" w:rsidRDefault="00B22C07" w:rsidP="0089417B">
            <w:pPr>
              <w:jc w:val="center"/>
              <w:rPr>
                <w:rFonts w:cs="Arial"/>
                <w:b/>
                <w:bCs/>
                <w:u w:val="single"/>
                <w:rtl/>
              </w:rPr>
            </w:pPr>
            <w:r>
              <w:rPr>
                <w:rFonts w:cs="Arial" w:hint="cs"/>
                <w:b/>
                <w:bCs/>
                <w:u w:val="single"/>
                <w:rtl/>
              </w:rPr>
              <w:t>שאלה</w:t>
            </w:r>
          </w:p>
        </w:tc>
        <w:tc>
          <w:tcPr>
            <w:tcW w:w="2889" w:type="dxa"/>
          </w:tcPr>
          <w:p w14:paraId="36985AD4" w14:textId="77777777" w:rsidR="00B22C07" w:rsidRDefault="00B22C07" w:rsidP="0089417B">
            <w:pPr>
              <w:jc w:val="center"/>
              <w:rPr>
                <w:rFonts w:cs="Arial"/>
                <w:b/>
                <w:bCs/>
                <w:u w:val="single"/>
                <w:rtl/>
              </w:rPr>
            </w:pPr>
            <w:r>
              <w:rPr>
                <w:rFonts w:cs="Arial" w:hint="cs"/>
                <w:b/>
                <w:bCs/>
                <w:u w:val="single"/>
                <w:rtl/>
              </w:rPr>
              <w:t>תשובה</w:t>
            </w:r>
          </w:p>
        </w:tc>
      </w:tr>
      <w:tr w:rsidR="00B22C07" w14:paraId="233B65AD" w14:textId="77777777" w:rsidTr="00B22C07">
        <w:trPr>
          <w:trHeight w:val="433"/>
        </w:trPr>
        <w:tc>
          <w:tcPr>
            <w:tcW w:w="1511" w:type="dxa"/>
          </w:tcPr>
          <w:p w14:paraId="15808EE9" w14:textId="77777777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 w:rsidRPr="001D12AB">
              <w:rPr>
                <w:rFonts w:cs="Arial" w:hint="cs"/>
                <w:rtl/>
              </w:rPr>
              <w:t>2.2</w:t>
            </w:r>
          </w:p>
        </w:tc>
        <w:tc>
          <w:tcPr>
            <w:tcW w:w="4614" w:type="dxa"/>
          </w:tcPr>
          <w:p w14:paraId="7FF73338" w14:textId="77777777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האם יש נקודת</w:t>
            </w:r>
            <w:r w:rsidRPr="001D12AB">
              <w:rPr>
                <w:rFonts w:cs="Arial" w:hint="cs"/>
                <w:rtl/>
              </w:rPr>
              <w:t xml:space="preserve"> חשמל ראשית בכיכר?</w:t>
            </w:r>
            <w:r>
              <w:rPr>
                <w:rFonts w:cs="Arial" w:hint="cs"/>
                <w:rtl/>
              </w:rPr>
              <w:t xml:space="preserve"> במידה ולא מי מספק?</w:t>
            </w:r>
          </w:p>
        </w:tc>
        <w:tc>
          <w:tcPr>
            <w:tcW w:w="2889" w:type="dxa"/>
          </w:tcPr>
          <w:p w14:paraId="4974DC7C" w14:textId="3AFD6AEF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 w:rsidRPr="00B22C07">
              <w:rPr>
                <w:rFonts w:cs="Arial" w:hint="cs"/>
                <w:rtl/>
              </w:rPr>
              <w:t xml:space="preserve">קיימת </w:t>
            </w:r>
            <w:r w:rsidRPr="00B22C07">
              <w:rPr>
                <w:rFonts w:cs="Arial"/>
                <w:rtl/>
              </w:rPr>
              <w:t>נקודת חשמל ראשית, במידה ואין העירייה תספק</w:t>
            </w:r>
            <w:r>
              <w:rPr>
                <w:rFonts w:cs="Arial" w:hint="cs"/>
                <w:rtl/>
              </w:rPr>
              <w:t>.</w:t>
            </w:r>
          </w:p>
        </w:tc>
      </w:tr>
      <w:tr w:rsidR="00B22C07" w14:paraId="15B3FC29" w14:textId="77777777" w:rsidTr="00B22C07">
        <w:trPr>
          <w:trHeight w:val="426"/>
        </w:trPr>
        <w:tc>
          <w:tcPr>
            <w:tcW w:w="1511" w:type="dxa"/>
          </w:tcPr>
          <w:p w14:paraId="38B87584" w14:textId="77777777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 w:rsidRPr="001D12AB">
              <w:rPr>
                <w:rFonts w:cs="Arial" w:hint="cs"/>
                <w:rtl/>
              </w:rPr>
              <w:t>2.3</w:t>
            </w:r>
          </w:p>
        </w:tc>
        <w:tc>
          <w:tcPr>
            <w:tcW w:w="4614" w:type="dxa"/>
          </w:tcPr>
          <w:p w14:paraId="1781105D" w14:textId="77777777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האם יש נקודת</w:t>
            </w:r>
            <w:r w:rsidRPr="001D12AB">
              <w:rPr>
                <w:rFonts w:cs="Arial" w:hint="cs"/>
                <w:rtl/>
              </w:rPr>
              <w:t xml:space="preserve"> חשמל ראשית בכיכר?</w:t>
            </w:r>
            <w:r>
              <w:rPr>
                <w:rFonts w:cs="Arial" w:hint="cs"/>
                <w:rtl/>
              </w:rPr>
              <w:t xml:space="preserve"> במידה ולא מי מספק?</w:t>
            </w:r>
          </w:p>
        </w:tc>
        <w:tc>
          <w:tcPr>
            <w:tcW w:w="2889" w:type="dxa"/>
          </w:tcPr>
          <w:p w14:paraId="4D5D773B" w14:textId="0AC9666B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ראה תשובה לסעיף 2.2</w:t>
            </w:r>
          </w:p>
        </w:tc>
      </w:tr>
      <w:tr w:rsidR="00B22C07" w14:paraId="753AB812" w14:textId="77777777" w:rsidTr="00B22C07">
        <w:tc>
          <w:tcPr>
            <w:tcW w:w="1511" w:type="dxa"/>
          </w:tcPr>
          <w:p w14:paraId="34DD6FAF" w14:textId="77777777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2.3+2.2+2.1</w:t>
            </w:r>
          </w:p>
        </w:tc>
        <w:tc>
          <w:tcPr>
            <w:tcW w:w="4614" w:type="dxa"/>
          </w:tcPr>
          <w:p w14:paraId="2E126EA8" w14:textId="77777777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מבקשים לקבל תמונות עדכניות של הכיכרות </w:t>
            </w:r>
            <w:r>
              <w:rPr>
                <w:rFonts w:cs="Arial"/>
                <w:rtl/>
              </w:rPr>
              <w:t>–</w:t>
            </w:r>
            <w:r>
              <w:rPr>
                <w:rFonts w:cs="Arial" w:hint="cs"/>
                <w:rtl/>
              </w:rPr>
              <w:t xml:space="preserve"> לא מצורף תצ"א כפי שרשות במסמכים</w:t>
            </w:r>
          </w:p>
        </w:tc>
        <w:tc>
          <w:tcPr>
            <w:tcW w:w="2889" w:type="dxa"/>
          </w:tcPr>
          <w:p w14:paraId="142BF3F5" w14:textId="6F3B6934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התצ"אות</w:t>
            </w:r>
            <w:proofErr w:type="spellEnd"/>
            <w:r>
              <w:rPr>
                <w:rFonts w:cs="Arial" w:hint="cs"/>
                <w:rtl/>
              </w:rPr>
              <w:t xml:space="preserve"> הועלו לאתר</w:t>
            </w:r>
          </w:p>
        </w:tc>
      </w:tr>
      <w:tr w:rsidR="00B22C07" w14:paraId="0B5E8D86" w14:textId="77777777" w:rsidTr="00B22C07">
        <w:trPr>
          <w:trHeight w:val="595"/>
        </w:trPr>
        <w:tc>
          <w:tcPr>
            <w:tcW w:w="1511" w:type="dxa"/>
          </w:tcPr>
          <w:p w14:paraId="68B481F9" w14:textId="77777777" w:rsidR="00B22C07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2.2+2.3 </w:t>
            </w:r>
          </w:p>
        </w:tc>
        <w:tc>
          <w:tcPr>
            <w:tcW w:w="4614" w:type="dxa"/>
          </w:tcPr>
          <w:p w14:paraId="6FEB1BF9" w14:textId="77777777" w:rsidR="00B22C07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 אם ניתן להגיש הצעה עבור האלמנט האומנותי ללא הגינון?</w:t>
            </w:r>
          </w:p>
        </w:tc>
        <w:tc>
          <w:tcPr>
            <w:tcW w:w="2889" w:type="dxa"/>
          </w:tcPr>
          <w:p w14:paraId="299D1C97" w14:textId="073F7433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 w:rsidRPr="00B22C07">
              <w:rPr>
                <w:rFonts w:cs="Arial"/>
                <w:rtl/>
              </w:rPr>
              <w:t>לא ניתן להגיש הצעת מחיר רק על האלמנט</w:t>
            </w:r>
          </w:p>
        </w:tc>
      </w:tr>
      <w:tr w:rsidR="00B22C07" w14:paraId="29D1580A" w14:textId="77777777" w:rsidTr="00B22C07">
        <w:trPr>
          <w:trHeight w:val="595"/>
        </w:trPr>
        <w:tc>
          <w:tcPr>
            <w:tcW w:w="1511" w:type="dxa"/>
          </w:tcPr>
          <w:p w14:paraId="4567F7CA" w14:textId="77777777" w:rsidR="00B22C07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2.2+2.3</w:t>
            </w:r>
          </w:p>
        </w:tc>
        <w:tc>
          <w:tcPr>
            <w:tcW w:w="4614" w:type="dxa"/>
          </w:tcPr>
          <w:p w14:paraId="4099DD5E" w14:textId="77777777" w:rsidR="00B22C07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מבקשים להאריך לוחות זמנים של עד 4 חודשים מקבלת הזמנת העבודה.</w:t>
            </w:r>
          </w:p>
        </w:tc>
        <w:tc>
          <w:tcPr>
            <w:tcW w:w="2889" w:type="dxa"/>
          </w:tcPr>
          <w:p w14:paraId="69CE48F2" w14:textId="13694380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הבקשה נדחית</w:t>
            </w:r>
          </w:p>
        </w:tc>
      </w:tr>
      <w:tr w:rsidR="00B22C07" w14:paraId="792C2E4C" w14:textId="77777777" w:rsidTr="00B22C07">
        <w:trPr>
          <w:trHeight w:val="595"/>
        </w:trPr>
        <w:tc>
          <w:tcPr>
            <w:tcW w:w="1511" w:type="dxa"/>
          </w:tcPr>
          <w:p w14:paraId="5F2B2F3A" w14:textId="77777777" w:rsidR="00B22C07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2.2 + 2.3</w:t>
            </w:r>
          </w:p>
        </w:tc>
        <w:tc>
          <w:tcPr>
            <w:tcW w:w="4614" w:type="dxa"/>
          </w:tcPr>
          <w:p w14:paraId="16BFBBBC" w14:textId="77777777" w:rsidR="00B22C07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האם יש תשתית מים להשקיה בכיכרות? ואם לא מי מספק?</w:t>
            </w:r>
          </w:p>
        </w:tc>
        <w:tc>
          <w:tcPr>
            <w:tcW w:w="2889" w:type="dxa"/>
          </w:tcPr>
          <w:p w14:paraId="5491D1D8" w14:textId="2ED2A331" w:rsidR="00B22C07" w:rsidRPr="001D12AB" w:rsidRDefault="00B22C07" w:rsidP="00B22C07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קיימות</w:t>
            </w:r>
            <w:r w:rsidRPr="00B22C07">
              <w:rPr>
                <w:rFonts w:cs="Arial"/>
                <w:rtl/>
              </w:rPr>
              <w:t xml:space="preserve"> תשתיות מים</w:t>
            </w:r>
            <w:r>
              <w:rPr>
                <w:rFonts w:cs="Arial" w:hint="cs"/>
                <w:rtl/>
              </w:rPr>
              <w:t>.</w:t>
            </w:r>
            <w:r w:rsidRPr="00B22C07">
              <w:rPr>
                <w:rFonts w:cs="Arial"/>
                <w:rtl/>
              </w:rPr>
              <w:t xml:space="preserve"> במידה ואין העירייה ת</w:t>
            </w:r>
            <w:r>
              <w:rPr>
                <w:rFonts w:cs="Arial" w:hint="cs"/>
                <w:rtl/>
              </w:rPr>
              <w:t>דאג לכך.</w:t>
            </w:r>
            <w:r w:rsidRPr="00B22C07">
              <w:rPr>
                <w:rFonts w:cs="Arial"/>
                <w:rtl/>
              </w:rPr>
              <w:t> </w:t>
            </w:r>
          </w:p>
        </w:tc>
      </w:tr>
    </w:tbl>
    <w:p w14:paraId="2EF909DA" w14:textId="77777777" w:rsidR="00B22C07" w:rsidRPr="00133F64" w:rsidRDefault="00B22C07" w:rsidP="00B22C07">
      <w:pPr>
        <w:jc w:val="center"/>
        <w:rPr>
          <w:rFonts w:cs="Arial"/>
          <w:b/>
          <w:bCs/>
          <w:u w:val="single"/>
        </w:rPr>
      </w:pPr>
    </w:p>
    <w:p w14:paraId="655119E1" w14:textId="77777777" w:rsidR="00B22C07" w:rsidRPr="00B22C07" w:rsidRDefault="00B22C07"/>
    <w:sectPr w:rsidR="00B22C07" w:rsidRPr="00B22C07" w:rsidSect="007E0B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tKNdWoMbwslu1OP+p2a90CGzwQjHpV9YV2ZlsuUCM3NApUoQguj/neYuZrhDy+wAotDVwmx4a0izNg5hvU2xA==" w:salt="VFWuUKygzRoMuPhDotFc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07"/>
    <w:rsid w:val="00004608"/>
    <w:rsid w:val="000B3B8B"/>
    <w:rsid w:val="00655A6C"/>
    <w:rsid w:val="007E0B0C"/>
    <w:rsid w:val="009B3A3F"/>
    <w:rsid w:val="00B2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2F0C"/>
  <w15:chartTrackingRefBased/>
  <w15:docId w15:val="{88513783-1070-47BE-A2AE-1319650D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C07"/>
    <w:pPr>
      <w:bidi/>
      <w:spacing w:after="200" w:line="276" w:lineRule="auto"/>
    </w:pPr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C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C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C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C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C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C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C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C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C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2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2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2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22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22C0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22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22C0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22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22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B2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C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B2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C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B2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C07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22C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B22C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2C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22C0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Props1.xml><?xml version="1.0" encoding="utf-8"?>
<ds:datastoreItem xmlns:ds="http://schemas.openxmlformats.org/officeDocument/2006/customXml" ds:itemID="{638C5F24-C867-44EC-B9B9-2BE00F3A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B2572-8DB6-4395-8397-EEC4ECB25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74EE5-E374-44AC-A07B-DC3B647128E0}">
  <ds:schemaRefs>
    <ds:schemaRef ds:uri="http://schemas.microsoft.com/office/2006/metadata/properties"/>
    <ds:schemaRef ds:uri="http://purl.org/dc/elements/1.1/"/>
    <ds:schemaRef ds:uri="8a06e2b7-319b-4981-8030-26720e5ced3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שלומי</dc:creator>
  <cp:keywords/>
  <dc:description/>
  <cp:lastModifiedBy>יאנה בורוחוב</cp:lastModifiedBy>
  <cp:revision>3</cp:revision>
  <dcterms:created xsi:type="dcterms:W3CDTF">2025-04-09T18:55:00Z</dcterms:created>
  <dcterms:modified xsi:type="dcterms:W3CDTF">2025-04-09T18:55:00Z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