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C021D" w14:textId="77777777" w:rsidR="004F2DB9" w:rsidRDefault="004F2DB9" w:rsidP="008B4FEF">
      <w:pPr>
        <w:spacing w:line="276" w:lineRule="auto"/>
        <w:jc w:val="center"/>
        <w:rPr>
          <w:b/>
          <w:bCs/>
          <w:sz w:val="42"/>
          <w:szCs w:val="50"/>
          <w:rtl/>
        </w:rPr>
      </w:pPr>
      <w:bookmarkStart w:id="0" w:name="_GoBack"/>
      <w:bookmarkEnd w:id="0"/>
    </w:p>
    <w:p w14:paraId="7D74EB21" w14:textId="3B1CC846" w:rsidR="008B4FEF" w:rsidRPr="000B3E17" w:rsidRDefault="008B4FEF" w:rsidP="008B4FEF">
      <w:pPr>
        <w:spacing w:line="276" w:lineRule="auto"/>
        <w:jc w:val="center"/>
        <w:rPr>
          <w:b/>
          <w:bCs/>
          <w:sz w:val="42"/>
          <w:szCs w:val="50"/>
          <w:rtl/>
        </w:rPr>
      </w:pPr>
      <w:r w:rsidRPr="000B3E17">
        <w:rPr>
          <w:rFonts w:hint="cs"/>
          <w:b/>
          <w:bCs/>
          <w:sz w:val="42"/>
          <w:szCs w:val="50"/>
          <w:rtl/>
        </w:rPr>
        <w:t xml:space="preserve">מכרז פומבי מס' </w:t>
      </w:r>
      <w:r w:rsidR="001D7C12">
        <w:rPr>
          <w:rFonts w:hint="cs"/>
          <w:b/>
          <w:bCs/>
          <w:sz w:val="42"/>
          <w:szCs w:val="50"/>
          <w:rtl/>
        </w:rPr>
        <w:t>23</w:t>
      </w:r>
      <w:r w:rsidR="00474757">
        <w:rPr>
          <w:rFonts w:hint="cs"/>
          <w:b/>
          <w:bCs/>
          <w:sz w:val="42"/>
          <w:szCs w:val="50"/>
          <w:rtl/>
        </w:rPr>
        <w:t>/2</w:t>
      </w:r>
      <w:r w:rsidR="0079325F">
        <w:rPr>
          <w:rFonts w:hint="cs"/>
          <w:b/>
          <w:bCs/>
          <w:sz w:val="42"/>
          <w:szCs w:val="50"/>
          <w:rtl/>
        </w:rPr>
        <w:t>025</w:t>
      </w:r>
    </w:p>
    <w:p w14:paraId="12526A4B" w14:textId="1AAFBA6F" w:rsidR="008B4FEF" w:rsidRPr="00CC2435" w:rsidRDefault="00F91EE2" w:rsidP="008B4FEF">
      <w:pPr>
        <w:spacing w:line="276" w:lineRule="auto"/>
        <w:jc w:val="center"/>
        <w:rPr>
          <w:b/>
          <w:bCs/>
          <w:sz w:val="30"/>
          <w:szCs w:val="38"/>
          <w:u w:val="single"/>
          <w:rtl/>
        </w:rPr>
      </w:pPr>
      <w:r w:rsidRPr="00CC2435">
        <w:rPr>
          <w:b/>
          <w:bCs/>
          <w:sz w:val="30"/>
          <w:szCs w:val="38"/>
          <w:u w:val="single"/>
          <w:rtl/>
        </w:rPr>
        <w:t>לאספקה והצבה של 8 מבנים יבילים לעיריית נתיבות</w:t>
      </w:r>
    </w:p>
    <w:p w14:paraId="092CB0A1" w14:textId="77777777" w:rsidR="00D77FAB" w:rsidRDefault="00D77FAB" w:rsidP="008B4FEF">
      <w:pPr>
        <w:spacing w:after="240" w:line="300" w:lineRule="auto"/>
        <w:jc w:val="both"/>
        <w:rPr>
          <w:rFonts w:ascii="David" w:hAnsi="David"/>
          <w:sz w:val="24"/>
          <w:szCs w:val="24"/>
          <w:rtl/>
        </w:rPr>
      </w:pPr>
    </w:p>
    <w:p w14:paraId="6EDF30EF" w14:textId="069E7CF6" w:rsidR="009B6DA3" w:rsidRDefault="009B6DA3" w:rsidP="008B4FEF">
      <w:pPr>
        <w:spacing w:after="240" w:line="300" w:lineRule="auto"/>
        <w:jc w:val="both"/>
        <w:rPr>
          <w:rFonts w:ascii="David" w:hAnsi="David"/>
          <w:sz w:val="24"/>
          <w:szCs w:val="24"/>
          <w:rtl/>
        </w:rPr>
      </w:pPr>
      <w:r w:rsidRPr="49BBB12B">
        <w:rPr>
          <w:rFonts w:ascii="David" w:hAnsi="David"/>
          <w:sz w:val="24"/>
          <w:szCs w:val="24"/>
          <w:rtl/>
        </w:rPr>
        <w:t xml:space="preserve">בהמשך לפרסומו של המכרז שבכותרת </w:t>
      </w:r>
      <w:r w:rsidR="00563583">
        <w:rPr>
          <w:rFonts w:ascii="David" w:hAnsi="David" w:hint="cs"/>
          <w:sz w:val="24"/>
          <w:szCs w:val="24"/>
          <w:rtl/>
        </w:rPr>
        <w:t>ובעקבות המצב הבטחוני</w:t>
      </w:r>
      <w:r w:rsidR="00EC6A4A">
        <w:rPr>
          <w:rFonts w:ascii="David" w:hAnsi="David" w:hint="cs"/>
          <w:sz w:val="24"/>
          <w:szCs w:val="24"/>
          <w:rtl/>
        </w:rPr>
        <w:t>,</w:t>
      </w:r>
      <w:r w:rsidR="00563583" w:rsidRPr="49BBB12B">
        <w:rPr>
          <w:rFonts w:ascii="David" w:hAnsi="David"/>
          <w:sz w:val="24"/>
          <w:szCs w:val="24"/>
          <w:rtl/>
        </w:rPr>
        <w:t xml:space="preserve"> </w:t>
      </w:r>
      <w:r w:rsidRPr="49BBB12B">
        <w:rPr>
          <w:rFonts w:ascii="David" w:hAnsi="David"/>
          <w:sz w:val="24"/>
          <w:szCs w:val="24"/>
          <w:rtl/>
        </w:rPr>
        <w:t>עיריית נתיבות</w:t>
      </w:r>
      <w:r w:rsidR="00440611">
        <w:rPr>
          <w:rFonts w:ascii="David" w:hAnsi="David" w:hint="cs"/>
          <w:sz w:val="24"/>
          <w:szCs w:val="24"/>
          <w:rtl/>
        </w:rPr>
        <w:t xml:space="preserve"> </w:t>
      </w:r>
      <w:r w:rsidRPr="49BBB12B">
        <w:rPr>
          <w:rFonts w:ascii="David" w:hAnsi="David"/>
          <w:sz w:val="24"/>
          <w:szCs w:val="24"/>
          <w:rtl/>
        </w:rPr>
        <w:t>מודיעה כדלקמן</w:t>
      </w:r>
      <w:r w:rsidRPr="49BBB12B">
        <w:rPr>
          <w:rFonts w:ascii="David" w:hAnsi="David"/>
          <w:sz w:val="24"/>
          <w:szCs w:val="24"/>
        </w:rPr>
        <w:t>:</w:t>
      </w:r>
    </w:p>
    <w:p w14:paraId="77199E99" w14:textId="230AA920" w:rsidR="009B6DA3" w:rsidRPr="00874DF2" w:rsidRDefault="009B6DA3" w:rsidP="00874DF2">
      <w:pPr>
        <w:spacing w:after="240" w:line="300" w:lineRule="auto"/>
        <w:jc w:val="both"/>
        <w:rPr>
          <w:rFonts w:ascii="David" w:hAnsi="David"/>
          <w:sz w:val="24"/>
          <w:szCs w:val="24"/>
          <w:rtl/>
        </w:rPr>
      </w:pPr>
      <w:r w:rsidRPr="00874DF2">
        <w:rPr>
          <w:rFonts w:ascii="David" w:hAnsi="David" w:hint="cs"/>
          <w:sz w:val="24"/>
          <w:szCs w:val="24"/>
          <w:rtl/>
        </w:rPr>
        <w:t xml:space="preserve">המועד האחרון להגשת הצעות נדחה ונקבע ליום </w:t>
      </w:r>
      <w:r w:rsidRPr="00874DF2">
        <w:rPr>
          <w:rFonts w:ascii="David" w:hAnsi="David" w:hint="cs"/>
          <w:b/>
          <w:bCs/>
          <w:sz w:val="24"/>
          <w:szCs w:val="24"/>
          <w:u w:val="single"/>
          <w:rtl/>
        </w:rPr>
        <w:t>2</w:t>
      </w:r>
      <w:r w:rsidR="00AE27B8" w:rsidRPr="00874DF2">
        <w:rPr>
          <w:rFonts w:ascii="David" w:hAnsi="David" w:hint="cs"/>
          <w:b/>
          <w:bCs/>
          <w:sz w:val="24"/>
          <w:szCs w:val="24"/>
          <w:u w:val="single"/>
          <w:rtl/>
        </w:rPr>
        <w:t>5.</w:t>
      </w:r>
      <w:r w:rsidR="009C0F32" w:rsidRPr="00874DF2">
        <w:rPr>
          <w:rFonts w:ascii="David" w:hAnsi="David" w:hint="cs"/>
          <w:b/>
          <w:bCs/>
          <w:sz w:val="24"/>
          <w:szCs w:val="24"/>
          <w:u w:val="single"/>
          <w:rtl/>
        </w:rPr>
        <w:t>6.202</w:t>
      </w:r>
      <w:r w:rsidR="009E21CB" w:rsidRPr="00874DF2">
        <w:rPr>
          <w:rFonts w:ascii="David" w:hAnsi="David" w:hint="cs"/>
          <w:b/>
          <w:bCs/>
          <w:sz w:val="24"/>
          <w:szCs w:val="24"/>
          <w:u w:val="single"/>
          <w:rtl/>
        </w:rPr>
        <w:t>5</w:t>
      </w:r>
      <w:r w:rsidRPr="00874DF2">
        <w:rPr>
          <w:rFonts w:ascii="David" w:hAnsi="David" w:hint="cs"/>
          <w:sz w:val="24"/>
          <w:szCs w:val="24"/>
          <w:rtl/>
        </w:rPr>
        <w:t xml:space="preserve"> בשעה  </w:t>
      </w:r>
      <w:r w:rsidRPr="00874DF2">
        <w:rPr>
          <w:rFonts w:ascii="David" w:hAnsi="David" w:hint="cs"/>
          <w:b/>
          <w:bCs/>
          <w:sz w:val="24"/>
          <w:szCs w:val="24"/>
          <w:u w:val="single"/>
          <w:rtl/>
        </w:rPr>
        <w:t>12:00</w:t>
      </w:r>
      <w:r w:rsidRPr="00874DF2">
        <w:rPr>
          <w:rFonts w:ascii="David" w:hAnsi="David" w:hint="cs"/>
          <w:sz w:val="24"/>
          <w:szCs w:val="24"/>
          <w:rtl/>
        </w:rPr>
        <w:t>.</w:t>
      </w:r>
    </w:p>
    <w:p w14:paraId="011C5B75" w14:textId="6CA585B7" w:rsidR="009B6DA3" w:rsidRPr="00152ED9" w:rsidRDefault="009B6DA3" w:rsidP="00152ED9">
      <w:pPr>
        <w:spacing w:after="240" w:line="300" w:lineRule="auto"/>
        <w:jc w:val="both"/>
        <w:rPr>
          <w:rFonts w:ascii="David" w:eastAsia="David" w:hAnsi="David"/>
          <w:sz w:val="24"/>
          <w:szCs w:val="24"/>
          <w:lang w:eastAsia="en-US"/>
        </w:rPr>
      </w:pPr>
      <w:r w:rsidRPr="00152ED9">
        <w:rPr>
          <w:rFonts w:ascii="David" w:eastAsia="David" w:hAnsi="David" w:hint="cs"/>
          <w:sz w:val="24"/>
          <w:szCs w:val="24"/>
          <w:rtl/>
          <w:lang w:eastAsia="en-US"/>
        </w:rPr>
        <w:t>אין שינוי ביתר המועדים במכרז.</w:t>
      </w:r>
    </w:p>
    <w:p w14:paraId="02D97C8F" w14:textId="77777777" w:rsidR="00073266" w:rsidRPr="0005001E" w:rsidRDefault="00073266" w:rsidP="0005001E">
      <w:pPr>
        <w:spacing w:after="240" w:line="300" w:lineRule="auto"/>
        <w:jc w:val="both"/>
        <w:rPr>
          <w:rFonts w:ascii="David" w:eastAsia="David" w:hAnsi="David"/>
          <w:sz w:val="24"/>
          <w:szCs w:val="24"/>
          <w:rtl/>
          <w:lang w:eastAsia="en-US"/>
        </w:rPr>
      </w:pPr>
    </w:p>
    <w:p w14:paraId="652F71BE" w14:textId="77777777" w:rsidR="00A21F60" w:rsidRDefault="00A21F60" w:rsidP="0005001E">
      <w:pPr>
        <w:spacing w:after="240" w:line="300" w:lineRule="auto"/>
        <w:jc w:val="both"/>
        <w:rPr>
          <w:rFonts w:ascii="David" w:eastAsia="David" w:hAnsi="David"/>
          <w:sz w:val="24"/>
          <w:szCs w:val="24"/>
          <w:rtl/>
          <w:lang w:eastAsia="en-US"/>
        </w:rPr>
      </w:pPr>
    </w:p>
    <w:p w14:paraId="6847D68F" w14:textId="77777777" w:rsidR="00A21F60" w:rsidRDefault="00A21F60" w:rsidP="0005001E">
      <w:pPr>
        <w:spacing w:after="240" w:line="300" w:lineRule="auto"/>
        <w:jc w:val="both"/>
        <w:rPr>
          <w:rFonts w:ascii="David" w:eastAsia="David" w:hAnsi="David"/>
          <w:sz w:val="24"/>
          <w:szCs w:val="24"/>
          <w:rtl/>
          <w:lang w:eastAsia="en-US"/>
        </w:rPr>
      </w:pPr>
    </w:p>
    <w:p w14:paraId="41EF1144" w14:textId="682B82DA" w:rsidR="008B4FEF" w:rsidRPr="000B3E17" w:rsidRDefault="008B4FEF" w:rsidP="008B4FEF">
      <w:pPr>
        <w:spacing w:after="240" w:line="300" w:lineRule="auto"/>
        <w:jc w:val="both"/>
        <w:rPr>
          <w:rFonts w:ascii="David" w:eastAsia="David" w:hAnsi="David"/>
          <w:b/>
          <w:bCs/>
          <w:sz w:val="26"/>
          <w:szCs w:val="26"/>
          <w:rtl/>
          <w:lang w:eastAsia="en-US"/>
        </w:rPr>
      </w:pPr>
      <w:r w:rsidRPr="000B3E17">
        <w:rPr>
          <w:rFonts w:ascii="David" w:eastAsia="David" w:hAnsi="David" w:hint="cs"/>
          <w:b/>
          <w:bCs/>
          <w:sz w:val="26"/>
          <w:szCs w:val="26"/>
          <w:rtl/>
          <w:lang w:eastAsia="en-US"/>
        </w:rPr>
        <w:t xml:space="preserve">          </w:t>
      </w:r>
      <w:r w:rsidRPr="000B3E17">
        <w:rPr>
          <w:rFonts w:ascii="David" w:eastAsia="David" w:hAnsi="David"/>
          <w:b/>
          <w:bCs/>
          <w:sz w:val="26"/>
          <w:szCs w:val="26"/>
          <w:rtl/>
          <w:lang w:eastAsia="en-US"/>
        </w:rPr>
        <w:tab/>
      </w:r>
      <w:r w:rsidRPr="000B3E17">
        <w:rPr>
          <w:rFonts w:ascii="David" w:eastAsia="David" w:hAnsi="David"/>
          <w:b/>
          <w:bCs/>
          <w:sz w:val="26"/>
          <w:szCs w:val="26"/>
          <w:rtl/>
          <w:lang w:eastAsia="en-US"/>
        </w:rPr>
        <w:tab/>
      </w:r>
      <w:r w:rsidRPr="000B3E17">
        <w:rPr>
          <w:rFonts w:ascii="David" w:eastAsia="David" w:hAnsi="David"/>
          <w:b/>
          <w:bCs/>
          <w:sz w:val="26"/>
          <w:szCs w:val="26"/>
          <w:rtl/>
          <w:lang w:eastAsia="en-US"/>
        </w:rPr>
        <w:tab/>
      </w:r>
      <w:r w:rsidRPr="000B3E17">
        <w:rPr>
          <w:rFonts w:ascii="David" w:eastAsia="David" w:hAnsi="David"/>
          <w:b/>
          <w:bCs/>
          <w:sz w:val="26"/>
          <w:szCs w:val="26"/>
          <w:rtl/>
          <w:lang w:eastAsia="en-US"/>
        </w:rPr>
        <w:tab/>
      </w:r>
      <w:r w:rsidRPr="000B3E17">
        <w:rPr>
          <w:rFonts w:ascii="David" w:eastAsia="David" w:hAnsi="David"/>
          <w:b/>
          <w:bCs/>
          <w:sz w:val="26"/>
          <w:szCs w:val="26"/>
          <w:rtl/>
          <w:lang w:eastAsia="en-US"/>
        </w:rPr>
        <w:tab/>
      </w:r>
      <w:r w:rsidRPr="000B3E17">
        <w:rPr>
          <w:rFonts w:ascii="David" w:eastAsia="David" w:hAnsi="David"/>
          <w:b/>
          <w:bCs/>
          <w:sz w:val="26"/>
          <w:szCs w:val="26"/>
          <w:rtl/>
          <w:lang w:eastAsia="en-US"/>
        </w:rPr>
        <w:tab/>
      </w:r>
      <w:r w:rsidRPr="000B3E17">
        <w:rPr>
          <w:rFonts w:ascii="David" w:eastAsia="David" w:hAnsi="David"/>
          <w:b/>
          <w:bCs/>
          <w:sz w:val="26"/>
          <w:szCs w:val="26"/>
          <w:rtl/>
          <w:lang w:eastAsia="en-US"/>
        </w:rPr>
        <w:tab/>
      </w:r>
      <w:r w:rsidRPr="000B3E17">
        <w:rPr>
          <w:rFonts w:ascii="David" w:eastAsia="David" w:hAnsi="David"/>
          <w:b/>
          <w:bCs/>
          <w:sz w:val="26"/>
          <w:szCs w:val="26"/>
          <w:rtl/>
          <w:lang w:eastAsia="en-US"/>
        </w:rPr>
        <w:tab/>
      </w:r>
      <w:r w:rsidRPr="000B3E17">
        <w:rPr>
          <w:rFonts w:ascii="David" w:eastAsia="David" w:hAnsi="David"/>
          <w:b/>
          <w:bCs/>
          <w:sz w:val="26"/>
          <w:szCs w:val="26"/>
          <w:rtl/>
          <w:lang w:eastAsia="en-US"/>
        </w:rPr>
        <w:tab/>
      </w:r>
      <w:r w:rsidRPr="000B3E17">
        <w:rPr>
          <w:rFonts w:ascii="David" w:eastAsia="David" w:hAnsi="David" w:hint="cs"/>
          <w:b/>
          <w:bCs/>
          <w:sz w:val="26"/>
          <w:szCs w:val="26"/>
          <w:rtl/>
          <w:lang w:eastAsia="en-US"/>
        </w:rPr>
        <w:t>עיריית נתיבות</w:t>
      </w:r>
    </w:p>
    <w:p w14:paraId="5FD0945C" w14:textId="77777777" w:rsidR="001B0B0B" w:rsidRDefault="001B0B0B"/>
    <w:sectPr w:rsidR="001B0B0B" w:rsidSect="000E25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83D52"/>
    <w:multiLevelType w:val="hybridMultilevel"/>
    <w:tmpl w:val="2EFC0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907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463C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qYBgZ1eEe84M1+g6OcsFWL0Wh2UNA/A/VRkZrHIFZgZAa2DaQsElZOAbE0x5Rhhqqcd4iL2R6bPnclOSMIg0A==" w:salt="QN1cigE18+QHraaAkf0HP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EF"/>
    <w:rsid w:val="00022E98"/>
    <w:rsid w:val="0005001E"/>
    <w:rsid w:val="00060524"/>
    <w:rsid w:val="00073266"/>
    <w:rsid w:val="000C27F2"/>
    <w:rsid w:val="000E258C"/>
    <w:rsid w:val="00102C90"/>
    <w:rsid w:val="00152ED9"/>
    <w:rsid w:val="001B0B0B"/>
    <w:rsid w:val="001D7C12"/>
    <w:rsid w:val="001F79E7"/>
    <w:rsid w:val="00212602"/>
    <w:rsid w:val="002570E8"/>
    <w:rsid w:val="00292654"/>
    <w:rsid w:val="002D0C1D"/>
    <w:rsid w:val="00356386"/>
    <w:rsid w:val="003766F2"/>
    <w:rsid w:val="003B0418"/>
    <w:rsid w:val="00440611"/>
    <w:rsid w:val="00474757"/>
    <w:rsid w:val="00486B66"/>
    <w:rsid w:val="00492A7C"/>
    <w:rsid w:val="004F2DB9"/>
    <w:rsid w:val="00563583"/>
    <w:rsid w:val="00573E77"/>
    <w:rsid w:val="005A36E1"/>
    <w:rsid w:val="005B57A1"/>
    <w:rsid w:val="005C2280"/>
    <w:rsid w:val="006517A4"/>
    <w:rsid w:val="00786BAC"/>
    <w:rsid w:val="0079325F"/>
    <w:rsid w:val="00806F6B"/>
    <w:rsid w:val="00874DF2"/>
    <w:rsid w:val="008B4FEF"/>
    <w:rsid w:val="008B58F3"/>
    <w:rsid w:val="008F4520"/>
    <w:rsid w:val="009331CB"/>
    <w:rsid w:val="00986B23"/>
    <w:rsid w:val="009B6DA3"/>
    <w:rsid w:val="009C0F32"/>
    <w:rsid w:val="009E21CB"/>
    <w:rsid w:val="00A21F60"/>
    <w:rsid w:val="00A60F55"/>
    <w:rsid w:val="00A90132"/>
    <w:rsid w:val="00AE0DD4"/>
    <w:rsid w:val="00AE27B8"/>
    <w:rsid w:val="00C75EED"/>
    <w:rsid w:val="00CC2435"/>
    <w:rsid w:val="00D77FAB"/>
    <w:rsid w:val="00E02A64"/>
    <w:rsid w:val="00E70484"/>
    <w:rsid w:val="00EC34E3"/>
    <w:rsid w:val="00EC6249"/>
    <w:rsid w:val="00EC6A4A"/>
    <w:rsid w:val="00F27CE2"/>
    <w:rsid w:val="00F91EE2"/>
    <w:rsid w:val="00FE2547"/>
    <w:rsid w:val="49BBB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57BE5"/>
  <w15:chartTrackingRefBased/>
  <w15:docId w15:val="{D6CB7AFF-C8DD-4091-896A-59BDE56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4FEF"/>
    <w:pPr>
      <w:bidi/>
      <w:spacing w:after="0" w:line="240" w:lineRule="auto"/>
    </w:pPr>
    <w:rPr>
      <w:rFonts w:ascii="Times New Roman" w:eastAsia="Times New Roman" w:hAnsi="Times New Roman" w:cs="David"/>
      <w:kern w:val="0"/>
      <w:sz w:val="20"/>
      <w:szCs w:val="28"/>
      <w:lang w:eastAsia="he-IL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aliases w:val="LP1,פיסקת bullets,נספח 2 מתוקן,lp1,Bullet List,FooterText,numbered,Paragraphe de liste1,List Paragraph_0,List Paragraph_1,רשימה א.ב,Bullet Number,Use Case List Paragraph,Num Bullet 1,style 2,מפרט פירוט סעיפים,x.x.x.x,רגיל 10"/>
    <w:basedOn w:val="a"/>
    <w:link w:val="a4"/>
    <w:uiPriority w:val="34"/>
    <w:qFormat/>
    <w:rsid w:val="008B4FEF"/>
    <w:pPr>
      <w:ind w:left="720"/>
    </w:pPr>
  </w:style>
  <w:style w:type="character" w:customStyle="1" w:styleId="a4">
    <w:name w:val="פיסקת רשימה תו"/>
    <w:aliases w:val="LP1 תו,פיסקת bullets תו,נספח 2 מתוקן תו,lp1 תו,Bullet List תו,FooterText תו,numbered תו,Paragraphe de liste1 תו,List Paragraph_0 תו,List Paragraph_1 תו,רשימה א.ב תו,Bullet Number תו,Use Case List Paragraph תו,Num Bullet 1 תו,style 2 תו"/>
    <w:link w:val="a3"/>
    <w:uiPriority w:val="34"/>
    <w:locked/>
    <w:rsid w:val="008B4FEF"/>
    <w:rPr>
      <w:rFonts w:ascii="Times New Roman" w:eastAsia="Times New Roman" w:hAnsi="Times New Roman" w:cs="David"/>
      <w:kern w:val="0"/>
      <w:sz w:val="20"/>
      <w:szCs w:val="28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8D13DBD67414BBD197EDFA9038239" ma:contentTypeVersion="15" ma:contentTypeDescription="Create a new document." ma:contentTypeScope="" ma:versionID="c03bc25a88f43a992a6fb30604bf4990">
  <xsd:schema xmlns:xsd="http://www.w3.org/2001/XMLSchema" xmlns:xs="http://www.w3.org/2001/XMLSchema" xmlns:p="http://schemas.microsoft.com/office/2006/metadata/properties" xmlns:ns3="8a06e2b7-319b-4981-8030-26720e5ced3d" targetNamespace="http://schemas.microsoft.com/office/2006/metadata/properties" ma:root="true" ma:fieldsID="12569764e85807892c8407c80f4d1c5b" ns3:_="">
    <xsd:import namespace="8a06e2b7-319b-4981-8030-26720e5ce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e2b7-319b-4981-8030-26720e5ce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06e2b7-319b-4981-8030-26720e5ced3d" xsi:nil="true"/>
  </documentManagement>
</p:properties>
</file>

<file path=customXml/itemProps1.xml><?xml version="1.0" encoding="utf-8"?>
<ds:datastoreItem xmlns:ds="http://schemas.openxmlformats.org/officeDocument/2006/customXml" ds:itemID="{CC7330BB-E8F6-41E0-9E14-E231BDB07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6e2b7-319b-4981-8030-26720e5ce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C1CD7-BABB-47E3-8E77-B7B1D8B73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D359D-0F09-4B0E-A3B2-54C22D81EEC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a06e2b7-319b-4981-8030-26720e5ced3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237</Characters>
  <Application>Microsoft Office Word</Application>
  <DocSecurity>8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Ran Ya, Adv</dc:creator>
  <cp:keywords/>
  <dc:description/>
  <cp:lastModifiedBy>יאנה בורוחוב</cp:lastModifiedBy>
  <cp:revision>3</cp:revision>
  <dcterms:created xsi:type="dcterms:W3CDTF">2025-06-15T09:53:00Z</dcterms:created>
  <dcterms:modified xsi:type="dcterms:W3CDTF">2025-06-15T09:54:00Z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0x0101000478D13DBD67414BBD197EDFA9038239</vt:lpwstr>
  </property>
</Properties>
</file>